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16E3" w:rsidRPr="00CA16E3" w:rsidRDefault="00CA16E3" w:rsidP="00CA16E3">
      <w:pPr>
        <w:spacing w:after="0" w:line="240" w:lineRule="auto"/>
        <w:ind w:firstLine="709"/>
        <w:jc w:val="center"/>
        <w:rPr>
          <w:rFonts w:ascii="Times New Roman" w:hAnsi="Times New Roman" w:cs="Times New Roman"/>
          <w:b/>
          <w:sz w:val="28"/>
          <w:szCs w:val="28"/>
        </w:rPr>
      </w:pPr>
      <w:r w:rsidRPr="00CA16E3">
        <w:rPr>
          <w:rFonts w:ascii="Times New Roman" w:hAnsi="Times New Roman" w:cs="Times New Roman"/>
          <w:b/>
          <w:sz w:val="28"/>
          <w:szCs w:val="28"/>
        </w:rPr>
        <w:t>Министерство образования и науки Республики Каза</w:t>
      </w:r>
      <w:r w:rsidRPr="00CA16E3">
        <w:rPr>
          <w:rFonts w:ascii="Times New Roman" w:hAnsi="Times New Roman" w:cs="Times New Roman"/>
          <w:b/>
          <w:sz w:val="28"/>
          <w:szCs w:val="28"/>
        </w:rPr>
        <w:t>х</w:t>
      </w:r>
      <w:r w:rsidRPr="00CA16E3">
        <w:rPr>
          <w:rFonts w:ascii="Times New Roman" w:hAnsi="Times New Roman" w:cs="Times New Roman"/>
          <w:b/>
          <w:sz w:val="28"/>
          <w:szCs w:val="28"/>
        </w:rPr>
        <w:t>стан</w:t>
      </w:r>
    </w:p>
    <w:p w:rsidR="00CA16E3" w:rsidRPr="00CA16E3" w:rsidRDefault="00CA16E3" w:rsidP="00CA16E3">
      <w:pPr>
        <w:spacing w:after="0" w:line="240" w:lineRule="auto"/>
        <w:ind w:firstLine="709"/>
        <w:jc w:val="center"/>
        <w:rPr>
          <w:rFonts w:ascii="Times New Roman" w:hAnsi="Times New Roman" w:cs="Times New Roman"/>
          <w:b/>
          <w:sz w:val="28"/>
          <w:szCs w:val="28"/>
        </w:rPr>
      </w:pPr>
    </w:p>
    <w:p w:rsidR="00CA16E3" w:rsidRPr="00CA16E3" w:rsidRDefault="00CA16E3" w:rsidP="00CA16E3">
      <w:pPr>
        <w:spacing w:after="0" w:line="240" w:lineRule="auto"/>
        <w:ind w:firstLine="709"/>
        <w:jc w:val="center"/>
        <w:rPr>
          <w:rFonts w:ascii="Times New Roman" w:hAnsi="Times New Roman" w:cs="Times New Roman"/>
          <w:b/>
          <w:sz w:val="28"/>
          <w:szCs w:val="28"/>
        </w:rPr>
      </w:pPr>
      <w:proofErr w:type="spellStart"/>
      <w:r w:rsidRPr="00CA16E3">
        <w:rPr>
          <w:rFonts w:ascii="Times New Roman" w:hAnsi="Times New Roman" w:cs="Times New Roman"/>
          <w:b/>
          <w:sz w:val="28"/>
          <w:szCs w:val="28"/>
        </w:rPr>
        <w:t>Костанайский</w:t>
      </w:r>
      <w:proofErr w:type="spellEnd"/>
      <w:r w:rsidRPr="00CA16E3">
        <w:rPr>
          <w:rFonts w:ascii="Times New Roman" w:hAnsi="Times New Roman" w:cs="Times New Roman"/>
          <w:b/>
          <w:sz w:val="28"/>
          <w:szCs w:val="28"/>
        </w:rPr>
        <w:t xml:space="preserve"> государственный университет им. А. </w:t>
      </w:r>
      <w:proofErr w:type="spellStart"/>
      <w:r w:rsidRPr="00CA16E3">
        <w:rPr>
          <w:rFonts w:ascii="Times New Roman" w:hAnsi="Times New Roman" w:cs="Times New Roman"/>
          <w:b/>
          <w:sz w:val="28"/>
          <w:szCs w:val="28"/>
        </w:rPr>
        <w:t>Байтурсынова</w:t>
      </w:r>
      <w:proofErr w:type="spellEnd"/>
    </w:p>
    <w:p w:rsidR="00CA16E3" w:rsidRPr="00CA16E3" w:rsidRDefault="00CA16E3" w:rsidP="00CA16E3">
      <w:pPr>
        <w:spacing w:after="0" w:line="240" w:lineRule="auto"/>
        <w:ind w:firstLine="709"/>
        <w:jc w:val="center"/>
        <w:rPr>
          <w:rFonts w:ascii="Times New Roman" w:hAnsi="Times New Roman" w:cs="Times New Roman"/>
          <w:b/>
          <w:sz w:val="28"/>
          <w:szCs w:val="28"/>
        </w:rPr>
      </w:pPr>
    </w:p>
    <w:p w:rsidR="00CA16E3" w:rsidRPr="00CA16E3" w:rsidRDefault="00CA16E3" w:rsidP="00CA16E3">
      <w:pPr>
        <w:spacing w:after="0" w:line="240" w:lineRule="auto"/>
        <w:ind w:firstLine="709"/>
        <w:jc w:val="center"/>
        <w:rPr>
          <w:rFonts w:ascii="Times New Roman" w:hAnsi="Times New Roman" w:cs="Times New Roman"/>
          <w:b/>
          <w:sz w:val="28"/>
          <w:szCs w:val="28"/>
        </w:rPr>
      </w:pPr>
      <w:r w:rsidRPr="00CA16E3">
        <w:rPr>
          <w:rFonts w:ascii="Times New Roman" w:hAnsi="Times New Roman" w:cs="Times New Roman"/>
          <w:b/>
          <w:sz w:val="28"/>
          <w:szCs w:val="28"/>
        </w:rPr>
        <w:t>Кафедра технологии производства продуктов животноводства</w:t>
      </w:r>
    </w:p>
    <w:p w:rsidR="00CA16E3" w:rsidRPr="00CA16E3" w:rsidRDefault="00CA16E3" w:rsidP="00CA16E3">
      <w:pPr>
        <w:spacing w:after="0" w:line="240" w:lineRule="auto"/>
        <w:ind w:firstLine="709"/>
        <w:jc w:val="center"/>
        <w:rPr>
          <w:rFonts w:ascii="Times New Roman" w:hAnsi="Times New Roman" w:cs="Times New Roman"/>
          <w:b/>
          <w:sz w:val="28"/>
        </w:rPr>
      </w:pPr>
    </w:p>
    <w:p w:rsidR="00CA16E3" w:rsidRPr="00CA16E3" w:rsidRDefault="00CA16E3" w:rsidP="00CA16E3">
      <w:pPr>
        <w:spacing w:after="0" w:line="240" w:lineRule="auto"/>
        <w:ind w:firstLine="709"/>
        <w:jc w:val="center"/>
        <w:rPr>
          <w:rFonts w:ascii="Times New Roman" w:hAnsi="Times New Roman" w:cs="Times New Roman"/>
          <w:b/>
          <w:sz w:val="28"/>
        </w:rPr>
      </w:pPr>
    </w:p>
    <w:p w:rsidR="00CA16E3" w:rsidRPr="00CA16E3" w:rsidRDefault="00CA16E3" w:rsidP="00CA16E3">
      <w:pPr>
        <w:spacing w:after="0" w:line="240" w:lineRule="auto"/>
        <w:ind w:firstLine="709"/>
        <w:jc w:val="center"/>
        <w:rPr>
          <w:rFonts w:ascii="Times New Roman" w:hAnsi="Times New Roman" w:cs="Times New Roman"/>
          <w:b/>
          <w:sz w:val="28"/>
        </w:rPr>
      </w:pPr>
    </w:p>
    <w:p w:rsidR="00CA16E3" w:rsidRPr="00CA16E3" w:rsidRDefault="00CA16E3" w:rsidP="00CA16E3">
      <w:pPr>
        <w:spacing w:after="0" w:line="240" w:lineRule="auto"/>
        <w:ind w:firstLine="709"/>
        <w:jc w:val="center"/>
        <w:rPr>
          <w:rFonts w:ascii="Times New Roman" w:hAnsi="Times New Roman" w:cs="Times New Roman"/>
          <w:sz w:val="28"/>
        </w:rPr>
      </w:pPr>
    </w:p>
    <w:p w:rsidR="00CA16E3" w:rsidRPr="00CA16E3" w:rsidRDefault="00CA16E3" w:rsidP="00CA16E3">
      <w:pPr>
        <w:spacing w:after="0" w:line="240" w:lineRule="auto"/>
        <w:ind w:firstLine="709"/>
        <w:jc w:val="center"/>
        <w:rPr>
          <w:rFonts w:ascii="Times New Roman" w:hAnsi="Times New Roman" w:cs="Times New Roman"/>
          <w:sz w:val="28"/>
        </w:rPr>
      </w:pPr>
    </w:p>
    <w:p w:rsidR="00CA16E3" w:rsidRPr="00CA16E3" w:rsidRDefault="00CA16E3" w:rsidP="00CA16E3">
      <w:pPr>
        <w:spacing w:after="0" w:line="240" w:lineRule="auto"/>
        <w:ind w:firstLine="709"/>
        <w:jc w:val="center"/>
        <w:rPr>
          <w:rFonts w:ascii="Times New Roman" w:hAnsi="Times New Roman" w:cs="Times New Roman"/>
          <w:sz w:val="28"/>
        </w:rPr>
      </w:pPr>
    </w:p>
    <w:p w:rsidR="00CA16E3" w:rsidRPr="00CA16E3" w:rsidRDefault="00CA16E3" w:rsidP="00CA16E3">
      <w:pPr>
        <w:spacing w:after="0" w:line="240" w:lineRule="auto"/>
        <w:ind w:firstLine="709"/>
        <w:jc w:val="center"/>
        <w:rPr>
          <w:rFonts w:ascii="Times New Roman" w:hAnsi="Times New Roman" w:cs="Times New Roman"/>
          <w:sz w:val="28"/>
        </w:rPr>
      </w:pPr>
    </w:p>
    <w:p w:rsidR="00CA16E3" w:rsidRPr="00CA16E3" w:rsidRDefault="00CA16E3" w:rsidP="00CA16E3">
      <w:pPr>
        <w:spacing w:after="0" w:line="240" w:lineRule="auto"/>
        <w:ind w:firstLine="709"/>
        <w:jc w:val="center"/>
        <w:rPr>
          <w:rFonts w:ascii="Times New Roman" w:hAnsi="Times New Roman" w:cs="Times New Roman"/>
          <w:sz w:val="28"/>
        </w:rPr>
      </w:pPr>
      <w:r w:rsidRPr="00CA16E3">
        <w:rPr>
          <w:rFonts w:ascii="Times New Roman" w:hAnsi="Times New Roman" w:cs="Times New Roman"/>
          <w:sz w:val="28"/>
        </w:rPr>
        <w:t>ИННА МИХАЙЛОВНА БРЕЛЬ</w:t>
      </w:r>
      <w:r w:rsidR="0015324A">
        <w:rPr>
          <w:rFonts w:ascii="Times New Roman" w:hAnsi="Times New Roman" w:cs="Times New Roman"/>
          <w:sz w:val="28"/>
        </w:rPr>
        <w:t>-КИСЕЛЕВА</w:t>
      </w:r>
    </w:p>
    <w:p w:rsidR="00CA16E3" w:rsidRPr="00CA16E3" w:rsidRDefault="00CA16E3" w:rsidP="00CA16E3">
      <w:pPr>
        <w:spacing w:after="0" w:line="240" w:lineRule="auto"/>
        <w:ind w:firstLine="709"/>
        <w:jc w:val="center"/>
        <w:rPr>
          <w:rFonts w:ascii="Times New Roman" w:hAnsi="Times New Roman" w:cs="Times New Roman"/>
          <w:sz w:val="28"/>
        </w:rPr>
      </w:pPr>
    </w:p>
    <w:p w:rsidR="00CA16E3" w:rsidRPr="00CA16E3" w:rsidRDefault="0015324A" w:rsidP="00CA16E3">
      <w:pPr>
        <w:spacing w:after="0" w:line="240" w:lineRule="auto"/>
        <w:ind w:firstLine="709"/>
        <w:jc w:val="center"/>
        <w:rPr>
          <w:rFonts w:ascii="Times New Roman" w:hAnsi="Times New Roman" w:cs="Times New Roman"/>
          <w:b/>
          <w:sz w:val="28"/>
          <w:szCs w:val="32"/>
        </w:rPr>
      </w:pPr>
      <w:r>
        <w:rPr>
          <w:rFonts w:ascii="Times New Roman" w:hAnsi="Times New Roman" w:cs="Times New Roman"/>
          <w:b/>
          <w:sz w:val="28"/>
          <w:szCs w:val="32"/>
        </w:rPr>
        <w:t>Методические рекомендации</w:t>
      </w:r>
    </w:p>
    <w:p w:rsidR="00CA16E3" w:rsidRPr="00CA16E3" w:rsidRDefault="00CA16E3" w:rsidP="00CA16E3">
      <w:pPr>
        <w:spacing w:after="0" w:line="240" w:lineRule="auto"/>
        <w:ind w:firstLine="709"/>
        <w:jc w:val="center"/>
        <w:rPr>
          <w:rFonts w:ascii="Times New Roman" w:hAnsi="Times New Roman" w:cs="Times New Roman"/>
          <w:b/>
          <w:sz w:val="28"/>
          <w:szCs w:val="32"/>
        </w:rPr>
      </w:pPr>
    </w:p>
    <w:p w:rsidR="00CA16E3" w:rsidRPr="00CA16E3" w:rsidRDefault="00CA16E3" w:rsidP="00CA16E3">
      <w:pPr>
        <w:spacing w:after="0" w:line="240" w:lineRule="auto"/>
        <w:ind w:firstLine="709"/>
        <w:jc w:val="center"/>
        <w:rPr>
          <w:rFonts w:ascii="Times New Roman" w:hAnsi="Times New Roman" w:cs="Times New Roman"/>
          <w:b/>
          <w:sz w:val="28"/>
          <w:szCs w:val="32"/>
        </w:rPr>
      </w:pPr>
      <w:r w:rsidRPr="00CA16E3">
        <w:rPr>
          <w:rFonts w:ascii="Times New Roman" w:hAnsi="Times New Roman" w:cs="Times New Roman"/>
          <w:b/>
          <w:sz w:val="28"/>
          <w:szCs w:val="32"/>
        </w:rPr>
        <w:t>по дисциплине</w:t>
      </w:r>
    </w:p>
    <w:p w:rsidR="00CA16E3" w:rsidRPr="00CA16E3" w:rsidRDefault="0015324A" w:rsidP="00CA16E3">
      <w:pPr>
        <w:spacing w:after="0" w:line="240" w:lineRule="auto"/>
        <w:ind w:firstLine="709"/>
        <w:jc w:val="center"/>
        <w:rPr>
          <w:rFonts w:ascii="Times New Roman" w:hAnsi="Times New Roman" w:cs="Times New Roman"/>
          <w:b/>
          <w:sz w:val="28"/>
          <w:szCs w:val="32"/>
        </w:rPr>
      </w:pPr>
      <w:r>
        <w:rPr>
          <w:rFonts w:ascii="Times New Roman" w:hAnsi="Times New Roman" w:cs="Times New Roman"/>
          <w:b/>
          <w:sz w:val="28"/>
          <w:szCs w:val="32"/>
        </w:rPr>
        <w:t>Биотехнология микроорганизмов</w:t>
      </w:r>
    </w:p>
    <w:p w:rsidR="00CA16E3" w:rsidRPr="00CA16E3" w:rsidRDefault="00CA16E3" w:rsidP="00CA16E3">
      <w:pPr>
        <w:spacing w:after="0" w:line="240" w:lineRule="auto"/>
        <w:ind w:firstLine="709"/>
        <w:jc w:val="center"/>
        <w:rPr>
          <w:rFonts w:ascii="Times New Roman" w:hAnsi="Times New Roman" w:cs="Times New Roman"/>
          <w:b/>
          <w:sz w:val="28"/>
          <w:szCs w:val="32"/>
        </w:rPr>
      </w:pPr>
    </w:p>
    <w:p w:rsidR="00CA16E3" w:rsidRPr="00CA16E3" w:rsidRDefault="0015324A" w:rsidP="00CA16E3">
      <w:pPr>
        <w:spacing w:after="0" w:line="240" w:lineRule="auto"/>
        <w:ind w:firstLine="709"/>
        <w:jc w:val="center"/>
        <w:rPr>
          <w:rFonts w:ascii="Times New Roman" w:hAnsi="Times New Roman" w:cs="Times New Roman"/>
          <w:b/>
          <w:sz w:val="28"/>
          <w:szCs w:val="32"/>
        </w:rPr>
      </w:pPr>
      <w:r>
        <w:rPr>
          <w:rFonts w:ascii="Times New Roman" w:hAnsi="Times New Roman" w:cs="Times New Roman"/>
          <w:b/>
          <w:sz w:val="28"/>
          <w:szCs w:val="32"/>
        </w:rPr>
        <w:t>с</w:t>
      </w:r>
      <w:r w:rsidR="00CA16E3" w:rsidRPr="00CA16E3">
        <w:rPr>
          <w:rFonts w:ascii="Times New Roman" w:hAnsi="Times New Roman" w:cs="Times New Roman"/>
          <w:b/>
          <w:sz w:val="28"/>
          <w:szCs w:val="32"/>
        </w:rPr>
        <w:t xml:space="preserve">пециальность </w:t>
      </w:r>
      <w:r>
        <w:rPr>
          <w:rFonts w:ascii="Times New Roman" w:hAnsi="Times New Roman" w:cs="Times New Roman"/>
          <w:b/>
          <w:sz w:val="28"/>
          <w:szCs w:val="32"/>
        </w:rPr>
        <w:t>5В070100-Биотехнология</w:t>
      </w:r>
    </w:p>
    <w:p w:rsidR="00CA16E3" w:rsidRPr="00CA16E3" w:rsidRDefault="00CA16E3" w:rsidP="00CA16E3">
      <w:pPr>
        <w:spacing w:after="0" w:line="240" w:lineRule="auto"/>
        <w:ind w:firstLine="709"/>
        <w:jc w:val="center"/>
        <w:rPr>
          <w:rFonts w:ascii="Times New Roman" w:hAnsi="Times New Roman" w:cs="Times New Roman"/>
          <w:b/>
          <w:sz w:val="28"/>
          <w:szCs w:val="36"/>
        </w:rPr>
      </w:pPr>
    </w:p>
    <w:p w:rsidR="00CA16E3" w:rsidRPr="00CA16E3" w:rsidRDefault="00CA16E3" w:rsidP="00CA16E3">
      <w:pPr>
        <w:spacing w:after="0" w:line="240" w:lineRule="auto"/>
        <w:ind w:firstLine="709"/>
        <w:jc w:val="center"/>
        <w:rPr>
          <w:rFonts w:ascii="Times New Roman" w:hAnsi="Times New Roman" w:cs="Times New Roman"/>
          <w:b/>
          <w:sz w:val="28"/>
          <w:szCs w:val="36"/>
        </w:rPr>
      </w:pPr>
    </w:p>
    <w:p w:rsidR="00CA16E3" w:rsidRPr="00CA16E3" w:rsidRDefault="00CA16E3" w:rsidP="00CA16E3">
      <w:pPr>
        <w:spacing w:after="0" w:line="240" w:lineRule="auto"/>
        <w:ind w:firstLine="709"/>
        <w:jc w:val="center"/>
        <w:rPr>
          <w:rFonts w:ascii="Times New Roman" w:hAnsi="Times New Roman" w:cs="Times New Roman"/>
          <w:b/>
          <w:sz w:val="28"/>
          <w:szCs w:val="32"/>
        </w:rPr>
      </w:pPr>
    </w:p>
    <w:p w:rsidR="00CA16E3" w:rsidRPr="00CA16E3" w:rsidRDefault="00CA16E3" w:rsidP="00CA16E3">
      <w:pPr>
        <w:spacing w:after="0" w:line="240" w:lineRule="auto"/>
        <w:ind w:firstLine="709"/>
        <w:jc w:val="center"/>
        <w:rPr>
          <w:rFonts w:ascii="Times New Roman" w:hAnsi="Times New Roman" w:cs="Times New Roman"/>
          <w:b/>
          <w:sz w:val="28"/>
          <w:szCs w:val="32"/>
        </w:rPr>
      </w:pPr>
    </w:p>
    <w:p w:rsidR="00CA16E3" w:rsidRPr="00CA16E3" w:rsidRDefault="00CA16E3" w:rsidP="00CA16E3">
      <w:pPr>
        <w:spacing w:after="0" w:line="240" w:lineRule="auto"/>
        <w:ind w:firstLine="709"/>
        <w:jc w:val="center"/>
        <w:rPr>
          <w:rFonts w:ascii="Times New Roman" w:hAnsi="Times New Roman" w:cs="Times New Roman"/>
          <w:b/>
          <w:sz w:val="28"/>
          <w:szCs w:val="32"/>
        </w:rPr>
      </w:pPr>
    </w:p>
    <w:p w:rsidR="00CA16E3" w:rsidRPr="00CA16E3" w:rsidRDefault="00CA16E3" w:rsidP="00CA16E3">
      <w:pPr>
        <w:spacing w:after="0" w:line="240" w:lineRule="auto"/>
        <w:ind w:firstLine="709"/>
        <w:jc w:val="center"/>
        <w:rPr>
          <w:rFonts w:ascii="Times New Roman" w:hAnsi="Times New Roman" w:cs="Times New Roman"/>
          <w:b/>
          <w:sz w:val="28"/>
          <w:szCs w:val="32"/>
        </w:rPr>
      </w:pPr>
    </w:p>
    <w:p w:rsidR="00CA16E3" w:rsidRPr="00CA16E3" w:rsidRDefault="00CA16E3" w:rsidP="00CA16E3">
      <w:pPr>
        <w:spacing w:after="0" w:line="240" w:lineRule="auto"/>
        <w:ind w:firstLine="709"/>
        <w:jc w:val="center"/>
        <w:rPr>
          <w:rFonts w:ascii="Times New Roman" w:hAnsi="Times New Roman" w:cs="Times New Roman"/>
          <w:b/>
          <w:sz w:val="28"/>
          <w:szCs w:val="32"/>
        </w:rPr>
      </w:pPr>
    </w:p>
    <w:p w:rsidR="00CA16E3" w:rsidRPr="00CA16E3" w:rsidRDefault="00CA16E3" w:rsidP="00CA16E3">
      <w:pPr>
        <w:spacing w:after="0" w:line="240" w:lineRule="auto"/>
        <w:ind w:firstLine="709"/>
        <w:jc w:val="center"/>
        <w:rPr>
          <w:rFonts w:ascii="Times New Roman" w:hAnsi="Times New Roman" w:cs="Times New Roman"/>
          <w:b/>
          <w:sz w:val="28"/>
          <w:szCs w:val="32"/>
        </w:rPr>
      </w:pPr>
    </w:p>
    <w:p w:rsidR="00CA16E3" w:rsidRPr="00CA16E3" w:rsidRDefault="00CA16E3" w:rsidP="00CA16E3">
      <w:pPr>
        <w:spacing w:after="0" w:line="240" w:lineRule="auto"/>
        <w:ind w:firstLine="709"/>
        <w:jc w:val="center"/>
        <w:rPr>
          <w:rFonts w:ascii="Times New Roman" w:hAnsi="Times New Roman" w:cs="Times New Roman"/>
          <w:b/>
          <w:sz w:val="28"/>
          <w:szCs w:val="32"/>
        </w:rPr>
      </w:pPr>
    </w:p>
    <w:p w:rsidR="00CA16E3" w:rsidRPr="00CA16E3" w:rsidRDefault="00CA16E3" w:rsidP="00CA16E3">
      <w:pPr>
        <w:spacing w:after="0" w:line="240" w:lineRule="auto"/>
        <w:ind w:firstLine="709"/>
        <w:jc w:val="center"/>
        <w:rPr>
          <w:rFonts w:ascii="Times New Roman" w:hAnsi="Times New Roman" w:cs="Times New Roman"/>
          <w:b/>
          <w:sz w:val="28"/>
          <w:szCs w:val="32"/>
        </w:rPr>
      </w:pPr>
    </w:p>
    <w:p w:rsidR="00CA16E3" w:rsidRPr="00CA16E3" w:rsidRDefault="00CA16E3" w:rsidP="00CA16E3">
      <w:pPr>
        <w:spacing w:after="0" w:line="240" w:lineRule="auto"/>
        <w:ind w:firstLine="709"/>
        <w:jc w:val="center"/>
        <w:rPr>
          <w:rFonts w:ascii="Times New Roman" w:hAnsi="Times New Roman" w:cs="Times New Roman"/>
          <w:b/>
          <w:sz w:val="28"/>
          <w:szCs w:val="32"/>
        </w:rPr>
      </w:pPr>
    </w:p>
    <w:p w:rsidR="00CA16E3" w:rsidRPr="00CA16E3" w:rsidRDefault="00CA16E3" w:rsidP="00CA16E3">
      <w:pPr>
        <w:spacing w:after="0" w:line="240" w:lineRule="auto"/>
        <w:ind w:firstLine="709"/>
        <w:jc w:val="center"/>
        <w:rPr>
          <w:rFonts w:ascii="Times New Roman" w:hAnsi="Times New Roman" w:cs="Times New Roman"/>
          <w:b/>
          <w:sz w:val="28"/>
          <w:szCs w:val="32"/>
        </w:rPr>
      </w:pPr>
    </w:p>
    <w:p w:rsidR="00CA16E3" w:rsidRPr="00CA16E3" w:rsidRDefault="00CA16E3" w:rsidP="00CA16E3">
      <w:pPr>
        <w:spacing w:after="0" w:line="240" w:lineRule="auto"/>
        <w:ind w:firstLine="709"/>
        <w:jc w:val="center"/>
        <w:rPr>
          <w:rFonts w:ascii="Times New Roman" w:hAnsi="Times New Roman" w:cs="Times New Roman"/>
          <w:b/>
          <w:sz w:val="28"/>
          <w:szCs w:val="32"/>
        </w:rPr>
      </w:pPr>
    </w:p>
    <w:p w:rsidR="00CA16E3" w:rsidRPr="00CA16E3" w:rsidRDefault="00CA16E3" w:rsidP="00CA16E3">
      <w:pPr>
        <w:spacing w:after="0" w:line="240" w:lineRule="auto"/>
        <w:ind w:firstLine="709"/>
        <w:jc w:val="center"/>
        <w:rPr>
          <w:rFonts w:ascii="Times New Roman" w:hAnsi="Times New Roman" w:cs="Times New Roman"/>
          <w:b/>
          <w:sz w:val="28"/>
          <w:szCs w:val="32"/>
        </w:rPr>
      </w:pPr>
    </w:p>
    <w:p w:rsidR="00CA16E3" w:rsidRPr="00CA16E3" w:rsidRDefault="00CA16E3" w:rsidP="00CA16E3">
      <w:pPr>
        <w:spacing w:after="0" w:line="240" w:lineRule="auto"/>
        <w:ind w:firstLine="709"/>
        <w:jc w:val="center"/>
        <w:rPr>
          <w:rFonts w:ascii="Times New Roman" w:hAnsi="Times New Roman" w:cs="Times New Roman"/>
          <w:b/>
          <w:sz w:val="28"/>
          <w:szCs w:val="32"/>
        </w:rPr>
      </w:pPr>
    </w:p>
    <w:p w:rsidR="00CA16E3" w:rsidRPr="00CA16E3" w:rsidRDefault="00CA16E3" w:rsidP="00CA16E3">
      <w:pPr>
        <w:spacing w:after="0" w:line="240" w:lineRule="auto"/>
        <w:ind w:firstLine="709"/>
        <w:jc w:val="center"/>
        <w:rPr>
          <w:rFonts w:ascii="Times New Roman" w:hAnsi="Times New Roman" w:cs="Times New Roman"/>
          <w:b/>
          <w:sz w:val="28"/>
          <w:szCs w:val="32"/>
        </w:rPr>
      </w:pPr>
    </w:p>
    <w:p w:rsidR="00CA16E3" w:rsidRPr="00CA16E3" w:rsidRDefault="00CA16E3" w:rsidP="00CA16E3">
      <w:pPr>
        <w:spacing w:after="0" w:line="240" w:lineRule="auto"/>
        <w:ind w:firstLine="709"/>
        <w:jc w:val="center"/>
        <w:rPr>
          <w:rFonts w:ascii="Times New Roman" w:hAnsi="Times New Roman" w:cs="Times New Roman"/>
          <w:b/>
          <w:sz w:val="28"/>
          <w:szCs w:val="32"/>
        </w:rPr>
      </w:pPr>
    </w:p>
    <w:p w:rsidR="00CA16E3" w:rsidRPr="00CA16E3" w:rsidRDefault="00CA16E3" w:rsidP="00CA16E3">
      <w:pPr>
        <w:spacing w:after="0" w:line="240" w:lineRule="auto"/>
        <w:ind w:firstLine="709"/>
        <w:jc w:val="center"/>
        <w:rPr>
          <w:rFonts w:ascii="Times New Roman" w:hAnsi="Times New Roman" w:cs="Times New Roman"/>
          <w:b/>
          <w:sz w:val="28"/>
          <w:szCs w:val="32"/>
        </w:rPr>
      </w:pPr>
    </w:p>
    <w:p w:rsidR="00CA16E3" w:rsidRPr="00CA16E3" w:rsidRDefault="00CA16E3" w:rsidP="00CA16E3">
      <w:pPr>
        <w:spacing w:after="0" w:line="240" w:lineRule="auto"/>
        <w:ind w:firstLine="709"/>
        <w:jc w:val="center"/>
        <w:rPr>
          <w:rFonts w:ascii="Times New Roman" w:hAnsi="Times New Roman" w:cs="Times New Roman"/>
          <w:b/>
          <w:sz w:val="28"/>
          <w:szCs w:val="32"/>
        </w:rPr>
      </w:pPr>
    </w:p>
    <w:p w:rsidR="00CA16E3" w:rsidRPr="00CA16E3" w:rsidRDefault="00CA16E3" w:rsidP="00CA16E3">
      <w:pPr>
        <w:spacing w:after="0" w:line="240" w:lineRule="auto"/>
        <w:ind w:firstLine="709"/>
        <w:jc w:val="center"/>
        <w:rPr>
          <w:rFonts w:ascii="Times New Roman" w:hAnsi="Times New Roman" w:cs="Times New Roman"/>
          <w:b/>
          <w:sz w:val="28"/>
          <w:szCs w:val="32"/>
        </w:rPr>
      </w:pPr>
    </w:p>
    <w:p w:rsidR="00CA16E3" w:rsidRPr="00CA16E3" w:rsidRDefault="00CA16E3" w:rsidP="00CA16E3">
      <w:pPr>
        <w:spacing w:after="0" w:line="240" w:lineRule="auto"/>
        <w:ind w:firstLine="709"/>
        <w:jc w:val="center"/>
        <w:rPr>
          <w:rFonts w:ascii="Times New Roman" w:hAnsi="Times New Roman" w:cs="Times New Roman"/>
          <w:b/>
          <w:sz w:val="28"/>
          <w:szCs w:val="32"/>
        </w:rPr>
      </w:pPr>
    </w:p>
    <w:p w:rsidR="00CA16E3" w:rsidRDefault="0015324A" w:rsidP="00CA16E3">
      <w:pPr>
        <w:spacing w:after="0" w:line="240" w:lineRule="auto"/>
        <w:ind w:firstLine="709"/>
        <w:jc w:val="center"/>
        <w:rPr>
          <w:rFonts w:ascii="Times New Roman" w:hAnsi="Times New Roman" w:cs="Times New Roman"/>
          <w:b/>
          <w:sz w:val="28"/>
          <w:szCs w:val="32"/>
        </w:rPr>
      </w:pPr>
      <w:proofErr w:type="spellStart"/>
      <w:r>
        <w:rPr>
          <w:rFonts w:ascii="Times New Roman" w:hAnsi="Times New Roman" w:cs="Times New Roman"/>
          <w:b/>
          <w:sz w:val="28"/>
          <w:szCs w:val="32"/>
        </w:rPr>
        <w:t>Костанай</w:t>
      </w:r>
      <w:proofErr w:type="spellEnd"/>
      <w:r>
        <w:rPr>
          <w:rFonts w:ascii="Times New Roman" w:hAnsi="Times New Roman" w:cs="Times New Roman"/>
          <w:b/>
          <w:sz w:val="28"/>
          <w:szCs w:val="32"/>
        </w:rPr>
        <w:t>, 2017</w:t>
      </w:r>
    </w:p>
    <w:p w:rsidR="0015324A" w:rsidRDefault="0015324A" w:rsidP="00CA16E3">
      <w:pPr>
        <w:spacing w:after="0" w:line="240" w:lineRule="auto"/>
        <w:ind w:firstLine="709"/>
        <w:jc w:val="center"/>
        <w:rPr>
          <w:rFonts w:ascii="Times New Roman" w:hAnsi="Times New Roman" w:cs="Times New Roman"/>
          <w:b/>
          <w:sz w:val="28"/>
          <w:szCs w:val="32"/>
        </w:rPr>
      </w:pPr>
    </w:p>
    <w:p w:rsidR="0015324A" w:rsidRDefault="0015324A" w:rsidP="00CA16E3">
      <w:pPr>
        <w:spacing w:after="0" w:line="240" w:lineRule="auto"/>
        <w:ind w:firstLine="709"/>
        <w:jc w:val="center"/>
        <w:rPr>
          <w:rFonts w:ascii="Times New Roman" w:hAnsi="Times New Roman" w:cs="Times New Roman"/>
          <w:b/>
          <w:sz w:val="28"/>
          <w:szCs w:val="32"/>
        </w:rPr>
      </w:pPr>
    </w:p>
    <w:p w:rsidR="0015324A" w:rsidRPr="00CA16E3" w:rsidRDefault="0015324A" w:rsidP="00CA16E3">
      <w:pPr>
        <w:spacing w:after="0" w:line="240" w:lineRule="auto"/>
        <w:ind w:firstLine="709"/>
        <w:jc w:val="center"/>
        <w:rPr>
          <w:rFonts w:ascii="Times New Roman" w:hAnsi="Times New Roman" w:cs="Times New Roman"/>
          <w:b/>
          <w:sz w:val="28"/>
          <w:szCs w:val="32"/>
        </w:rPr>
      </w:pPr>
    </w:p>
    <w:p w:rsidR="00CA16E3" w:rsidRPr="00CA16E3" w:rsidRDefault="00CA16E3" w:rsidP="00CA16E3">
      <w:pPr>
        <w:pStyle w:val="3"/>
        <w:spacing w:after="0"/>
        <w:ind w:left="0" w:firstLine="709"/>
        <w:jc w:val="both"/>
        <w:rPr>
          <w:b/>
          <w:sz w:val="28"/>
          <w:szCs w:val="28"/>
        </w:rPr>
      </w:pPr>
      <w:r w:rsidRPr="00CA16E3">
        <w:rPr>
          <w:b/>
          <w:sz w:val="28"/>
          <w:szCs w:val="28"/>
        </w:rPr>
        <w:lastRenderedPageBreak/>
        <w:t>ББК 46.3</w:t>
      </w:r>
    </w:p>
    <w:p w:rsidR="00CA16E3" w:rsidRPr="00CA16E3" w:rsidRDefault="00CA16E3" w:rsidP="00CA16E3">
      <w:pPr>
        <w:pStyle w:val="3"/>
        <w:spacing w:after="0"/>
        <w:ind w:left="0" w:firstLine="709"/>
        <w:jc w:val="both"/>
        <w:rPr>
          <w:b/>
          <w:sz w:val="28"/>
          <w:szCs w:val="28"/>
        </w:rPr>
      </w:pPr>
      <w:r w:rsidRPr="00CA16E3">
        <w:rPr>
          <w:b/>
          <w:sz w:val="28"/>
          <w:szCs w:val="28"/>
        </w:rPr>
        <w:t xml:space="preserve">         </w:t>
      </w:r>
      <w:proofErr w:type="gramStart"/>
      <w:r w:rsidRPr="00CA16E3">
        <w:rPr>
          <w:b/>
          <w:sz w:val="28"/>
          <w:szCs w:val="28"/>
        </w:rPr>
        <w:t>Б</w:t>
      </w:r>
      <w:proofErr w:type="gramEnd"/>
      <w:r w:rsidRPr="00CA16E3">
        <w:rPr>
          <w:b/>
          <w:sz w:val="28"/>
          <w:szCs w:val="28"/>
        </w:rPr>
        <w:t xml:space="preserve"> 87</w:t>
      </w:r>
    </w:p>
    <w:p w:rsidR="00CA16E3" w:rsidRPr="008F7C79" w:rsidRDefault="00CA16E3" w:rsidP="00CA16E3">
      <w:pPr>
        <w:ind w:firstLine="709"/>
        <w:jc w:val="both"/>
        <w:rPr>
          <w:sz w:val="28"/>
        </w:rPr>
      </w:pPr>
    </w:p>
    <w:p w:rsidR="00CA16E3" w:rsidRPr="0015324A" w:rsidRDefault="00CA16E3" w:rsidP="00CA16E3">
      <w:pPr>
        <w:ind w:firstLine="709"/>
        <w:jc w:val="both"/>
        <w:rPr>
          <w:rFonts w:ascii="Times New Roman" w:hAnsi="Times New Roman" w:cs="Times New Roman"/>
          <w:sz w:val="24"/>
          <w:szCs w:val="24"/>
        </w:rPr>
      </w:pPr>
    </w:p>
    <w:p w:rsidR="00CA16E3" w:rsidRPr="0015324A" w:rsidRDefault="00CA16E3" w:rsidP="00CA16E3">
      <w:pPr>
        <w:ind w:firstLine="709"/>
        <w:jc w:val="both"/>
        <w:rPr>
          <w:rFonts w:ascii="Times New Roman" w:hAnsi="Times New Roman" w:cs="Times New Roman"/>
          <w:b/>
          <w:sz w:val="24"/>
          <w:szCs w:val="24"/>
        </w:rPr>
      </w:pPr>
      <w:r w:rsidRPr="0015324A">
        <w:rPr>
          <w:rFonts w:ascii="Times New Roman" w:hAnsi="Times New Roman" w:cs="Times New Roman"/>
          <w:b/>
          <w:sz w:val="24"/>
          <w:szCs w:val="24"/>
        </w:rPr>
        <w:t>Составители:</w:t>
      </w:r>
    </w:p>
    <w:p w:rsidR="00CA16E3" w:rsidRPr="0015324A" w:rsidRDefault="00CA16E3" w:rsidP="00CA16E3">
      <w:pPr>
        <w:ind w:left="2160" w:hanging="1440"/>
        <w:jc w:val="both"/>
        <w:rPr>
          <w:rFonts w:ascii="Times New Roman" w:hAnsi="Times New Roman" w:cs="Times New Roman"/>
          <w:sz w:val="24"/>
          <w:szCs w:val="24"/>
        </w:rPr>
      </w:pPr>
      <w:proofErr w:type="spellStart"/>
      <w:r w:rsidRPr="0015324A">
        <w:rPr>
          <w:rFonts w:ascii="Times New Roman" w:hAnsi="Times New Roman" w:cs="Times New Roman"/>
          <w:sz w:val="24"/>
          <w:szCs w:val="24"/>
        </w:rPr>
        <w:t>Брель</w:t>
      </w:r>
      <w:r w:rsidR="0015324A" w:rsidRPr="0015324A">
        <w:rPr>
          <w:rFonts w:ascii="Times New Roman" w:hAnsi="Times New Roman" w:cs="Times New Roman"/>
          <w:sz w:val="24"/>
          <w:szCs w:val="24"/>
        </w:rPr>
        <w:t>-Киселева</w:t>
      </w:r>
      <w:proofErr w:type="spellEnd"/>
      <w:r w:rsidRPr="0015324A">
        <w:rPr>
          <w:rFonts w:ascii="Times New Roman" w:hAnsi="Times New Roman" w:cs="Times New Roman"/>
          <w:sz w:val="24"/>
          <w:szCs w:val="24"/>
        </w:rPr>
        <w:t xml:space="preserve"> И.М., к. с.-х. </w:t>
      </w:r>
      <w:proofErr w:type="spellStart"/>
      <w:r w:rsidRPr="0015324A">
        <w:rPr>
          <w:rFonts w:ascii="Times New Roman" w:hAnsi="Times New Roman" w:cs="Times New Roman"/>
          <w:sz w:val="24"/>
          <w:szCs w:val="24"/>
        </w:rPr>
        <w:t>н</w:t>
      </w:r>
      <w:proofErr w:type="spellEnd"/>
      <w:r w:rsidRPr="0015324A">
        <w:rPr>
          <w:rFonts w:ascii="Times New Roman" w:hAnsi="Times New Roman" w:cs="Times New Roman"/>
          <w:sz w:val="24"/>
          <w:szCs w:val="24"/>
        </w:rPr>
        <w:t xml:space="preserve">, доцент </w:t>
      </w:r>
      <w:proofErr w:type="gramStart"/>
      <w:r w:rsidRPr="0015324A">
        <w:rPr>
          <w:rFonts w:ascii="Times New Roman" w:hAnsi="Times New Roman" w:cs="Times New Roman"/>
          <w:sz w:val="24"/>
          <w:szCs w:val="24"/>
        </w:rPr>
        <w:t>кафедры технологии производства продуктов</w:t>
      </w:r>
      <w:r w:rsidR="0015324A" w:rsidRPr="0015324A">
        <w:rPr>
          <w:rFonts w:ascii="Times New Roman" w:hAnsi="Times New Roman" w:cs="Times New Roman"/>
          <w:sz w:val="24"/>
          <w:szCs w:val="24"/>
        </w:rPr>
        <w:t xml:space="preserve"> животноводства</w:t>
      </w:r>
      <w:proofErr w:type="gramEnd"/>
    </w:p>
    <w:p w:rsidR="00CA16E3" w:rsidRPr="0015324A" w:rsidRDefault="00CA16E3" w:rsidP="00CA16E3">
      <w:pPr>
        <w:ind w:firstLine="709"/>
        <w:jc w:val="both"/>
        <w:rPr>
          <w:rFonts w:ascii="Times New Roman" w:hAnsi="Times New Roman" w:cs="Times New Roman"/>
          <w:sz w:val="24"/>
          <w:szCs w:val="24"/>
        </w:rPr>
      </w:pPr>
    </w:p>
    <w:p w:rsidR="00CA16E3" w:rsidRPr="0015324A" w:rsidRDefault="00CA16E3" w:rsidP="00CA16E3">
      <w:pPr>
        <w:ind w:firstLine="709"/>
        <w:jc w:val="both"/>
        <w:rPr>
          <w:rFonts w:ascii="Times New Roman" w:hAnsi="Times New Roman" w:cs="Times New Roman"/>
          <w:b/>
          <w:sz w:val="24"/>
          <w:szCs w:val="24"/>
        </w:rPr>
      </w:pPr>
    </w:p>
    <w:p w:rsidR="00CA16E3" w:rsidRPr="008F7C79" w:rsidRDefault="00CA16E3" w:rsidP="00CA16E3">
      <w:pPr>
        <w:ind w:firstLine="709"/>
        <w:jc w:val="both"/>
        <w:rPr>
          <w:b/>
          <w:sz w:val="28"/>
          <w:szCs w:val="28"/>
        </w:rPr>
      </w:pPr>
    </w:p>
    <w:p w:rsidR="00CA16E3" w:rsidRPr="008F7C79" w:rsidRDefault="00CA16E3" w:rsidP="00CA16E3">
      <w:pPr>
        <w:ind w:firstLine="709"/>
        <w:jc w:val="both"/>
        <w:rPr>
          <w:b/>
          <w:sz w:val="28"/>
          <w:szCs w:val="28"/>
        </w:rPr>
      </w:pPr>
    </w:p>
    <w:p w:rsidR="00CA16E3" w:rsidRPr="008F7C79" w:rsidRDefault="00CA16E3" w:rsidP="00CA16E3">
      <w:pPr>
        <w:ind w:firstLine="709"/>
        <w:jc w:val="both"/>
        <w:rPr>
          <w:b/>
          <w:sz w:val="28"/>
          <w:szCs w:val="28"/>
        </w:rPr>
      </w:pPr>
    </w:p>
    <w:p w:rsidR="00CA16E3" w:rsidRPr="008F7C79" w:rsidRDefault="00CA16E3" w:rsidP="00CA16E3">
      <w:pPr>
        <w:ind w:firstLine="709"/>
        <w:jc w:val="both"/>
        <w:rPr>
          <w:b/>
          <w:sz w:val="28"/>
          <w:szCs w:val="28"/>
        </w:rPr>
      </w:pPr>
    </w:p>
    <w:p w:rsidR="00CA16E3" w:rsidRPr="008F7C79" w:rsidRDefault="00CA16E3" w:rsidP="00CA16E3">
      <w:pPr>
        <w:ind w:firstLine="709"/>
        <w:jc w:val="both"/>
        <w:rPr>
          <w:b/>
          <w:sz w:val="28"/>
          <w:szCs w:val="28"/>
        </w:rPr>
      </w:pPr>
    </w:p>
    <w:p w:rsidR="00CA16E3" w:rsidRPr="008F7C79" w:rsidRDefault="00CA16E3" w:rsidP="00CA16E3">
      <w:pPr>
        <w:ind w:firstLine="709"/>
        <w:jc w:val="both"/>
        <w:rPr>
          <w:b/>
          <w:sz w:val="28"/>
          <w:szCs w:val="28"/>
        </w:rPr>
      </w:pPr>
    </w:p>
    <w:p w:rsidR="00CA16E3" w:rsidRPr="008F7C79" w:rsidRDefault="00CA16E3" w:rsidP="00CA16E3">
      <w:pPr>
        <w:ind w:firstLine="709"/>
        <w:jc w:val="both"/>
        <w:rPr>
          <w:b/>
          <w:sz w:val="28"/>
          <w:szCs w:val="28"/>
        </w:rPr>
      </w:pPr>
    </w:p>
    <w:p w:rsidR="00CA16E3" w:rsidRPr="008F7C79" w:rsidRDefault="00CA16E3" w:rsidP="00CA16E3">
      <w:pPr>
        <w:ind w:firstLine="709"/>
        <w:jc w:val="both"/>
        <w:rPr>
          <w:b/>
          <w:sz w:val="28"/>
          <w:szCs w:val="28"/>
        </w:rPr>
      </w:pPr>
    </w:p>
    <w:p w:rsidR="00CA16E3" w:rsidRPr="008F7C79" w:rsidRDefault="00CA16E3" w:rsidP="00CA16E3">
      <w:pPr>
        <w:ind w:firstLine="709"/>
        <w:jc w:val="both"/>
        <w:rPr>
          <w:b/>
          <w:sz w:val="28"/>
          <w:szCs w:val="28"/>
        </w:rPr>
      </w:pPr>
    </w:p>
    <w:p w:rsidR="00CA16E3" w:rsidRPr="008F7C79" w:rsidRDefault="00CA16E3" w:rsidP="00CA16E3">
      <w:pPr>
        <w:ind w:firstLine="709"/>
        <w:jc w:val="both"/>
        <w:rPr>
          <w:b/>
          <w:sz w:val="28"/>
          <w:szCs w:val="28"/>
        </w:rPr>
      </w:pPr>
    </w:p>
    <w:p w:rsidR="00CA16E3" w:rsidRPr="008F7C79" w:rsidRDefault="00CA16E3" w:rsidP="00CA16E3">
      <w:pPr>
        <w:ind w:firstLine="709"/>
        <w:jc w:val="both"/>
        <w:rPr>
          <w:b/>
          <w:sz w:val="28"/>
          <w:szCs w:val="28"/>
        </w:rPr>
      </w:pPr>
    </w:p>
    <w:p w:rsidR="00CA16E3" w:rsidRPr="008F7C79" w:rsidRDefault="00CA16E3" w:rsidP="00CA16E3">
      <w:pPr>
        <w:ind w:firstLine="709"/>
        <w:jc w:val="both"/>
        <w:rPr>
          <w:b/>
          <w:sz w:val="28"/>
          <w:szCs w:val="28"/>
        </w:rPr>
      </w:pPr>
    </w:p>
    <w:p w:rsidR="00CA16E3" w:rsidRPr="008F7C79" w:rsidRDefault="00CA16E3" w:rsidP="00CA16E3">
      <w:pPr>
        <w:ind w:firstLine="709"/>
        <w:jc w:val="both"/>
        <w:rPr>
          <w:b/>
          <w:sz w:val="28"/>
          <w:szCs w:val="28"/>
        </w:rPr>
      </w:pPr>
    </w:p>
    <w:p w:rsidR="00CA16E3" w:rsidRPr="008F7C79" w:rsidRDefault="00CA16E3" w:rsidP="00CA16E3">
      <w:pPr>
        <w:ind w:firstLine="709"/>
        <w:jc w:val="both"/>
        <w:rPr>
          <w:b/>
          <w:sz w:val="28"/>
          <w:szCs w:val="28"/>
        </w:rPr>
      </w:pPr>
    </w:p>
    <w:p w:rsidR="00CA16E3" w:rsidRPr="008F7C79" w:rsidRDefault="00CA16E3" w:rsidP="00CA16E3">
      <w:pPr>
        <w:ind w:firstLine="709"/>
        <w:jc w:val="both"/>
        <w:rPr>
          <w:b/>
          <w:sz w:val="28"/>
          <w:szCs w:val="28"/>
        </w:rPr>
      </w:pPr>
    </w:p>
    <w:p w:rsidR="00CA16E3" w:rsidRPr="008F7C79" w:rsidRDefault="00CA16E3" w:rsidP="00CA16E3">
      <w:pPr>
        <w:ind w:firstLine="709"/>
        <w:jc w:val="both"/>
        <w:rPr>
          <w:b/>
          <w:sz w:val="28"/>
          <w:szCs w:val="28"/>
        </w:rPr>
      </w:pPr>
    </w:p>
    <w:p w:rsidR="00CA16E3" w:rsidRPr="008F7C79" w:rsidRDefault="00CA16E3" w:rsidP="00CA16E3">
      <w:pPr>
        <w:ind w:firstLine="709"/>
        <w:jc w:val="both"/>
        <w:rPr>
          <w:b/>
          <w:sz w:val="28"/>
          <w:szCs w:val="28"/>
        </w:rPr>
      </w:pPr>
    </w:p>
    <w:p w:rsidR="00CA16E3" w:rsidRPr="008F7C79" w:rsidRDefault="00CA16E3" w:rsidP="00CA16E3">
      <w:pPr>
        <w:ind w:firstLine="709"/>
        <w:jc w:val="both"/>
        <w:rPr>
          <w:b/>
          <w:sz w:val="28"/>
          <w:szCs w:val="28"/>
        </w:rPr>
      </w:pPr>
    </w:p>
    <w:p w:rsidR="00CA16E3" w:rsidRPr="008F7C79" w:rsidRDefault="00CA16E3" w:rsidP="00CA16E3">
      <w:pPr>
        <w:ind w:firstLine="709"/>
        <w:jc w:val="both"/>
        <w:rPr>
          <w:b/>
          <w:sz w:val="28"/>
          <w:szCs w:val="28"/>
        </w:rPr>
      </w:pPr>
    </w:p>
    <w:p w:rsidR="00CA16E3" w:rsidRPr="008F7C79" w:rsidRDefault="00CA16E3" w:rsidP="00CA16E3">
      <w:pPr>
        <w:ind w:firstLine="709"/>
        <w:jc w:val="both"/>
        <w:rPr>
          <w:b/>
          <w:sz w:val="28"/>
          <w:szCs w:val="28"/>
        </w:rPr>
      </w:pPr>
    </w:p>
    <w:p w:rsidR="002C1969" w:rsidRPr="00CA16E3" w:rsidRDefault="002C1969" w:rsidP="0015324A">
      <w:pPr>
        <w:ind w:firstLine="709"/>
        <w:jc w:val="center"/>
        <w:rPr>
          <w:rFonts w:ascii="Times New Roman" w:hAnsi="Times New Roman" w:cs="Times New Roman"/>
          <w:b/>
          <w:sz w:val="24"/>
          <w:szCs w:val="24"/>
        </w:rPr>
      </w:pPr>
      <w:r w:rsidRPr="00CA16E3">
        <w:rPr>
          <w:rFonts w:ascii="Times New Roman" w:hAnsi="Times New Roman" w:cs="Times New Roman"/>
          <w:b/>
          <w:sz w:val="24"/>
          <w:szCs w:val="24"/>
        </w:rPr>
        <w:lastRenderedPageBreak/>
        <w:t>Практическое занятие №</w:t>
      </w:r>
      <w:r w:rsidR="0015324A">
        <w:rPr>
          <w:rFonts w:ascii="Times New Roman" w:hAnsi="Times New Roman" w:cs="Times New Roman"/>
          <w:b/>
          <w:sz w:val="24"/>
          <w:szCs w:val="24"/>
        </w:rPr>
        <w:t xml:space="preserve"> </w:t>
      </w:r>
      <w:r w:rsidRPr="00CA16E3">
        <w:rPr>
          <w:rFonts w:ascii="Times New Roman" w:hAnsi="Times New Roman" w:cs="Times New Roman"/>
          <w:b/>
          <w:sz w:val="24"/>
          <w:szCs w:val="24"/>
        </w:rPr>
        <w:t>1</w:t>
      </w:r>
    </w:p>
    <w:p w:rsidR="002C1969" w:rsidRPr="0015324A" w:rsidRDefault="002C1969" w:rsidP="0015324A">
      <w:pPr>
        <w:spacing w:after="0" w:line="240" w:lineRule="auto"/>
        <w:ind w:firstLine="567"/>
        <w:jc w:val="both"/>
        <w:rPr>
          <w:rFonts w:ascii="Times New Roman" w:hAnsi="Times New Roman" w:cs="Times New Roman"/>
          <w:b/>
          <w:sz w:val="24"/>
          <w:szCs w:val="24"/>
        </w:rPr>
      </w:pPr>
      <w:r w:rsidRPr="00CA16E3">
        <w:rPr>
          <w:rFonts w:ascii="Times New Roman" w:hAnsi="Times New Roman" w:cs="Times New Roman"/>
          <w:b/>
          <w:sz w:val="24"/>
          <w:szCs w:val="24"/>
        </w:rPr>
        <w:t>Тема</w:t>
      </w:r>
      <w:r w:rsidRPr="00CA16E3">
        <w:rPr>
          <w:rFonts w:ascii="Times New Roman" w:hAnsi="Times New Roman" w:cs="Times New Roman"/>
          <w:sz w:val="24"/>
          <w:szCs w:val="24"/>
        </w:rPr>
        <w:t xml:space="preserve">: </w:t>
      </w:r>
      <w:r w:rsidRPr="0015324A">
        <w:rPr>
          <w:rFonts w:ascii="Times New Roman" w:hAnsi="Times New Roman" w:cs="Times New Roman"/>
          <w:b/>
          <w:sz w:val="24"/>
          <w:szCs w:val="24"/>
        </w:rPr>
        <w:t>Микробиологическая лаборатория, оборудование и правила работы в ней. Техника работы в лаборатории.</w:t>
      </w:r>
    </w:p>
    <w:p w:rsidR="002C1969" w:rsidRPr="00CA16E3" w:rsidRDefault="002C1969" w:rsidP="0015324A">
      <w:pPr>
        <w:spacing w:after="0" w:line="240" w:lineRule="auto"/>
        <w:ind w:firstLine="567"/>
        <w:jc w:val="both"/>
        <w:rPr>
          <w:rFonts w:ascii="Times New Roman" w:hAnsi="Times New Roman" w:cs="Times New Roman"/>
          <w:sz w:val="24"/>
          <w:szCs w:val="24"/>
        </w:rPr>
      </w:pPr>
      <w:r w:rsidRPr="00CA16E3">
        <w:rPr>
          <w:rFonts w:ascii="Times New Roman" w:hAnsi="Times New Roman" w:cs="Times New Roman"/>
          <w:b/>
          <w:sz w:val="24"/>
          <w:szCs w:val="24"/>
        </w:rPr>
        <w:t>Цель</w:t>
      </w:r>
      <w:r w:rsidRPr="00CA16E3">
        <w:rPr>
          <w:rFonts w:ascii="Times New Roman" w:hAnsi="Times New Roman" w:cs="Times New Roman"/>
          <w:sz w:val="24"/>
          <w:szCs w:val="24"/>
        </w:rPr>
        <w:t>: ознакомиться с техникой безопасности и правилами работы в микробиологической лаборатории, ее оборудованием.</w:t>
      </w:r>
    </w:p>
    <w:p w:rsidR="002C1969" w:rsidRPr="00CA16E3" w:rsidRDefault="002C1969" w:rsidP="0015324A">
      <w:pPr>
        <w:spacing w:after="0" w:line="240" w:lineRule="auto"/>
        <w:ind w:firstLine="567"/>
        <w:jc w:val="both"/>
        <w:rPr>
          <w:rFonts w:ascii="Times New Roman" w:hAnsi="Times New Roman" w:cs="Times New Roman"/>
          <w:b/>
          <w:sz w:val="24"/>
          <w:szCs w:val="24"/>
        </w:rPr>
      </w:pPr>
      <w:r w:rsidRPr="00CA16E3">
        <w:rPr>
          <w:rFonts w:ascii="Times New Roman" w:hAnsi="Times New Roman" w:cs="Times New Roman"/>
          <w:b/>
          <w:sz w:val="24"/>
          <w:szCs w:val="24"/>
        </w:rPr>
        <w:t>План:</w:t>
      </w:r>
    </w:p>
    <w:p w:rsidR="002C1969" w:rsidRPr="00CA16E3" w:rsidRDefault="002C1969" w:rsidP="0015324A">
      <w:pPr>
        <w:pStyle w:val="a3"/>
        <w:numPr>
          <w:ilvl w:val="0"/>
          <w:numId w:val="3"/>
        </w:numPr>
        <w:spacing w:after="0" w:line="240" w:lineRule="auto"/>
        <w:ind w:left="0" w:firstLine="567"/>
        <w:jc w:val="both"/>
        <w:rPr>
          <w:rFonts w:ascii="Times New Roman" w:hAnsi="Times New Roman" w:cs="Times New Roman"/>
          <w:sz w:val="24"/>
          <w:szCs w:val="24"/>
        </w:rPr>
      </w:pPr>
      <w:r w:rsidRPr="00CA16E3">
        <w:rPr>
          <w:rFonts w:ascii="Times New Roman" w:hAnsi="Times New Roman" w:cs="Times New Roman"/>
          <w:sz w:val="24"/>
          <w:szCs w:val="24"/>
        </w:rPr>
        <w:t>Устройство микробиологической лаборатории</w:t>
      </w:r>
    </w:p>
    <w:p w:rsidR="002C1969" w:rsidRPr="00CA16E3" w:rsidRDefault="002C1969" w:rsidP="0015324A">
      <w:pPr>
        <w:pStyle w:val="a3"/>
        <w:numPr>
          <w:ilvl w:val="0"/>
          <w:numId w:val="3"/>
        </w:numPr>
        <w:spacing w:after="0" w:line="240" w:lineRule="auto"/>
        <w:ind w:left="0" w:firstLine="567"/>
        <w:jc w:val="both"/>
        <w:rPr>
          <w:rFonts w:ascii="Times New Roman" w:hAnsi="Times New Roman" w:cs="Times New Roman"/>
          <w:sz w:val="24"/>
          <w:szCs w:val="24"/>
        </w:rPr>
      </w:pPr>
      <w:r w:rsidRPr="00CA16E3">
        <w:rPr>
          <w:rFonts w:ascii="Times New Roman" w:hAnsi="Times New Roman" w:cs="Times New Roman"/>
          <w:sz w:val="24"/>
          <w:szCs w:val="24"/>
        </w:rPr>
        <w:t>Техника безопасности при работе в лаборатории</w:t>
      </w:r>
    </w:p>
    <w:p w:rsidR="002C1969" w:rsidRPr="00CA16E3" w:rsidRDefault="0015324A" w:rsidP="00CA16E3">
      <w:pPr>
        <w:spacing w:after="0" w:line="240" w:lineRule="auto"/>
        <w:ind w:firstLine="708"/>
        <w:jc w:val="both"/>
        <w:rPr>
          <w:rFonts w:ascii="Times New Roman" w:hAnsi="Times New Roman" w:cs="Times New Roman"/>
          <w:sz w:val="24"/>
          <w:szCs w:val="24"/>
        </w:rPr>
      </w:pPr>
      <w:r w:rsidRPr="0015324A">
        <w:rPr>
          <w:rFonts w:ascii="Times New Roman" w:hAnsi="Times New Roman" w:cs="Times New Roman"/>
          <w:b/>
          <w:sz w:val="24"/>
          <w:szCs w:val="24"/>
        </w:rPr>
        <w:t>Методическое содержание.</w:t>
      </w:r>
      <w:r>
        <w:rPr>
          <w:rFonts w:ascii="Times New Roman" w:hAnsi="Times New Roman" w:cs="Times New Roman"/>
          <w:sz w:val="24"/>
          <w:szCs w:val="24"/>
        </w:rPr>
        <w:t xml:space="preserve"> </w:t>
      </w:r>
      <w:r w:rsidR="002C1969" w:rsidRPr="00CA16E3">
        <w:rPr>
          <w:rFonts w:ascii="Times New Roman" w:hAnsi="Times New Roman" w:cs="Times New Roman"/>
          <w:sz w:val="24"/>
          <w:szCs w:val="24"/>
        </w:rPr>
        <w:t xml:space="preserve">Правила работы и поведения в микробиологической лаборатории имеют много общего с правилами работы в химических лабораториях, но имеют свою специфику. Микробиолог в большинстве случаев работает с чистыми культурами микроорганизмов, т.е. с микроорганизмами какого-либо одного рода, вида и штамма. Поскольку на всех окружающих предметах и в воздухе находятся посторонние микробы, применяются специальные методы работы, чтобы избежать заражения исследуемой культуры микроорганизма или самого человека. Для этого питательные среды, посуду, инструменты стерилизуют, лабораторию и рабочие места содержат в чистоте, соблюдают определенные правила при работе с микробами. В лаборатории не должно быть никаких лишних предметов. Следует регулярно проводить влажную уборку. Различные поверхности лабораторных помещений периодически подвергают дезинфекции. Дезинфекция – это обеззараживание, т.е. уничтожение возбудителей инфекционных болезней на объектах внешней среды. Для этого используют 0,5–3%-ный раствор хлорамина или 3–5%-ный раствор фенола (карболовая кислота). Рабочий стол следует дезинфицировать 70%-ным раствором этилового или изопропилового спирта. Дезинфекция воздуха достигается простым проветриванием (не менее 30–60 мин). Более эффективный способ дезинфекции воздуха – облучение помещения ультрафиолетовыми лучами с помощью бактерицидных ламп. Особенно часто ультрафиолетовое облучение применяется для стерилизации бокса. Бокс – специальное небольшое помещение для пересевов чистых культур, количественного учета микроорганизмов на чашках Петри и некоторых других работ, требующих особо чистых условий. Перед работой бокс облучают в течение 40–60 мин. Стол протирают спиртом, </w:t>
      </w:r>
      <w:proofErr w:type="gramStart"/>
      <w:r w:rsidR="002C1969" w:rsidRPr="00CA16E3">
        <w:rPr>
          <w:rFonts w:ascii="Times New Roman" w:hAnsi="Times New Roman" w:cs="Times New Roman"/>
          <w:sz w:val="24"/>
          <w:szCs w:val="24"/>
        </w:rPr>
        <w:t>стены</w:t>
      </w:r>
      <w:proofErr w:type="gramEnd"/>
      <w:r w:rsidR="002C1969" w:rsidRPr="00CA16E3">
        <w:rPr>
          <w:rFonts w:ascii="Times New Roman" w:hAnsi="Times New Roman" w:cs="Times New Roman"/>
          <w:sz w:val="24"/>
          <w:szCs w:val="24"/>
        </w:rPr>
        <w:t xml:space="preserve"> и пол периодически моют. Вместо бокса лаборатории могут оснащаться ламинарными шкафами, которые также стерилизуются бактерицидными лампами. При работе включают вентилятор для создания ламинарного потока стерильного воздуха, пропущенного через бактерицидные фильтры.  Основное оборудование микробиологической лаборатории включает в себя: микроскопы, термостаты для выращивания микроорганизмов, аппаратуру для стерилизации (автоклав и сушильный шкаф), центрифуги, дистиллятор, холодильник для хранения музейных культур микроорганизмов, шкафы для размещения стеклянной посуды и реактивов, необходимые приборы (</w:t>
      </w:r>
      <w:proofErr w:type="spellStart"/>
      <w:r w:rsidR="002C1969" w:rsidRPr="00CA16E3">
        <w:rPr>
          <w:rFonts w:ascii="Times New Roman" w:hAnsi="Times New Roman" w:cs="Times New Roman"/>
          <w:sz w:val="24"/>
          <w:szCs w:val="24"/>
        </w:rPr>
        <w:t>фотоэлектроколориметры</w:t>
      </w:r>
      <w:proofErr w:type="spellEnd"/>
      <w:r w:rsidR="002C1969" w:rsidRPr="00CA16E3">
        <w:rPr>
          <w:rFonts w:ascii="Times New Roman" w:hAnsi="Times New Roman" w:cs="Times New Roman"/>
          <w:sz w:val="24"/>
          <w:szCs w:val="24"/>
        </w:rPr>
        <w:t xml:space="preserve">, </w:t>
      </w:r>
      <w:proofErr w:type="spellStart"/>
      <w:r w:rsidR="002C1969" w:rsidRPr="00CA16E3">
        <w:rPr>
          <w:rFonts w:ascii="Times New Roman" w:hAnsi="Times New Roman" w:cs="Times New Roman"/>
          <w:sz w:val="24"/>
          <w:szCs w:val="24"/>
        </w:rPr>
        <w:t>рН-метры</w:t>
      </w:r>
      <w:proofErr w:type="spellEnd"/>
      <w:r w:rsidR="002C1969" w:rsidRPr="00CA16E3">
        <w:rPr>
          <w:rFonts w:ascii="Times New Roman" w:hAnsi="Times New Roman" w:cs="Times New Roman"/>
          <w:sz w:val="24"/>
          <w:szCs w:val="24"/>
        </w:rPr>
        <w:t xml:space="preserve"> и т.д.). </w:t>
      </w:r>
    </w:p>
    <w:p w:rsidR="002C1969" w:rsidRPr="00CA16E3" w:rsidRDefault="002C1969" w:rsidP="00CA16E3">
      <w:pPr>
        <w:spacing w:after="0" w:line="240" w:lineRule="auto"/>
        <w:ind w:firstLine="708"/>
        <w:jc w:val="both"/>
        <w:rPr>
          <w:rFonts w:ascii="Times New Roman" w:hAnsi="Times New Roman" w:cs="Times New Roman"/>
          <w:sz w:val="24"/>
          <w:szCs w:val="24"/>
        </w:rPr>
      </w:pPr>
      <w:r w:rsidRPr="00CA16E3">
        <w:rPr>
          <w:rFonts w:ascii="Times New Roman" w:hAnsi="Times New Roman" w:cs="Times New Roman"/>
          <w:sz w:val="24"/>
          <w:szCs w:val="24"/>
        </w:rPr>
        <w:t xml:space="preserve">В микробиологической практике широко применяется посуда из химического стекла. Надо соблюдать осторожность при работе с ней. Осколки разбитой посуды тщательно убирать. При анализах часто применяются крепкие растворы щелочей и кислот. Работать с ними нужно с большой осторожностью, так как эти вещества вредно действуют на кожу рук и одежду. Если кислота случайно пролилась, ее надо засыпать большим количеством соды и затем несколько раз промыть водой. Пролившуюся щелочь надо тщательно вытереть, а предметы, на которые она попала, обработать слабым раствором уксусной  кислоты. При попадании кислот или щелочей на кожу человека их необходимо тотчас же смыть большим количеством воды. В микробиологической лаборатории имеют дело с живыми микроорганизмами. Основные работы ведутся стерильно, т.е. работают с одной культурой микроорганизмов, которая не должна заражаться посторонними микробами. Для предупреждения заражения посевов применяют специальные методы стерилизации. Кроме того, важно соблюдать чистоту в лаборатории. Посуда с культурами микроорганизмов не должна оставаться открытой. Биомасса микроорганизмов, если она не нужна для анализов, выбрасывается только после стерилизации в автоклаве. Посевы микроорганизмов производят у пламени газовой или спиртовой горелки, поэтому следует остерегаться ожогов, и прежде </w:t>
      </w:r>
      <w:proofErr w:type="gramStart"/>
      <w:r w:rsidRPr="00CA16E3">
        <w:rPr>
          <w:rFonts w:ascii="Times New Roman" w:hAnsi="Times New Roman" w:cs="Times New Roman"/>
          <w:sz w:val="24"/>
          <w:szCs w:val="24"/>
        </w:rPr>
        <w:t>всего</w:t>
      </w:r>
      <w:proofErr w:type="gramEnd"/>
      <w:r w:rsidRPr="00CA16E3">
        <w:rPr>
          <w:rFonts w:ascii="Times New Roman" w:hAnsi="Times New Roman" w:cs="Times New Roman"/>
          <w:sz w:val="24"/>
          <w:szCs w:val="24"/>
        </w:rPr>
        <w:t xml:space="preserve"> аккуратно подобрать длинные волосы. Горелка должна гореть только тогда, когда это необходимо. Если при посеве случайно загорится ватная пробка, спиртовка или бумага, огонь гасят полотенцем. При более крупных очагах загорания </w:t>
      </w:r>
      <w:r w:rsidRPr="00CA16E3">
        <w:rPr>
          <w:rFonts w:ascii="Times New Roman" w:hAnsi="Times New Roman" w:cs="Times New Roman"/>
          <w:sz w:val="24"/>
          <w:szCs w:val="24"/>
        </w:rPr>
        <w:lastRenderedPageBreak/>
        <w:t xml:space="preserve">пользуются огнетушителями.  Использованные пипетки, предметные и покровные стекла, шпатели и т.д. помещают в сосуд с дезинфицирующей жидкостью.  </w:t>
      </w:r>
    </w:p>
    <w:p w:rsidR="002C1969" w:rsidRPr="00CA16E3" w:rsidRDefault="002C1969" w:rsidP="00CA16E3">
      <w:pPr>
        <w:spacing w:after="0" w:line="240" w:lineRule="auto"/>
        <w:ind w:firstLine="708"/>
        <w:jc w:val="both"/>
        <w:rPr>
          <w:rFonts w:ascii="Times New Roman" w:hAnsi="Times New Roman" w:cs="Times New Roman"/>
          <w:b/>
          <w:sz w:val="24"/>
          <w:szCs w:val="24"/>
        </w:rPr>
      </w:pPr>
      <w:r w:rsidRPr="00CA16E3">
        <w:rPr>
          <w:rFonts w:ascii="Times New Roman" w:hAnsi="Times New Roman" w:cs="Times New Roman"/>
          <w:b/>
          <w:sz w:val="24"/>
          <w:szCs w:val="24"/>
        </w:rPr>
        <w:t>Контрольные вопросы</w:t>
      </w:r>
    </w:p>
    <w:p w:rsidR="002C1969" w:rsidRPr="00CA16E3" w:rsidRDefault="002C1969" w:rsidP="0015324A">
      <w:pPr>
        <w:pStyle w:val="a3"/>
        <w:numPr>
          <w:ilvl w:val="0"/>
          <w:numId w:val="2"/>
        </w:numPr>
        <w:spacing w:after="0" w:line="240" w:lineRule="auto"/>
        <w:ind w:left="567" w:firstLine="0"/>
        <w:jc w:val="both"/>
        <w:rPr>
          <w:rFonts w:ascii="Times New Roman" w:hAnsi="Times New Roman" w:cs="Times New Roman"/>
          <w:sz w:val="24"/>
          <w:szCs w:val="24"/>
        </w:rPr>
      </w:pPr>
      <w:r w:rsidRPr="00CA16E3">
        <w:rPr>
          <w:rFonts w:ascii="Times New Roman" w:hAnsi="Times New Roman" w:cs="Times New Roman"/>
          <w:sz w:val="24"/>
          <w:szCs w:val="24"/>
        </w:rPr>
        <w:t>Каковы особенности микробиологической лаборатории?</w:t>
      </w:r>
    </w:p>
    <w:p w:rsidR="002C1969" w:rsidRPr="00CA16E3" w:rsidRDefault="002C1969" w:rsidP="0015324A">
      <w:pPr>
        <w:pStyle w:val="a3"/>
        <w:numPr>
          <w:ilvl w:val="0"/>
          <w:numId w:val="2"/>
        </w:numPr>
        <w:spacing w:after="0" w:line="240" w:lineRule="auto"/>
        <w:ind w:left="567" w:firstLine="0"/>
        <w:jc w:val="both"/>
        <w:rPr>
          <w:rFonts w:ascii="Times New Roman" w:hAnsi="Times New Roman" w:cs="Times New Roman"/>
          <w:sz w:val="24"/>
          <w:szCs w:val="24"/>
        </w:rPr>
      </w:pPr>
      <w:r w:rsidRPr="00CA16E3">
        <w:rPr>
          <w:rFonts w:ascii="Times New Roman" w:hAnsi="Times New Roman" w:cs="Times New Roman"/>
          <w:sz w:val="24"/>
          <w:szCs w:val="24"/>
        </w:rPr>
        <w:t xml:space="preserve">Перечислите основные правила техники безопасности </w:t>
      </w:r>
      <w:proofErr w:type="gramStart"/>
      <w:r w:rsidRPr="00CA16E3">
        <w:rPr>
          <w:rFonts w:ascii="Times New Roman" w:hAnsi="Times New Roman" w:cs="Times New Roman"/>
          <w:sz w:val="24"/>
          <w:szCs w:val="24"/>
        </w:rPr>
        <w:t>при</w:t>
      </w:r>
      <w:proofErr w:type="gramEnd"/>
    </w:p>
    <w:p w:rsidR="002C1969" w:rsidRPr="00CA16E3" w:rsidRDefault="002C1969" w:rsidP="0015324A">
      <w:pPr>
        <w:pStyle w:val="a3"/>
        <w:numPr>
          <w:ilvl w:val="0"/>
          <w:numId w:val="2"/>
        </w:numPr>
        <w:spacing w:after="0" w:line="240" w:lineRule="auto"/>
        <w:ind w:left="567" w:firstLine="0"/>
        <w:jc w:val="both"/>
        <w:rPr>
          <w:rFonts w:ascii="Times New Roman" w:hAnsi="Times New Roman" w:cs="Times New Roman"/>
          <w:sz w:val="24"/>
          <w:szCs w:val="24"/>
        </w:rPr>
      </w:pPr>
      <w:r w:rsidRPr="00CA16E3">
        <w:rPr>
          <w:rFonts w:ascii="Times New Roman" w:hAnsi="Times New Roman" w:cs="Times New Roman"/>
          <w:sz w:val="24"/>
          <w:szCs w:val="24"/>
        </w:rPr>
        <w:t>работе в микробиологической лаборатории.</w:t>
      </w:r>
    </w:p>
    <w:p w:rsidR="002C1969" w:rsidRPr="00CA16E3" w:rsidRDefault="002C1969" w:rsidP="0015324A">
      <w:pPr>
        <w:spacing w:after="0" w:line="240" w:lineRule="auto"/>
        <w:ind w:left="567"/>
        <w:jc w:val="both"/>
        <w:rPr>
          <w:rFonts w:ascii="Times New Roman" w:hAnsi="Times New Roman" w:cs="Times New Roman"/>
          <w:b/>
          <w:sz w:val="24"/>
          <w:szCs w:val="24"/>
        </w:rPr>
      </w:pPr>
      <w:r w:rsidRPr="00CA16E3">
        <w:rPr>
          <w:rFonts w:ascii="Times New Roman" w:hAnsi="Times New Roman" w:cs="Times New Roman"/>
          <w:b/>
          <w:sz w:val="24"/>
          <w:szCs w:val="24"/>
        </w:rPr>
        <w:t>Список использованной литературы:</w:t>
      </w:r>
    </w:p>
    <w:p w:rsidR="002C1969" w:rsidRPr="00CA16E3" w:rsidRDefault="002C1969" w:rsidP="0015324A">
      <w:pPr>
        <w:pStyle w:val="a3"/>
        <w:numPr>
          <w:ilvl w:val="0"/>
          <w:numId w:val="1"/>
        </w:numPr>
        <w:spacing w:after="0" w:line="240" w:lineRule="auto"/>
        <w:ind w:left="567" w:firstLine="0"/>
        <w:jc w:val="both"/>
        <w:rPr>
          <w:rFonts w:ascii="Times New Roman" w:hAnsi="Times New Roman" w:cs="Times New Roman"/>
          <w:sz w:val="24"/>
          <w:szCs w:val="24"/>
        </w:rPr>
      </w:pPr>
      <w:proofErr w:type="spellStart"/>
      <w:r w:rsidRPr="00CA16E3">
        <w:rPr>
          <w:rFonts w:ascii="Times New Roman" w:hAnsi="Times New Roman" w:cs="Times New Roman"/>
          <w:sz w:val="24"/>
          <w:szCs w:val="24"/>
        </w:rPr>
        <w:t>Кустова</w:t>
      </w:r>
      <w:proofErr w:type="spellEnd"/>
      <w:r w:rsidRPr="00CA16E3">
        <w:rPr>
          <w:rFonts w:ascii="Times New Roman" w:hAnsi="Times New Roman" w:cs="Times New Roman"/>
          <w:sz w:val="24"/>
          <w:szCs w:val="24"/>
        </w:rPr>
        <w:t xml:space="preserve"> Н.А. (Лабораторный практикум по микробиологии)</w:t>
      </w:r>
    </w:p>
    <w:p w:rsidR="002C1969" w:rsidRPr="00CA16E3" w:rsidRDefault="002C1969" w:rsidP="0015324A">
      <w:pPr>
        <w:pStyle w:val="a3"/>
        <w:numPr>
          <w:ilvl w:val="0"/>
          <w:numId w:val="1"/>
        </w:numPr>
        <w:spacing w:after="0" w:line="240" w:lineRule="auto"/>
        <w:ind w:left="567" w:firstLine="0"/>
        <w:jc w:val="both"/>
        <w:rPr>
          <w:rFonts w:ascii="Times New Roman" w:hAnsi="Times New Roman" w:cs="Times New Roman"/>
          <w:sz w:val="24"/>
          <w:szCs w:val="24"/>
        </w:rPr>
      </w:pPr>
      <w:r w:rsidRPr="00CA16E3">
        <w:rPr>
          <w:rFonts w:ascii="Times New Roman" w:hAnsi="Times New Roman" w:cs="Times New Roman"/>
          <w:sz w:val="24"/>
          <w:szCs w:val="24"/>
        </w:rPr>
        <w:t xml:space="preserve">Воробьев А.А Медицинская и санитарная микробиология: </w:t>
      </w:r>
      <w:proofErr w:type="spellStart"/>
      <w:r w:rsidRPr="00CA16E3">
        <w:rPr>
          <w:rFonts w:ascii="Times New Roman" w:hAnsi="Times New Roman" w:cs="Times New Roman"/>
          <w:sz w:val="24"/>
          <w:szCs w:val="24"/>
        </w:rPr>
        <w:t>Учеб</w:t>
      </w:r>
      <w:proofErr w:type="gramStart"/>
      <w:r w:rsidRPr="00CA16E3">
        <w:rPr>
          <w:rFonts w:ascii="Times New Roman" w:hAnsi="Times New Roman" w:cs="Times New Roman"/>
          <w:sz w:val="24"/>
          <w:szCs w:val="24"/>
        </w:rPr>
        <w:t>.п</w:t>
      </w:r>
      <w:proofErr w:type="gramEnd"/>
      <w:r w:rsidRPr="00CA16E3">
        <w:rPr>
          <w:rFonts w:ascii="Times New Roman" w:hAnsi="Times New Roman" w:cs="Times New Roman"/>
          <w:sz w:val="24"/>
          <w:szCs w:val="24"/>
        </w:rPr>
        <w:t>особие</w:t>
      </w:r>
      <w:proofErr w:type="spellEnd"/>
      <w:r w:rsidRPr="00CA16E3">
        <w:rPr>
          <w:rFonts w:ascii="Times New Roman" w:hAnsi="Times New Roman" w:cs="Times New Roman"/>
          <w:sz w:val="24"/>
          <w:szCs w:val="24"/>
        </w:rPr>
        <w:t xml:space="preserve"> для студ. </w:t>
      </w:r>
      <w:proofErr w:type="spellStart"/>
      <w:r w:rsidRPr="00CA16E3">
        <w:rPr>
          <w:rFonts w:ascii="Times New Roman" w:hAnsi="Times New Roman" w:cs="Times New Roman"/>
          <w:sz w:val="24"/>
          <w:szCs w:val="24"/>
        </w:rPr>
        <w:t>высш</w:t>
      </w:r>
      <w:proofErr w:type="spellEnd"/>
      <w:r w:rsidRPr="00CA16E3">
        <w:rPr>
          <w:rFonts w:ascii="Times New Roman" w:hAnsi="Times New Roman" w:cs="Times New Roman"/>
          <w:sz w:val="24"/>
          <w:szCs w:val="24"/>
        </w:rPr>
        <w:t xml:space="preserve">. мед. учеб. заведений / А.А Воробьев, Ю.С.Кривошеин, </w:t>
      </w:r>
      <w:proofErr w:type="spellStart"/>
      <w:r w:rsidRPr="00CA16E3">
        <w:rPr>
          <w:rFonts w:ascii="Times New Roman" w:hAnsi="Times New Roman" w:cs="Times New Roman"/>
          <w:sz w:val="24"/>
          <w:szCs w:val="24"/>
        </w:rPr>
        <w:t>В.П.Широбоков</w:t>
      </w:r>
      <w:proofErr w:type="spellEnd"/>
      <w:r w:rsidRPr="00CA16E3">
        <w:rPr>
          <w:rFonts w:ascii="Times New Roman" w:hAnsi="Times New Roman" w:cs="Times New Roman"/>
          <w:sz w:val="24"/>
          <w:szCs w:val="24"/>
        </w:rPr>
        <w:t>. – М</w:t>
      </w:r>
      <w:proofErr w:type="gramStart"/>
      <w:r w:rsidRPr="00CA16E3">
        <w:rPr>
          <w:rFonts w:ascii="Times New Roman" w:hAnsi="Times New Roman" w:cs="Times New Roman"/>
          <w:sz w:val="24"/>
          <w:szCs w:val="24"/>
        </w:rPr>
        <w:t xml:space="preserve">,: </w:t>
      </w:r>
      <w:proofErr w:type="gramEnd"/>
      <w:r w:rsidRPr="00CA16E3">
        <w:rPr>
          <w:rFonts w:ascii="Times New Roman" w:hAnsi="Times New Roman" w:cs="Times New Roman"/>
          <w:sz w:val="24"/>
          <w:szCs w:val="24"/>
        </w:rPr>
        <w:t xml:space="preserve">Издательский центр «Академия», 2003. </w:t>
      </w:r>
    </w:p>
    <w:p w:rsidR="002C1969" w:rsidRPr="00CA16E3" w:rsidRDefault="002C1969" w:rsidP="00CA16E3">
      <w:pPr>
        <w:spacing w:after="0" w:line="240" w:lineRule="auto"/>
        <w:ind w:firstLine="708"/>
        <w:jc w:val="both"/>
        <w:rPr>
          <w:rFonts w:ascii="Times New Roman" w:hAnsi="Times New Roman" w:cs="Times New Roman"/>
          <w:sz w:val="24"/>
          <w:szCs w:val="24"/>
        </w:rPr>
      </w:pPr>
    </w:p>
    <w:p w:rsidR="00C1454F" w:rsidRPr="00CA16E3" w:rsidRDefault="00C1454F" w:rsidP="00CA16E3">
      <w:pPr>
        <w:spacing w:after="0" w:line="240" w:lineRule="auto"/>
        <w:jc w:val="both"/>
        <w:rPr>
          <w:rFonts w:ascii="Times New Roman" w:hAnsi="Times New Roman" w:cs="Times New Roman"/>
          <w:sz w:val="24"/>
          <w:szCs w:val="24"/>
        </w:rPr>
      </w:pPr>
    </w:p>
    <w:p w:rsidR="002C1969" w:rsidRDefault="002C1969" w:rsidP="00CA16E3">
      <w:pPr>
        <w:spacing w:after="0" w:line="240" w:lineRule="auto"/>
        <w:jc w:val="both"/>
        <w:rPr>
          <w:rFonts w:ascii="Times New Roman" w:hAnsi="Times New Roman" w:cs="Times New Roman"/>
          <w:sz w:val="24"/>
          <w:szCs w:val="24"/>
        </w:rPr>
      </w:pPr>
    </w:p>
    <w:p w:rsidR="002C1969" w:rsidRPr="00CA16E3" w:rsidRDefault="002C1969" w:rsidP="00CA16E3">
      <w:pPr>
        <w:spacing w:after="0" w:line="240" w:lineRule="auto"/>
        <w:jc w:val="center"/>
        <w:rPr>
          <w:rFonts w:ascii="Times New Roman" w:hAnsi="Times New Roman" w:cs="Times New Roman"/>
          <w:b/>
          <w:sz w:val="24"/>
          <w:szCs w:val="24"/>
        </w:rPr>
      </w:pPr>
      <w:r w:rsidRPr="00CA16E3">
        <w:rPr>
          <w:rFonts w:ascii="Times New Roman" w:hAnsi="Times New Roman" w:cs="Times New Roman"/>
          <w:b/>
          <w:sz w:val="24"/>
          <w:szCs w:val="24"/>
        </w:rPr>
        <w:t>Практическое занятие №</w:t>
      </w:r>
      <w:r w:rsidR="0015324A">
        <w:rPr>
          <w:rFonts w:ascii="Times New Roman" w:hAnsi="Times New Roman" w:cs="Times New Roman"/>
          <w:b/>
          <w:sz w:val="24"/>
          <w:szCs w:val="24"/>
        </w:rPr>
        <w:t xml:space="preserve"> </w:t>
      </w:r>
      <w:r w:rsidRPr="00CA16E3">
        <w:rPr>
          <w:rFonts w:ascii="Times New Roman" w:hAnsi="Times New Roman" w:cs="Times New Roman"/>
          <w:b/>
          <w:sz w:val="24"/>
          <w:szCs w:val="24"/>
        </w:rPr>
        <w:t>2</w:t>
      </w:r>
    </w:p>
    <w:p w:rsidR="002C1969" w:rsidRPr="0015324A" w:rsidRDefault="002C1969" w:rsidP="0015324A">
      <w:pPr>
        <w:spacing w:after="0" w:line="240" w:lineRule="auto"/>
        <w:ind w:firstLine="567"/>
        <w:rPr>
          <w:rFonts w:ascii="Times New Roman" w:hAnsi="Times New Roman" w:cs="Times New Roman"/>
          <w:b/>
          <w:sz w:val="24"/>
          <w:szCs w:val="24"/>
        </w:rPr>
      </w:pPr>
      <w:r w:rsidRPr="00CA16E3">
        <w:rPr>
          <w:rFonts w:ascii="Times New Roman" w:hAnsi="Times New Roman" w:cs="Times New Roman"/>
          <w:b/>
          <w:sz w:val="24"/>
          <w:szCs w:val="24"/>
        </w:rPr>
        <w:t>Тема:</w:t>
      </w:r>
      <w:r w:rsidRPr="00CA16E3">
        <w:rPr>
          <w:rFonts w:ascii="Times New Roman" w:hAnsi="Times New Roman" w:cs="Times New Roman"/>
          <w:sz w:val="24"/>
          <w:szCs w:val="24"/>
        </w:rPr>
        <w:t xml:space="preserve"> </w:t>
      </w:r>
      <w:r w:rsidRPr="0015324A">
        <w:rPr>
          <w:rFonts w:ascii="Times New Roman" w:hAnsi="Times New Roman" w:cs="Times New Roman"/>
          <w:b/>
          <w:sz w:val="24"/>
          <w:szCs w:val="24"/>
        </w:rPr>
        <w:t>Классификация микроорганизмов. Рост микроорганизмов и формализация этого процесса. Строение микробной клетки.</w:t>
      </w:r>
    </w:p>
    <w:p w:rsidR="002C1969" w:rsidRPr="00CA16E3" w:rsidRDefault="002C1969" w:rsidP="0015324A">
      <w:pPr>
        <w:spacing w:after="0" w:line="240" w:lineRule="auto"/>
        <w:ind w:firstLine="567"/>
        <w:rPr>
          <w:rFonts w:ascii="Times New Roman" w:hAnsi="Times New Roman" w:cs="Times New Roman"/>
          <w:sz w:val="24"/>
          <w:szCs w:val="24"/>
        </w:rPr>
      </w:pPr>
      <w:r w:rsidRPr="00CA16E3">
        <w:rPr>
          <w:rFonts w:ascii="Times New Roman" w:hAnsi="Times New Roman" w:cs="Times New Roman"/>
          <w:b/>
          <w:sz w:val="24"/>
          <w:szCs w:val="24"/>
        </w:rPr>
        <w:t xml:space="preserve">Цель: </w:t>
      </w:r>
      <w:r w:rsidRPr="00CA16E3">
        <w:rPr>
          <w:rFonts w:ascii="Times New Roman" w:hAnsi="Times New Roman" w:cs="Times New Roman"/>
          <w:sz w:val="24"/>
          <w:szCs w:val="24"/>
        </w:rPr>
        <w:t>изучить строение микроорганизмов, ознакомиться с классификацией и процессом роста микроорганизмов.</w:t>
      </w:r>
    </w:p>
    <w:p w:rsidR="002C1969" w:rsidRPr="00CA16E3" w:rsidRDefault="002C1969" w:rsidP="0015324A">
      <w:pPr>
        <w:spacing w:after="0" w:line="240" w:lineRule="auto"/>
        <w:ind w:firstLine="567"/>
        <w:rPr>
          <w:rFonts w:ascii="Times New Roman" w:hAnsi="Times New Roman" w:cs="Times New Roman"/>
          <w:b/>
          <w:sz w:val="24"/>
          <w:szCs w:val="24"/>
        </w:rPr>
      </w:pPr>
      <w:r w:rsidRPr="00CA16E3">
        <w:rPr>
          <w:rFonts w:ascii="Times New Roman" w:hAnsi="Times New Roman" w:cs="Times New Roman"/>
          <w:b/>
          <w:sz w:val="24"/>
          <w:szCs w:val="24"/>
        </w:rPr>
        <w:t>План:</w:t>
      </w:r>
    </w:p>
    <w:p w:rsidR="002C1969" w:rsidRPr="00CA16E3" w:rsidRDefault="002C1969" w:rsidP="0015324A">
      <w:pPr>
        <w:pStyle w:val="a3"/>
        <w:numPr>
          <w:ilvl w:val="0"/>
          <w:numId w:val="6"/>
        </w:numPr>
        <w:spacing w:after="0" w:line="240" w:lineRule="auto"/>
        <w:ind w:left="0" w:firstLine="567"/>
        <w:rPr>
          <w:rFonts w:ascii="Times New Roman" w:hAnsi="Times New Roman" w:cs="Times New Roman"/>
          <w:sz w:val="24"/>
          <w:szCs w:val="24"/>
        </w:rPr>
      </w:pPr>
      <w:r w:rsidRPr="00CA16E3">
        <w:rPr>
          <w:rFonts w:ascii="Times New Roman" w:hAnsi="Times New Roman" w:cs="Times New Roman"/>
          <w:sz w:val="24"/>
          <w:szCs w:val="24"/>
        </w:rPr>
        <w:t>Классификация микроорганизмов</w:t>
      </w:r>
    </w:p>
    <w:p w:rsidR="002C1969" w:rsidRPr="00CA16E3" w:rsidRDefault="002C1969" w:rsidP="0015324A">
      <w:pPr>
        <w:pStyle w:val="a3"/>
        <w:numPr>
          <w:ilvl w:val="0"/>
          <w:numId w:val="6"/>
        </w:numPr>
        <w:spacing w:after="0" w:line="240" w:lineRule="auto"/>
        <w:ind w:left="0" w:firstLine="567"/>
        <w:rPr>
          <w:rFonts w:ascii="Times New Roman" w:hAnsi="Times New Roman" w:cs="Times New Roman"/>
          <w:b/>
          <w:sz w:val="24"/>
          <w:szCs w:val="24"/>
        </w:rPr>
      </w:pPr>
      <w:r w:rsidRPr="00CA16E3">
        <w:rPr>
          <w:rFonts w:ascii="Times New Roman" w:hAnsi="Times New Roman" w:cs="Times New Roman"/>
          <w:sz w:val="24"/>
          <w:szCs w:val="24"/>
        </w:rPr>
        <w:t>Процесс размножения микроорганизмов</w:t>
      </w:r>
    </w:p>
    <w:p w:rsidR="0015324A" w:rsidRDefault="0015324A" w:rsidP="0015324A">
      <w:pPr>
        <w:spacing w:after="0" w:line="240" w:lineRule="auto"/>
        <w:ind w:firstLine="567"/>
        <w:jc w:val="both"/>
        <w:rPr>
          <w:rFonts w:ascii="Times New Roman" w:hAnsi="Times New Roman" w:cs="Times New Roman"/>
          <w:b/>
          <w:sz w:val="24"/>
          <w:szCs w:val="24"/>
        </w:rPr>
      </w:pPr>
    </w:p>
    <w:p w:rsidR="002C1969" w:rsidRPr="0015324A" w:rsidRDefault="0015324A" w:rsidP="0015324A">
      <w:pPr>
        <w:spacing w:after="0" w:line="240" w:lineRule="auto"/>
        <w:ind w:firstLine="567"/>
        <w:jc w:val="both"/>
        <w:rPr>
          <w:rFonts w:ascii="Times New Roman" w:hAnsi="Times New Roman" w:cs="Times New Roman"/>
          <w:sz w:val="24"/>
          <w:szCs w:val="24"/>
        </w:rPr>
      </w:pPr>
      <w:r w:rsidRPr="0015324A">
        <w:rPr>
          <w:rFonts w:ascii="Times New Roman" w:hAnsi="Times New Roman" w:cs="Times New Roman"/>
          <w:b/>
          <w:sz w:val="24"/>
          <w:szCs w:val="24"/>
        </w:rPr>
        <w:t>Методическое содержание.</w:t>
      </w:r>
      <w:r w:rsidRPr="0015324A">
        <w:rPr>
          <w:rFonts w:ascii="Times New Roman" w:hAnsi="Times New Roman" w:cs="Times New Roman"/>
          <w:sz w:val="24"/>
          <w:szCs w:val="24"/>
        </w:rPr>
        <w:t xml:space="preserve"> </w:t>
      </w:r>
      <w:r w:rsidR="002C1969" w:rsidRPr="0015324A">
        <w:rPr>
          <w:rFonts w:ascii="Times New Roman" w:hAnsi="Times New Roman" w:cs="Times New Roman"/>
          <w:sz w:val="24"/>
          <w:szCs w:val="24"/>
        </w:rPr>
        <w:t>Микробиология изучает строение, жизнедеятельность, условия жизни и развития мельчайших организмов, называемых микробами, или микроорганизмами.</w:t>
      </w:r>
    </w:p>
    <w:p w:rsidR="002C1969" w:rsidRPr="0015324A" w:rsidRDefault="002C1969" w:rsidP="0015324A">
      <w:pPr>
        <w:spacing w:after="0" w:line="240" w:lineRule="auto"/>
        <w:ind w:firstLine="567"/>
        <w:jc w:val="both"/>
        <w:rPr>
          <w:rFonts w:ascii="Times New Roman" w:hAnsi="Times New Roman" w:cs="Times New Roman"/>
          <w:sz w:val="24"/>
          <w:szCs w:val="24"/>
        </w:rPr>
      </w:pPr>
      <w:r w:rsidRPr="0015324A">
        <w:rPr>
          <w:rFonts w:ascii="Times New Roman" w:hAnsi="Times New Roman" w:cs="Times New Roman"/>
          <w:sz w:val="24"/>
          <w:szCs w:val="24"/>
        </w:rPr>
        <w:t xml:space="preserve">Микробы - это мельчайшие, преимущественно одноклеточные живые организмы, видимые только в микроскоп. Размер микроорганизмов измеряется в микрометрах — </w:t>
      </w:r>
      <w:proofErr w:type="gramStart"/>
      <w:r w:rsidRPr="0015324A">
        <w:rPr>
          <w:rFonts w:ascii="Times New Roman" w:hAnsi="Times New Roman" w:cs="Times New Roman"/>
          <w:sz w:val="24"/>
          <w:szCs w:val="24"/>
        </w:rPr>
        <w:t>мкм</w:t>
      </w:r>
      <w:proofErr w:type="gramEnd"/>
      <w:r w:rsidRPr="0015324A">
        <w:rPr>
          <w:rFonts w:ascii="Times New Roman" w:hAnsi="Times New Roman" w:cs="Times New Roman"/>
          <w:sz w:val="24"/>
          <w:szCs w:val="24"/>
        </w:rPr>
        <w:t xml:space="preserve"> (1/1000 мм) и нанометрах — нм (1/1000 мкм).</w:t>
      </w:r>
    </w:p>
    <w:p w:rsidR="002C1969" w:rsidRPr="0015324A" w:rsidRDefault="002C1969" w:rsidP="0015324A">
      <w:pPr>
        <w:spacing w:after="0" w:line="240" w:lineRule="auto"/>
        <w:ind w:firstLine="567"/>
        <w:jc w:val="both"/>
        <w:rPr>
          <w:rFonts w:ascii="Times New Roman" w:hAnsi="Times New Roman" w:cs="Times New Roman"/>
          <w:sz w:val="24"/>
          <w:szCs w:val="24"/>
        </w:rPr>
      </w:pPr>
      <w:r w:rsidRPr="0015324A">
        <w:rPr>
          <w:rFonts w:ascii="Times New Roman" w:hAnsi="Times New Roman" w:cs="Times New Roman"/>
          <w:sz w:val="24"/>
          <w:szCs w:val="24"/>
        </w:rPr>
        <w:t>Микробы подразделяют на бактерии, вирусы и фаги, грибы, дрожжи. Отдельно выделяют разновидности бактерий — риккетсии, микоплазмы, особую группу составляют простейшие (</w:t>
      </w:r>
      <w:proofErr w:type="spellStart"/>
      <w:r w:rsidRPr="0015324A">
        <w:rPr>
          <w:rFonts w:ascii="Times New Roman" w:hAnsi="Times New Roman" w:cs="Times New Roman"/>
          <w:sz w:val="24"/>
          <w:szCs w:val="24"/>
        </w:rPr>
        <w:t>протозои</w:t>
      </w:r>
      <w:proofErr w:type="spellEnd"/>
      <w:r w:rsidRPr="0015324A">
        <w:rPr>
          <w:rFonts w:ascii="Times New Roman" w:hAnsi="Times New Roman" w:cs="Times New Roman"/>
          <w:sz w:val="24"/>
          <w:szCs w:val="24"/>
        </w:rPr>
        <w:t>).</w:t>
      </w:r>
    </w:p>
    <w:p w:rsidR="002C1969" w:rsidRPr="0015324A" w:rsidRDefault="002C1969" w:rsidP="0015324A">
      <w:pPr>
        <w:spacing w:after="0" w:line="240" w:lineRule="auto"/>
        <w:ind w:firstLine="567"/>
        <w:jc w:val="both"/>
        <w:rPr>
          <w:rFonts w:ascii="Times New Roman" w:hAnsi="Times New Roman" w:cs="Times New Roman"/>
          <w:sz w:val="24"/>
          <w:szCs w:val="24"/>
        </w:rPr>
      </w:pPr>
      <w:r w:rsidRPr="0015324A">
        <w:rPr>
          <w:rFonts w:ascii="Times New Roman" w:hAnsi="Times New Roman" w:cs="Times New Roman"/>
          <w:sz w:val="24"/>
          <w:szCs w:val="24"/>
        </w:rPr>
        <w:t>Бактерии — преимущественно одноклеточные микроорганизмы размером от десятых долей микрометра, например микоплазмы, до нескольких микрометров, а у спирохет — до 500 мкм.</w:t>
      </w:r>
    </w:p>
    <w:p w:rsidR="002C1969" w:rsidRPr="0015324A" w:rsidRDefault="002C1969" w:rsidP="0015324A">
      <w:pPr>
        <w:spacing w:after="0" w:line="240" w:lineRule="auto"/>
        <w:ind w:firstLine="567"/>
        <w:jc w:val="both"/>
        <w:rPr>
          <w:rFonts w:ascii="Times New Roman" w:hAnsi="Times New Roman" w:cs="Times New Roman"/>
          <w:sz w:val="24"/>
          <w:szCs w:val="24"/>
        </w:rPr>
      </w:pPr>
      <w:proofErr w:type="gramStart"/>
      <w:r w:rsidRPr="0015324A">
        <w:rPr>
          <w:rFonts w:ascii="Times New Roman" w:hAnsi="Times New Roman" w:cs="Times New Roman"/>
          <w:sz w:val="24"/>
          <w:szCs w:val="24"/>
        </w:rPr>
        <w:t>Различают три основные формы бактерий — шаровидные (кокки), палочковидные (бациллы и др.), извитые (вибрионы, спирохеты, спириллы).</w:t>
      </w:r>
      <w:proofErr w:type="gramEnd"/>
    </w:p>
    <w:p w:rsidR="002C1969" w:rsidRPr="0015324A" w:rsidRDefault="002C1969" w:rsidP="0015324A">
      <w:pPr>
        <w:spacing w:after="0" w:line="240" w:lineRule="auto"/>
        <w:ind w:firstLine="567"/>
        <w:jc w:val="both"/>
        <w:rPr>
          <w:rFonts w:ascii="Times New Roman" w:hAnsi="Times New Roman" w:cs="Times New Roman"/>
          <w:sz w:val="24"/>
          <w:szCs w:val="24"/>
        </w:rPr>
      </w:pPr>
      <w:r w:rsidRPr="0015324A">
        <w:rPr>
          <w:rFonts w:ascii="Times New Roman" w:hAnsi="Times New Roman" w:cs="Times New Roman"/>
          <w:sz w:val="24"/>
          <w:szCs w:val="24"/>
        </w:rPr>
        <w:t xml:space="preserve">Шаровидные бактерии (кокки) имеют обычно форму шара, но могут быть немного овальной или бобовидной формы. </w:t>
      </w:r>
      <w:proofErr w:type="gramStart"/>
      <w:r w:rsidRPr="0015324A">
        <w:rPr>
          <w:rFonts w:ascii="Times New Roman" w:hAnsi="Times New Roman" w:cs="Times New Roman"/>
          <w:sz w:val="24"/>
          <w:szCs w:val="24"/>
        </w:rPr>
        <w:t>Кокки могут располагаться поодиночке (микрококки); попарно (диплококки); в виде цепочек (стрептококки) или виноградных гроздьев (стафилококки), пакетом (</w:t>
      </w:r>
      <w:proofErr w:type="spellStart"/>
      <w:r w:rsidRPr="0015324A">
        <w:rPr>
          <w:rFonts w:ascii="Times New Roman" w:hAnsi="Times New Roman" w:cs="Times New Roman"/>
          <w:sz w:val="24"/>
          <w:szCs w:val="24"/>
        </w:rPr>
        <w:t>сарцины</w:t>
      </w:r>
      <w:proofErr w:type="spellEnd"/>
      <w:r w:rsidRPr="0015324A">
        <w:rPr>
          <w:rFonts w:ascii="Times New Roman" w:hAnsi="Times New Roman" w:cs="Times New Roman"/>
          <w:sz w:val="24"/>
          <w:szCs w:val="24"/>
        </w:rPr>
        <w:t>).</w:t>
      </w:r>
      <w:proofErr w:type="gramEnd"/>
      <w:r w:rsidRPr="0015324A">
        <w:rPr>
          <w:rFonts w:ascii="Times New Roman" w:hAnsi="Times New Roman" w:cs="Times New Roman"/>
          <w:sz w:val="24"/>
          <w:szCs w:val="24"/>
        </w:rPr>
        <w:t xml:space="preserve"> Стрептококки могут вызывать ангину и рожистое воспаление, стафилококки — различные воспалительные и гнойные процессы.</w:t>
      </w:r>
    </w:p>
    <w:p w:rsidR="002C1969" w:rsidRPr="0015324A" w:rsidRDefault="002C1969" w:rsidP="0015324A">
      <w:pPr>
        <w:spacing w:after="0" w:line="240" w:lineRule="auto"/>
        <w:ind w:firstLine="567"/>
        <w:jc w:val="both"/>
        <w:rPr>
          <w:rFonts w:ascii="Times New Roman" w:hAnsi="Times New Roman" w:cs="Times New Roman"/>
          <w:sz w:val="24"/>
          <w:szCs w:val="24"/>
        </w:rPr>
      </w:pPr>
      <w:r w:rsidRPr="0015324A">
        <w:rPr>
          <w:rFonts w:ascii="Times New Roman" w:hAnsi="Times New Roman" w:cs="Times New Roman"/>
          <w:sz w:val="24"/>
          <w:szCs w:val="24"/>
        </w:rPr>
        <w:t>Палочковидные бактерии самые распространенные. Палочки могут быть одиночными, соединяться попарно (</w:t>
      </w:r>
      <w:proofErr w:type="spellStart"/>
      <w:r w:rsidRPr="0015324A">
        <w:rPr>
          <w:rFonts w:ascii="Times New Roman" w:hAnsi="Times New Roman" w:cs="Times New Roman"/>
          <w:sz w:val="24"/>
          <w:szCs w:val="24"/>
        </w:rPr>
        <w:t>диплобактерии</w:t>
      </w:r>
      <w:proofErr w:type="spellEnd"/>
      <w:r w:rsidRPr="0015324A">
        <w:rPr>
          <w:rFonts w:ascii="Times New Roman" w:hAnsi="Times New Roman" w:cs="Times New Roman"/>
          <w:sz w:val="24"/>
          <w:szCs w:val="24"/>
        </w:rPr>
        <w:t>) или в цепочки (</w:t>
      </w:r>
      <w:proofErr w:type="spellStart"/>
      <w:r w:rsidRPr="0015324A">
        <w:rPr>
          <w:rFonts w:ascii="Times New Roman" w:hAnsi="Times New Roman" w:cs="Times New Roman"/>
          <w:sz w:val="24"/>
          <w:szCs w:val="24"/>
        </w:rPr>
        <w:t>стрептобактерии</w:t>
      </w:r>
      <w:proofErr w:type="spellEnd"/>
      <w:r w:rsidRPr="0015324A">
        <w:rPr>
          <w:rFonts w:ascii="Times New Roman" w:hAnsi="Times New Roman" w:cs="Times New Roman"/>
          <w:sz w:val="24"/>
          <w:szCs w:val="24"/>
        </w:rPr>
        <w:t xml:space="preserve">). К </w:t>
      </w:r>
      <w:proofErr w:type="gramStart"/>
      <w:r w:rsidRPr="0015324A">
        <w:rPr>
          <w:rFonts w:ascii="Times New Roman" w:hAnsi="Times New Roman" w:cs="Times New Roman"/>
          <w:sz w:val="24"/>
          <w:szCs w:val="24"/>
        </w:rPr>
        <w:t>палочковидным</w:t>
      </w:r>
      <w:proofErr w:type="gramEnd"/>
      <w:r w:rsidRPr="0015324A">
        <w:rPr>
          <w:rFonts w:ascii="Times New Roman" w:hAnsi="Times New Roman" w:cs="Times New Roman"/>
          <w:sz w:val="24"/>
          <w:szCs w:val="24"/>
        </w:rPr>
        <w:t xml:space="preserve"> относятся кишечная палочка, возбудители сальмонеллеза, дизентерии, брюшного тифа, туберкулеза и др.</w:t>
      </w:r>
    </w:p>
    <w:p w:rsidR="002C1969" w:rsidRPr="0015324A" w:rsidRDefault="002C1969" w:rsidP="0015324A">
      <w:pPr>
        <w:spacing w:after="0" w:line="240" w:lineRule="auto"/>
        <w:ind w:firstLine="567"/>
        <w:jc w:val="both"/>
        <w:rPr>
          <w:rFonts w:ascii="Times New Roman" w:hAnsi="Times New Roman" w:cs="Times New Roman"/>
          <w:sz w:val="24"/>
          <w:szCs w:val="24"/>
        </w:rPr>
      </w:pPr>
      <w:r w:rsidRPr="0015324A">
        <w:rPr>
          <w:rFonts w:ascii="Times New Roman" w:hAnsi="Times New Roman" w:cs="Times New Roman"/>
          <w:sz w:val="24"/>
          <w:szCs w:val="24"/>
        </w:rPr>
        <w:t>Извитые бактерии могут быть в виде запятой — вибрионы, с несколькими завитками — спириллы, в виде тонкой извитой палочки — спирохеты. К вибрионам относится возбудитель холеры, а возбудитель сифилиса — спирохета.</w:t>
      </w:r>
    </w:p>
    <w:p w:rsidR="002C1969" w:rsidRPr="0015324A" w:rsidRDefault="002C1969" w:rsidP="0015324A">
      <w:pPr>
        <w:spacing w:after="0" w:line="240" w:lineRule="auto"/>
        <w:ind w:firstLine="567"/>
        <w:jc w:val="both"/>
        <w:rPr>
          <w:rFonts w:ascii="Times New Roman" w:hAnsi="Times New Roman" w:cs="Times New Roman"/>
          <w:sz w:val="24"/>
          <w:szCs w:val="24"/>
        </w:rPr>
      </w:pPr>
      <w:r w:rsidRPr="0015324A">
        <w:rPr>
          <w:rFonts w:ascii="Times New Roman" w:hAnsi="Times New Roman" w:cs="Times New Roman"/>
          <w:sz w:val="24"/>
          <w:szCs w:val="24"/>
        </w:rPr>
        <w:t>Бактериальная клетка имеет клеточную стенку (оболочку), часто покрытую слизью. Нередко слизь образует капсулу. Содержимое клетки (цитоплазму) отделяет от оболочки клеточная мембрана. Цитоплазма представляет собой прозрачную белковую массу, находящуюся в коллоидном состоянии.</w:t>
      </w:r>
    </w:p>
    <w:p w:rsidR="002C1969" w:rsidRPr="0015324A" w:rsidRDefault="002C1969" w:rsidP="0015324A">
      <w:pPr>
        <w:spacing w:after="0" w:line="240" w:lineRule="auto"/>
        <w:ind w:firstLine="567"/>
        <w:jc w:val="both"/>
        <w:rPr>
          <w:rFonts w:ascii="Times New Roman" w:hAnsi="Times New Roman" w:cs="Times New Roman"/>
          <w:sz w:val="24"/>
          <w:szCs w:val="24"/>
        </w:rPr>
      </w:pPr>
      <w:r w:rsidRPr="0015324A">
        <w:rPr>
          <w:rFonts w:ascii="Times New Roman" w:hAnsi="Times New Roman" w:cs="Times New Roman"/>
          <w:sz w:val="24"/>
          <w:szCs w:val="24"/>
        </w:rPr>
        <w:t>Микоплазмы - бактерии, лишенные клеточной стенки, нуждающиеся для своего развития в ростовых факторах, содержащихся в дрожжах.</w:t>
      </w:r>
    </w:p>
    <w:p w:rsidR="002C1969" w:rsidRPr="0015324A" w:rsidRDefault="002C1969" w:rsidP="0015324A">
      <w:pPr>
        <w:spacing w:after="0" w:line="240" w:lineRule="auto"/>
        <w:ind w:firstLine="567"/>
        <w:jc w:val="both"/>
        <w:rPr>
          <w:rFonts w:ascii="Times New Roman" w:hAnsi="Times New Roman" w:cs="Times New Roman"/>
          <w:sz w:val="24"/>
          <w:szCs w:val="24"/>
        </w:rPr>
      </w:pPr>
      <w:r w:rsidRPr="0015324A">
        <w:rPr>
          <w:rFonts w:ascii="Times New Roman" w:hAnsi="Times New Roman" w:cs="Times New Roman"/>
          <w:sz w:val="24"/>
          <w:szCs w:val="24"/>
        </w:rPr>
        <w:t xml:space="preserve">Вирусы — особая группа микроорганизмов, не имеющих клеточного строения. Размеры вирусов измеряются нанометрами (8-150 нм), поэтому их можно увидеть только с помощью электронного </w:t>
      </w:r>
      <w:r w:rsidRPr="0015324A">
        <w:rPr>
          <w:rFonts w:ascii="Times New Roman" w:hAnsi="Times New Roman" w:cs="Times New Roman"/>
          <w:sz w:val="24"/>
          <w:szCs w:val="24"/>
        </w:rPr>
        <w:lastRenderedPageBreak/>
        <w:t>микроскопа. Некоторые вирусы состоят только из белка и одной из нуклеиновых кислот (ДНК или РНК).</w:t>
      </w:r>
    </w:p>
    <w:p w:rsidR="002C1969" w:rsidRPr="0015324A" w:rsidRDefault="002C1969" w:rsidP="0015324A">
      <w:pPr>
        <w:spacing w:after="0" w:line="240" w:lineRule="auto"/>
        <w:ind w:firstLine="567"/>
        <w:jc w:val="both"/>
        <w:rPr>
          <w:rFonts w:ascii="Times New Roman" w:hAnsi="Times New Roman" w:cs="Times New Roman"/>
          <w:sz w:val="24"/>
          <w:szCs w:val="24"/>
        </w:rPr>
      </w:pPr>
      <w:r w:rsidRPr="0015324A">
        <w:rPr>
          <w:rFonts w:ascii="Times New Roman" w:hAnsi="Times New Roman" w:cs="Times New Roman"/>
          <w:sz w:val="24"/>
          <w:szCs w:val="24"/>
        </w:rPr>
        <w:t>Вирусы вызывают такие распространенные болезни человека, как грипп, вирусный гепатит, корь, а также болезни животных — ящур, чуму животных и многие другие.</w:t>
      </w:r>
    </w:p>
    <w:p w:rsidR="002C1969" w:rsidRPr="0015324A" w:rsidRDefault="002C1969" w:rsidP="0015324A">
      <w:pPr>
        <w:spacing w:after="0" w:line="240" w:lineRule="auto"/>
        <w:ind w:firstLine="567"/>
        <w:jc w:val="both"/>
        <w:rPr>
          <w:rFonts w:ascii="Times New Roman" w:hAnsi="Times New Roman" w:cs="Times New Roman"/>
          <w:sz w:val="24"/>
          <w:szCs w:val="24"/>
        </w:rPr>
      </w:pPr>
      <w:r w:rsidRPr="0015324A">
        <w:rPr>
          <w:rFonts w:ascii="Times New Roman" w:hAnsi="Times New Roman" w:cs="Times New Roman"/>
          <w:sz w:val="24"/>
          <w:szCs w:val="24"/>
        </w:rPr>
        <w:t xml:space="preserve">Вирусы бактерий называют бактериофагами, вирусы грибов - </w:t>
      </w:r>
      <w:proofErr w:type="spellStart"/>
      <w:r w:rsidRPr="0015324A">
        <w:rPr>
          <w:rFonts w:ascii="Times New Roman" w:hAnsi="Times New Roman" w:cs="Times New Roman"/>
          <w:sz w:val="24"/>
          <w:szCs w:val="24"/>
        </w:rPr>
        <w:t>микофагами</w:t>
      </w:r>
      <w:proofErr w:type="spellEnd"/>
      <w:r w:rsidRPr="0015324A">
        <w:rPr>
          <w:rFonts w:ascii="Times New Roman" w:hAnsi="Times New Roman" w:cs="Times New Roman"/>
          <w:sz w:val="24"/>
          <w:szCs w:val="24"/>
        </w:rPr>
        <w:t xml:space="preserve"> и т. п. Бактериофаги встречаются повсюду, где есть микроорганизмы. Фаги вызывают гибель микробной клетки и могут использоваться для лечения и профилактики некоторых инфекционных заболеваний.</w:t>
      </w:r>
    </w:p>
    <w:p w:rsidR="002C1969" w:rsidRPr="0015324A" w:rsidRDefault="002C1969" w:rsidP="0015324A">
      <w:pPr>
        <w:spacing w:after="0" w:line="240" w:lineRule="auto"/>
        <w:ind w:firstLine="567"/>
        <w:jc w:val="both"/>
        <w:rPr>
          <w:rFonts w:ascii="Times New Roman" w:hAnsi="Times New Roman" w:cs="Times New Roman"/>
          <w:sz w:val="24"/>
          <w:szCs w:val="24"/>
        </w:rPr>
      </w:pPr>
      <w:r w:rsidRPr="0015324A">
        <w:rPr>
          <w:rFonts w:ascii="Times New Roman" w:hAnsi="Times New Roman" w:cs="Times New Roman"/>
          <w:sz w:val="24"/>
          <w:szCs w:val="24"/>
        </w:rPr>
        <w:t>Риккетсии — микроорганизмы, занимающие промежуточное положение между бактериями и вирусами. Они представляют собой неподвижные палочки длиной не более 1,0 мкм, не образующие спор и капсул. Как и вирусы, они являются внутриклеточными паразитами.</w:t>
      </w:r>
    </w:p>
    <w:p w:rsidR="002C1969" w:rsidRPr="0015324A" w:rsidRDefault="002C1969" w:rsidP="0015324A">
      <w:pPr>
        <w:spacing w:after="0" w:line="240" w:lineRule="auto"/>
        <w:ind w:firstLine="567"/>
        <w:jc w:val="both"/>
        <w:rPr>
          <w:rFonts w:ascii="Times New Roman" w:hAnsi="Times New Roman" w:cs="Times New Roman"/>
          <w:sz w:val="24"/>
          <w:szCs w:val="24"/>
        </w:rPr>
      </w:pPr>
      <w:r w:rsidRPr="0015324A">
        <w:rPr>
          <w:rFonts w:ascii="Times New Roman" w:hAnsi="Times New Roman" w:cs="Times New Roman"/>
          <w:sz w:val="24"/>
          <w:szCs w:val="24"/>
        </w:rPr>
        <w:t>Грибы являются особыми растительными организмами, которые не имеют хлорофилла и не синтезируют органические вещества, а нуждаются в готовых органических веществах. Поэтому грибы развиваются на различных субстратах, содержащих питательные вещества. Некоторые грибы способны вызывать болезни растений (рак и фитофтора картофеля и др.), насекомых, животных и человека.</w:t>
      </w:r>
    </w:p>
    <w:p w:rsidR="002C1969" w:rsidRPr="0015324A" w:rsidRDefault="002C1969" w:rsidP="0015324A">
      <w:pPr>
        <w:spacing w:after="0" w:line="240" w:lineRule="auto"/>
        <w:ind w:firstLine="567"/>
        <w:jc w:val="both"/>
        <w:rPr>
          <w:rFonts w:ascii="Times New Roman" w:hAnsi="Times New Roman" w:cs="Times New Roman"/>
          <w:sz w:val="24"/>
          <w:szCs w:val="24"/>
        </w:rPr>
      </w:pPr>
      <w:r w:rsidRPr="0015324A">
        <w:rPr>
          <w:rFonts w:ascii="Times New Roman" w:hAnsi="Times New Roman" w:cs="Times New Roman"/>
          <w:sz w:val="24"/>
          <w:szCs w:val="24"/>
        </w:rPr>
        <w:t>Дрожжи — одноклеточные неподвижные микроорганизмы размером не более 10-15 мкм. Форма клетки дрожжей бывает чаще круглой или овальной, реже палочковидной, серповидной или похожей на лимон. Клетки дрожжей своим строением похожи на грибы, они также имеют ядро и вакуоли. Размножение дрожжей происходит почкованием, делением или спорами.</w:t>
      </w:r>
    </w:p>
    <w:p w:rsidR="002C1969" w:rsidRPr="0015324A" w:rsidRDefault="002C1969" w:rsidP="0015324A">
      <w:pPr>
        <w:spacing w:after="0" w:line="240" w:lineRule="auto"/>
        <w:ind w:firstLine="567"/>
        <w:jc w:val="both"/>
        <w:rPr>
          <w:rFonts w:ascii="Times New Roman" w:hAnsi="Times New Roman" w:cs="Times New Roman"/>
          <w:sz w:val="24"/>
          <w:szCs w:val="24"/>
        </w:rPr>
      </w:pPr>
      <w:r w:rsidRPr="0015324A">
        <w:rPr>
          <w:rFonts w:ascii="Times New Roman" w:hAnsi="Times New Roman" w:cs="Times New Roman"/>
          <w:sz w:val="24"/>
          <w:szCs w:val="24"/>
        </w:rPr>
        <w:t>Рост микроорганизмов означает увеличение массы микробов в результате синтеза клеточного материала и воспроизведения всех клеточных компонентов и структур.</w:t>
      </w:r>
    </w:p>
    <w:p w:rsidR="002C1969" w:rsidRPr="0015324A" w:rsidRDefault="002C1969" w:rsidP="0015324A">
      <w:pPr>
        <w:spacing w:after="0" w:line="240" w:lineRule="auto"/>
        <w:ind w:firstLine="567"/>
        <w:jc w:val="both"/>
        <w:rPr>
          <w:rFonts w:ascii="Times New Roman" w:hAnsi="Times New Roman" w:cs="Times New Roman"/>
          <w:sz w:val="24"/>
          <w:szCs w:val="24"/>
        </w:rPr>
      </w:pPr>
      <w:proofErr w:type="gramStart"/>
      <w:r w:rsidRPr="0015324A">
        <w:rPr>
          <w:rFonts w:ascii="Times New Roman" w:hAnsi="Times New Roman" w:cs="Times New Roman"/>
          <w:sz w:val="24"/>
          <w:szCs w:val="24"/>
        </w:rPr>
        <w:t>О бактериях, спирохетах, актиномицетах, грибах, риккетсиях, микоплазмах, простейших, хламидиях говорят, что они размножаются, а вирусы и фаги (вирусы микробов) – репродуцируются.</w:t>
      </w:r>
      <w:proofErr w:type="gramEnd"/>
    </w:p>
    <w:p w:rsidR="002C1969" w:rsidRPr="0015324A" w:rsidRDefault="002C1969" w:rsidP="0015324A">
      <w:pPr>
        <w:spacing w:after="0" w:line="240" w:lineRule="auto"/>
        <w:ind w:firstLine="567"/>
        <w:jc w:val="both"/>
        <w:rPr>
          <w:rFonts w:ascii="Times New Roman" w:hAnsi="Times New Roman" w:cs="Times New Roman"/>
          <w:sz w:val="24"/>
          <w:szCs w:val="24"/>
        </w:rPr>
      </w:pPr>
      <w:r w:rsidRPr="0015324A">
        <w:rPr>
          <w:rFonts w:ascii="Times New Roman" w:hAnsi="Times New Roman" w:cs="Times New Roman"/>
          <w:sz w:val="24"/>
          <w:szCs w:val="24"/>
        </w:rPr>
        <w:t>Размножение микроорганизмов соответствует определенным закономерностям. Скорость деления микроорганизмов различна, она зависит от вида микроба, возраста культуры, особенностей естественной и искусственной питательной среды, температуры, концентрации углекислого газа и многих других факторов.</w:t>
      </w:r>
    </w:p>
    <w:p w:rsidR="002C1969" w:rsidRPr="0015324A" w:rsidRDefault="002C1969" w:rsidP="0015324A">
      <w:pPr>
        <w:spacing w:after="0" w:line="240" w:lineRule="auto"/>
        <w:ind w:firstLine="567"/>
        <w:jc w:val="both"/>
        <w:rPr>
          <w:rFonts w:ascii="Times New Roman" w:hAnsi="Times New Roman" w:cs="Times New Roman"/>
          <w:sz w:val="24"/>
          <w:szCs w:val="24"/>
        </w:rPr>
      </w:pPr>
      <w:r w:rsidRPr="0015324A">
        <w:rPr>
          <w:rFonts w:ascii="Times New Roman" w:hAnsi="Times New Roman" w:cs="Times New Roman"/>
          <w:sz w:val="24"/>
          <w:szCs w:val="24"/>
        </w:rPr>
        <w:t>В процессе размножения микроорганизмы на различных этапах претерпевают морфологические и физиологические изменения (по форме, размерам, окрашиваемости, биохимической активности, чувствительности к физическим и химическим факторам и пр.).</w:t>
      </w:r>
    </w:p>
    <w:p w:rsidR="002C1969" w:rsidRPr="0015324A" w:rsidRDefault="002C1969" w:rsidP="0015324A">
      <w:pPr>
        <w:spacing w:after="0" w:line="240" w:lineRule="auto"/>
        <w:ind w:firstLine="567"/>
        <w:jc w:val="both"/>
        <w:rPr>
          <w:rFonts w:ascii="Times New Roman" w:hAnsi="Times New Roman" w:cs="Times New Roman"/>
          <w:sz w:val="24"/>
          <w:szCs w:val="24"/>
        </w:rPr>
      </w:pPr>
      <w:r w:rsidRPr="0015324A">
        <w:rPr>
          <w:rFonts w:ascii="Times New Roman" w:hAnsi="Times New Roman" w:cs="Times New Roman"/>
          <w:sz w:val="24"/>
          <w:szCs w:val="24"/>
        </w:rPr>
        <w:t>Микроорганизмы обладают возрастной изменчивостью, т.е. особи изменяются на разных стадиях роста, созревания и старения. Эти изменения наблюдаются в нормальном цикле индивидуального развития микроорганизма, который зависит от природы организма, от сложности его строения и последовательности в развитии.</w:t>
      </w:r>
    </w:p>
    <w:p w:rsidR="002C1969" w:rsidRPr="0015324A" w:rsidRDefault="002C1969" w:rsidP="0015324A">
      <w:pPr>
        <w:spacing w:after="0" w:line="240" w:lineRule="auto"/>
        <w:ind w:firstLine="567"/>
        <w:jc w:val="both"/>
        <w:rPr>
          <w:rFonts w:ascii="Times New Roman" w:hAnsi="Times New Roman" w:cs="Times New Roman"/>
          <w:sz w:val="24"/>
          <w:szCs w:val="24"/>
        </w:rPr>
      </w:pPr>
      <w:r w:rsidRPr="0015324A">
        <w:rPr>
          <w:rFonts w:ascii="Times New Roman" w:hAnsi="Times New Roman" w:cs="Times New Roman"/>
          <w:sz w:val="24"/>
          <w:szCs w:val="24"/>
        </w:rPr>
        <w:t>Наиболее простым циклом развития среди микроорганизмов обладают бактерии. Размножаются они простым поперечным делением в различных плоскостях. В зависимости от этого клетки могут располагаться беспорядочно, гроздями, цепочками, пакетами, попарно, по четыре и т.д.</w:t>
      </w:r>
    </w:p>
    <w:p w:rsidR="002C1969" w:rsidRPr="0015324A" w:rsidRDefault="002C1969" w:rsidP="0015324A">
      <w:pPr>
        <w:spacing w:after="0" w:line="240" w:lineRule="auto"/>
        <w:ind w:firstLine="567"/>
        <w:jc w:val="both"/>
        <w:rPr>
          <w:rFonts w:ascii="Times New Roman" w:hAnsi="Times New Roman" w:cs="Times New Roman"/>
          <w:sz w:val="24"/>
          <w:szCs w:val="24"/>
        </w:rPr>
      </w:pPr>
      <w:r w:rsidRPr="0015324A">
        <w:rPr>
          <w:rFonts w:ascii="Times New Roman" w:hAnsi="Times New Roman" w:cs="Times New Roman"/>
          <w:sz w:val="24"/>
          <w:szCs w:val="24"/>
        </w:rPr>
        <w:t>Характерной чертой бактерий, отличающей их от многочисленных животных и растений, является их необыкновенная скорость размножения. Каждая бактериальная клетка в среднем в течение получаса претерпевает деление, что обусловлено усиленным обменом веществ, скоростью, с которой питательный материал поступает внутрь клетки. Фактором, тормозящим размножение бактерий, является истощение питательного субстрата и отравление окружающей среды продуктами распада.</w:t>
      </w:r>
    </w:p>
    <w:p w:rsidR="002C1969" w:rsidRPr="0015324A" w:rsidRDefault="002C1969" w:rsidP="0015324A">
      <w:pPr>
        <w:spacing w:after="0" w:line="240" w:lineRule="auto"/>
        <w:ind w:firstLine="567"/>
        <w:jc w:val="both"/>
        <w:rPr>
          <w:rFonts w:ascii="Times New Roman" w:hAnsi="Times New Roman" w:cs="Times New Roman"/>
          <w:b/>
          <w:sz w:val="24"/>
          <w:szCs w:val="24"/>
        </w:rPr>
      </w:pPr>
      <w:r w:rsidRPr="0015324A">
        <w:rPr>
          <w:rFonts w:ascii="Times New Roman" w:hAnsi="Times New Roman" w:cs="Times New Roman"/>
          <w:b/>
          <w:sz w:val="24"/>
          <w:szCs w:val="24"/>
        </w:rPr>
        <w:t>Контрольные вопросы:</w:t>
      </w:r>
    </w:p>
    <w:p w:rsidR="002C1969" w:rsidRPr="0015324A" w:rsidRDefault="002C1969" w:rsidP="0015324A">
      <w:pPr>
        <w:pStyle w:val="a3"/>
        <w:numPr>
          <w:ilvl w:val="0"/>
          <w:numId w:val="4"/>
        </w:numPr>
        <w:spacing w:after="0" w:line="240" w:lineRule="auto"/>
        <w:ind w:left="0" w:firstLine="567"/>
        <w:jc w:val="both"/>
        <w:rPr>
          <w:rFonts w:ascii="Times New Roman" w:hAnsi="Times New Roman" w:cs="Times New Roman"/>
          <w:sz w:val="24"/>
          <w:szCs w:val="24"/>
        </w:rPr>
      </w:pPr>
      <w:proofErr w:type="gramStart"/>
      <w:r w:rsidRPr="0015324A">
        <w:rPr>
          <w:rFonts w:ascii="Times New Roman" w:hAnsi="Times New Roman" w:cs="Times New Roman"/>
          <w:sz w:val="24"/>
          <w:szCs w:val="24"/>
        </w:rPr>
        <w:t>Наука</w:t>
      </w:r>
      <w:proofErr w:type="gramEnd"/>
      <w:r w:rsidRPr="0015324A">
        <w:rPr>
          <w:rFonts w:ascii="Times New Roman" w:hAnsi="Times New Roman" w:cs="Times New Roman"/>
          <w:sz w:val="24"/>
          <w:szCs w:val="24"/>
        </w:rPr>
        <w:t xml:space="preserve"> изучающая микроорганизмы?</w:t>
      </w:r>
    </w:p>
    <w:p w:rsidR="002C1969" w:rsidRPr="0015324A" w:rsidRDefault="002C1969" w:rsidP="0015324A">
      <w:pPr>
        <w:pStyle w:val="a3"/>
        <w:numPr>
          <w:ilvl w:val="0"/>
          <w:numId w:val="4"/>
        </w:numPr>
        <w:spacing w:after="0" w:line="240" w:lineRule="auto"/>
        <w:ind w:left="0" w:firstLine="567"/>
        <w:jc w:val="both"/>
        <w:rPr>
          <w:rFonts w:ascii="Times New Roman" w:hAnsi="Times New Roman" w:cs="Times New Roman"/>
          <w:sz w:val="24"/>
          <w:szCs w:val="24"/>
        </w:rPr>
      </w:pPr>
      <w:r w:rsidRPr="0015324A">
        <w:rPr>
          <w:rFonts w:ascii="Times New Roman" w:hAnsi="Times New Roman" w:cs="Times New Roman"/>
          <w:sz w:val="24"/>
          <w:szCs w:val="24"/>
        </w:rPr>
        <w:t>Какова форма клеток бактерий?</w:t>
      </w:r>
    </w:p>
    <w:p w:rsidR="002C1969" w:rsidRPr="0015324A" w:rsidRDefault="002C1969" w:rsidP="0015324A">
      <w:pPr>
        <w:pStyle w:val="a3"/>
        <w:numPr>
          <w:ilvl w:val="0"/>
          <w:numId w:val="4"/>
        </w:numPr>
        <w:spacing w:after="0" w:line="240" w:lineRule="auto"/>
        <w:ind w:left="0" w:firstLine="567"/>
        <w:jc w:val="both"/>
        <w:rPr>
          <w:rFonts w:ascii="Times New Roman" w:hAnsi="Times New Roman" w:cs="Times New Roman"/>
          <w:sz w:val="24"/>
          <w:szCs w:val="24"/>
        </w:rPr>
      </w:pPr>
      <w:r w:rsidRPr="0015324A">
        <w:rPr>
          <w:rFonts w:ascii="Times New Roman" w:hAnsi="Times New Roman" w:cs="Times New Roman"/>
          <w:sz w:val="24"/>
          <w:szCs w:val="24"/>
        </w:rPr>
        <w:t>Назовите особенности морфологии грибов.</w:t>
      </w:r>
    </w:p>
    <w:p w:rsidR="002C1969" w:rsidRPr="0015324A" w:rsidRDefault="002C1969" w:rsidP="0015324A">
      <w:pPr>
        <w:pStyle w:val="a3"/>
        <w:spacing w:after="0" w:line="240" w:lineRule="auto"/>
        <w:ind w:left="0" w:firstLine="567"/>
        <w:jc w:val="both"/>
        <w:rPr>
          <w:rFonts w:ascii="Times New Roman" w:hAnsi="Times New Roman" w:cs="Times New Roman"/>
          <w:sz w:val="24"/>
          <w:szCs w:val="24"/>
        </w:rPr>
      </w:pPr>
    </w:p>
    <w:p w:rsidR="002C1969" w:rsidRPr="0015324A" w:rsidRDefault="002C1969" w:rsidP="0015324A">
      <w:pPr>
        <w:spacing w:after="0" w:line="240" w:lineRule="auto"/>
        <w:ind w:firstLine="567"/>
        <w:jc w:val="both"/>
        <w:rPr>
          <w:rFonts w:ascii="Times New Roman" w:hAnsi="Times New Roman" w:cs="Times New Roman"/>
          <w:b/>
          <w:sz w:val="24"/>
          <w:szCs w:val="24"/>
        </w:rPr>
      </w:pPr>
      <w:r w:rsidRPr="0015324A">
        <w:rPr>
          <w:rFonts w:ascii="Times New Roman" w:hAnsi="Times New Roman" w:cs="Times New Roman"/>
          <w:b/>
          <w:sz w:val="24"/>
          <w:szCs w:val="24"/>
        </w:rPr>
        <w:t>Список использованной литературы:</w:t>
      </w:r>
    </w:p>
    <w:p w:rsidR="002C1969" w:rsidRPr="0015324A" w:rsidRDefault="002C1969" w:rsidP="0015324A">
      <w:pPr>
        <w:pStyle w:val="a3"/>
        <w:numPr>
          <w:ilvl w:val="0"/>
          <w:numId w:val="5"/>
        </w:numPr>
        <w:spacing w:after="0" w:line="240" w:lineRule="auto"/>
        <w:ind w:left="0" w:firstLine="567"/>
        <w:jc w:val="both"/>
        <w:rPr>
          <w:rFonts w:ascii="Times New Roman" w:hAnsi="Times New Roman" w:cs="Times New Roman"/>
          <w:sz w:val="24"/>
          <w:szCs w:val="24"/>
        </w:rPr>
      </w:pPr>
      <w:r w:rsidRPr="0015324A">
        <w:rPr>
          <w:rFonts w:ascii="Times New Roman" w:hAnsi="Times New Roman" w:cs="Times New Roman"/>
          <w:sz w:val="24"/>
          <w:szCs w:val="24"/>
        </w:rPr>
        <w:t xml:space="preserve">Общая микробиология: учебное пособие для студентов экологических, биологических и агрономических специальностей вузов / Е. Б. Смирнова, М. А. </w:t>
      </w:r>
      <w:proofErr w:type="spellStart"/>
      <w:r w:rsidRPr="0015324A">
        <w:rPr>
          <w:rFonts w:ascii="Times New Roman" w:hAnsi="Times New Roman" w:cs="Times New Roman"/>
          <w:sz w:val="24"/>
          <w:szCs w:val="24"/>
        </w:rPr>
        <w:t>Занина</w:t>
      </w:r>
      <w:proofErr w:type="spellEnd"/>
      <w:r w:rsidRPr="0015324A">
        <w:rPr>
          <w:rFonts w:ascii="Times New Roman" w:hAnsi="Times New Roman" w:cs="Times New Roman"/>
          <w:sz w:val="24"/>
          <w:szCs w:val="24"/>
        </w:rPr>
        <w:t xml:space="preserve">, М. В. Ларионов, Н. Ю. Семенова. – Саратов: Наука, 2010. – 134 </w:t>
      </w:r>
      <w:proofErr w:type="gramStart"/>
      <w:r w:rsidRPr="0015324A">
        <w:rPr>
          <w:rFonts w:ascii="Times New Roman" w:hAnsi="Times New Roman" w:cs="Times New Roman"/>
          <w:sz w:val="24"/>
          <w:szCs w:val="24"/>
        </w:rPr>
        <w:t>с</w:t>
      </w:r>
      <w:proofErr w:type="gramEnd"/>
      <w:r w:rsidRPr="0015324A">
        <w:rPr>
          <w:rFonts w:ascii="Times New Roman" w:hAnsi="Times New Roman" w:cs="Times New Roman"/>
          <w:sz w:val="24"/>
          <w:szCs w:val="24"/>
        </w:rPr>
        <w:t>.</w:t>
      </w:r>
    </w:p>
    <w:p w:rsidR="002C1969" w:rsidRPr="0015324A" w:rsidRDefault="002C1969" w:rsidP="0015324A">
      <w:pPr>
        <w:pStyle w:val="a3"/>
        <w:numPr>
          <w:ilvl w:val="0"/>
          <w:numId w:val="5"/>
        </w:numPr>
        <w:spacing w:after="0" w:line="240" w:lineRule="auto"/>
        <w:ind w:left="0" w:firstLine="567"/>
        <w:jc w:val="both"/>
        <w:rPr>
          <w:rFonts w:ascii="Times New Roman" w:hAnsi="Times New Roman" w:cs="Times New Roman"/>
          <w:sz w:val="24"/>
          <w:szCs w:val="24"/>
        </w:rPr>
      </w:pPr>
      <w:r w:rsidRPr="0015324A">
        <w:rPr>
          <w:rFonts w:ascii="Times New Roman" w:hAnsi="Times New Roman" w:cs="Times New Roman"/>
          <w:sz w:val="24"/>
          <w:szCs w:val="24"/>
        </w:rPr>
        <w:t>Микробиология. Учебник, 2-е издание (1985), М.В. Гусев, Л.А. Минеева</w:t>
      </w:r>
    </w:p>
    <w:p w:rsidR="002C1969" w:rsidRPr="0015324A" w:rsidRDefault="002C1969" w:rsidP="0015324A">
      <w:pPr>
        <w:pStyle w:val="a3"/>
        <w:spacing w:after="0" w:line="240" w:lineRule="auto"/>
        <w:ind w:left="0" w:firstLine="567"/>
        <w:jc w:val="both"/>
        <w:rPr>
          <w:rFonts w:ascii="Times New Roman" w:hAnsi="Times New Roman" w:cs="Times New Roman"/>
          <w:sz w:val="24"/>
          <w:szCs w:val="24"/>
        </w:rPr>
      </w:pPr>
    </w:p>
    <w:p w:rsidR="002C1969" w:rsidRPr="0015324A" w:rsidRDefault="002C1969" w:rsidP="0015324A">
      <w:pPr>
        <w:pStyle w:val="a4"/>
        <w:spacing w:before="0" w:beforeAutospacing="0" w:after="0" w:afterAutospacing="0"/>
        <w:ind w:firstLine="567"/>
        <w:jc w:val="center"/>
        <w:rPr>
          <w:b/>
          <w:lang w:val="kk-KZ"/>
        </w:rPr>
      </w:pPr>
      <w:r w:rsidRPr="0015324A">
        <w:rPr>
          <w:b/>
        </w:rPr>
        <w:lastRenderedPageBreak/>
        <w:t>Практическое занятие №</w:t>
      </w:r>
      <w:r w:rsidR="0015324A">
        <w:rPr>
          <w:b/>
        </w:rPr>
        <w:t xml:space="preserve"> </w:t>
      </w:r>
      <w:r w:rsidRPr="0015324A">
        <w:rPr>
          <w:b/>
          <w:lang w:val="kk-KZ"/>
        </w:rPr>
        <w:t>3</w:t>
      </w:r>
    </w:p>
    <w:p w:rsidR="002C1969" w:rsidRPr="0015324A" w:rsidRDefault="002C1969" w:rsidP="0015324A">
      <w:pPr>
        <w:pStyle w:val="a4"/>
        <w:spacing w:before="0" w:beforeAutospacing="0" w:after="0" w:afterAutospacing="0"/>
        <w:ind w:firstLine="567"/>
        <w:jc w:val="both"/>
        <w:rPr>
          <w:lang w:val="kk-KZ"/>
        </w:rPr>
      </w:pPr>
      <w:r w:rsidRPr="0015324A">
        <w:rPr>
          <w:b/>
        </w:rPr>
        <w:t>Тема:</w:t>
      </w:r>
      <w:r w:rsidR="0015324A">
        <w:rPr>
          <w:b/>
        </w:rPr>
        <w:t xml:space="preserve"> </w:t>
      </w:r>
      <w:r w:rsidRPr="0015324A">
        <w:rPr>
          <w:b/>
          <w:lang w:val="kk-KZ"/>
        </w:rPr>
        <w:t>Изучение роста микроорганизмов. Получение чистой культуры посевного материала</w:t>
      </w:r>
      <w:r w:rsidRPr="0015324A">
        <w:t>.</w:t>
      </w:r>
    </w:p>
    <w:p w:rsidR="002C1969" w:rsidRPr="0015324A" w:rsidRDefault="002C1969" w:rsidP="0015324A">
      <w:pPr>
        <w:pStyle w:val="a4"/>
        <w:spacing w:before="0" w:beforeAutospacing="0" w:after="0" w:afterAutospacing="0"/>
        <w:ind w:firstLine="567"/>
        <w:jc w:val="both"/>
      </w:pPr>
      <w:r w:rsidRPr="0015324A">
        <w:rPr>
          <w:b/>
        </w:rPr>
        <w:t>Цель:</w:t>
      </w:r>
      <w:r w:rsidRPr="0015324A">
        <w:t xml:space="preserve"> изучить особенности роста и развития микроорганизмов, ознакомиться с методикой  получения чистой культуры посевного материала.</w:t>
      </w:r>
    </w:p>
    <w:p w:rsidR="002C1969" w:rsidRPr="0015324A" w:rsidRDefault="002C1969" w:rsidP="0015324A">
      <w:pPr>
        <w:pStyle w:val="a4"/>
        <w:spacing w:before="0" w:beforeAutospacing="0" w:after="0" w:afterAutospacing="0"/>
        <w:ind w:firstLine="567"/>
        <w:jc w:val="both"/>
        <w:rPr>
          <w:b/>
        </w:rPr>
      </w:pPr>
      <w:r w:rsidRPr="0015324A">
        <w:rPr>
          <w:b/>
        </w:rPr>
        <w:t>План:</w:t>
      </w:r>
    </w:p>
    <w:p w:rsidR="002C1969" w:rsidRPr="0015324A" w:rsidRDefault="002C1969" w:rsidP="0015324A">
      <w:pPr>
        <w:pStyle w:val="a4"/>
        <w:numPr>
          <w:ilvl w:val="0"/>
          <w:numId w:val="9"/>
        </w:numPr>
        <w:spacing w:before="0" w:beforeAutospacing="0" w:after="0" w:afterAutospacing="0"/>
        <w:ind w:left="0" w:firstLine="567"/>
        <w:jc w:val="both"/>
        <w:rPr>
          <w:b/>
        </w:rPr>
      </w:pPr>
      <w:r w:rsidRPr="0015324A">
        <w:t>Стадии роста и развития микроорганизмов.</w:t>
      </w:r>
    </w:p>
    <w:p w:rsidR="002C1969" w:rsidRPr="0015324A" w:rsidRDefault="002C1969" w:rsidP="0015324A">
      <w:pPr>
        <w:pStyle w:val="a4"/>
        <w:numPr>
          <w:ilvl w:val="0"/>
          <w:numId w:val="9"/>
        </w:numPr>
        <w:spacing w:before="0" w:beforeAutospacing="0" w:after="0" w:afterAutospacing="0"/>
        <w:ind w:left="0" w:firstLine="567"/>
        <w:jc w:val="both"/>
        <w:rPr>
          <w:b/>
        </w:rPr>
      </w:pPr>
      <w:r w:rsidRPr="0015324A">
        <w:t>Стадии приготовления посевного материала</w:t>
      </w:r>
    </w:p>
    <w:p w:rsidR="0015324A" w:rsidRDefault="0015324A" w:rsidP="0015324A">
      <w:pPr>
        <w:pStyle w:val="a4"/>
        <w:spacing w:before="0" w:beforeAutospacing="0" w:after="0" w:afterAutospacing="0"/>
        <w:ind w:firstLine="567"/>
        <w:jc w:val="both"/>
      </w:pPr>
    </w:p>
    <w:p w:rsidR="0015324A" w:rsidRDefault="0015324A" w:rsidP="0015324A">
      <w:pPr>
        <w:pStyle w:val="a4"/>
        <w:spacing w:before="0" w:beforeAutospacing="0" w:after="0" w:afterAutospacing="0"/>
        <w:ind w:firstLine="567"/>
        <w:jc w:val="both"/>
      </w:pPr>
      <w:r w:rsidRPr="0015324A">
        <w:rPr>
          <w:b/>
        </w:rPr>
        <w:t>Методическое содержание.</w:t>
      </w:r>
      <w:r w:rsidRPr="0015324A">
        <w:t xml:space="preserve"> </w:t>
      </w:r>
      <w:r w:rsidR="002C1969" w:rsidRPr="0015324A">
        <w:t>При периодическом способе глубинного культивирования популяция микроорганизмов проходит семь стадий (фаз) роста.</w:t>
      </w:r>
      <w:r w:rsidR="002C1969" w:rsidRPr="0015324A">
        <w:tab/>
        <w:t>I</w:t>
      </w:r>
      <w:r>
        <w:t xml:space="preserve"> </w:t>
      </w:r>
      <w:r w:rsidR="002C1969" w:rsidRPr="0015324A">
        <w:t xml:space="preserve">фаза чаще всего называется </w:t>
      </w:r>
      <w:proofErr w:type="gramStart"/>
      <w:r w:rsidR="002C1969" w:rsidRPr="0015324A">
        <w:t>лаг-фазой</w:t>
      </w:r>
      <w:proofErr w:type="gramEnd"/>
      <w:r w:rsidR="002C1969" w:rsidRPr="0015324A">
        <w:t xml:space="preserve">. В этот период культура как бы адаптируется (привыкает) к новой среде обитания. Активируются ферментные системы клетки, возрастает количество нуклеиновых кислот, клетка готовится к интенсивному синтезу белков и других соединений. Продолжительность этой фазы зависит от физиологических особенностей микроорганизма, состава посевной и производственной сред и условий культивирования. Чем эти различия меньше и чем больше посевная доза, тем короче I фаза роста. </w:t>
      </w:r>
      <w:r w:rsidR="002C1969" w:rsidRPr="0015324A">
        <w:tab/>
      </w:r>
      <w:r w:rsidR="002C1969" w:rsidRPr="0015324A">
        <w:tab/>
      </w:r>
      <w:r w:rsidR="002C1969" w:rsidRPr="0015324A">
        <w:tab/>
      </w:r>
    </w:p>
    <w:p w:rsidR="0015324A" w:rsidRDefault="002C1969" w:rsidP="0015324A">
      <w:pPr>
        <w:pStyle w:val="a4"/>
        <w:spacing w:before="0" w:beforeAutospacing="0" w:after="0" w:afterAutospacing="0"/>
        <w:ind w:firstLine="567"/>
        <w:jc w:val="both"/>
      </w:pPr>
      <w:r w:rsidRPr="0015324A">
        <w:t xml:space="preserve">II фаза называется фазой ускорения роста, она характеризуется началом деления клеток, увеличением общей массы популяции и постоянным увеличение скорости роста культуры; обычно она непродолжительна. </w:t>
      </w:r>
      <w:r w:rsidRPr="0015324A">
        <w:tab/>
      </w:r>
      <w:r w:rsidRPr="0015324A">
        <w:tab/>
      </w:r>
      <w:r w:rsidRPr="0015324A">
        <w:tab/>
      </w:r>
      <w:r w:rsidRPr="0015324A">
        <w:tab/>
      </w:r>
      <w:r w:rsidRPr="0015324A">
        <w:tab/>
      </w:r>
      <w:r w:rsidRPr="0015324A">
        <w:tab/>
      </w:r>
      <w:r w:rsidRPr="0015324A">
        <w:tab/>
      </w:r>
      <w:r w:rsidRPr="0015324A">
        <w:tab/>
      </w:r>
      <w:r w:rsidRPr="0015324A">
        <w:tab/>
      </w:r>
    </w:p>
    <w:p w:rsidR="0015324A" w:rsidRDefault="002C1969" w:rsidP="0015324A">
      <w:pPr>
        <w:pStyle w:val="a4"/>
        <w:spacing w:before="0" w:beforeAutospacing="0" w:after="0" w:afterAutospacing="0"/>
        <w:ind w:firstLine="567"/>
        <w:jc w:val="both"/>
      </w:pPr>
      <w:r w:rsidRPr="0015324A">
        <w:t xml:space="preserve">III фаза – это фаза наиболее активного роста числа клеток, она называется экспоненциальной (логарифмической) фазой роста. В этот период отмечается максимальная скорость роста культуры, интервалы между появлением предыдущего и последующего поколений постоянны. Логарифм числа клеток линейно зависит от времени. В результате интенсивного роста и размножения культуры из питательной среды стой же интенсивностью поглощаются питательные вещества. Среда начинает истощаться вследствие катаболических и анаболических процессов, осуществляемых клетками микроорганизмов, в ней скапливаются продукты жизнедеятельности микроорганизмов, которые могут оказывать угнетающее действие на растущий организм. Скорость роста понижается, число делений сокращается, наступает IV фаза роста, которую принято называть фазой замедления, или уменьшения скорости роста. </w:t>
      </w:r>
      <w:r w:rsidRPr="0015324A">
        <w:tab/>
      </w:r>
      <w:r w:rsidRPr="0015324A">
        <w:tab/>
      </w:r>
      <w:r w:rsidRPr="0015324A">
        <w:tab/>
      </w:r>
      <w:r w:rsidRPr="0015324A">
        <w:tab/>
      </w:r>
      <w:r w:rsidRPr="0015324A">
        <w:tab/>
      </w:r>
      <w:r w:rsidRPr="0015324A">
        <w:tab/>
      </w:r>
      <w:r w:rsidRPr="0015324A">
        <w:tab/>
      </w:r>
      <w:r w:rsidRPr="0015324A">
        <w:tab/>
      </w:r>
      <w:r w:rsidRPr="0015324A">
        <w:tab/>
        <w:t xml:space="preserve">V фаза роста называется стационарной. Масса и количество всех живых клеток  достигают своего максимума. Количество вновь образовавшихся клеток становится на этом этапе равным количеству клеток, отмерших и </w:t>
      </w:r>
      <w:proofErr w:type="spellStart"/>
      <w:r w:rsidRPr="0015324A">
        <w:t>автолизовавшихся</w:t>
      </w:r>
      <w:proofErr w:type="spellEnd"/>
      <w:r w:rsidRPr="0015324A">
        <w:t xml:space="preserve">.  В какой-то момент это равновесие </w:t>
      </w:r>
      <w:proofErr w:type="gramStart"/>
      <w:r w:rsidRPr="0015324A">
        <w:t>нарушается</w:t>
      </w:r>
      <w:proofErr w:type="gramEnd"/>
      <w:r w:rsidRPr="0015324A">
        <w:t xml:space="preserve"> и количество отмерших клеток становится больше вновь образовавшихся, наступает VI фаза – фаза ускорения отмирания.</w:t>
      </w:r>
      <w:r w:rsidRPr="0015324A">
        <w:tab/>
      </w:r>
    </w:p>
    <w:p w:rsidR="002C1969" w:rsidRPr="0015324A" w:rsidRDefault="002C1969" w:rsidP="0015324A">
      <w:pPr>
        <w:pStyle w:val="a4"/>
        <w:spacing w:before="0" w:beforeAutospacing="0" w:after="0" w:afterAutospacing="0"/>
        <w:jc w:val="both"/>
      </w:pPr>
      <w:r w:rsidRPr="0015324A">
        <w:tab/>
        <w:t xml:space="preserve">Завершается цикл роста и развития популяции  в замкнутом объеме VII фазой, характеризующейся отмиранием и автолизом микроорганизмов, </w:t>
      </w:r>
      <w:proofErr w:type="gramStart"/>
      <w:r w:rsidRPr="0015324A">
        <w:t>которая</w:t>
      </w:r>
      <w:proofErr w:type="gramEnd"/>
      <w:r w:rsidRPr="0015324A">
        <w:t xml:space="preserve"> так и называется фазой отмирания. На этой стадии масса живых клеток значительно уменьшается, так как запасные вещества клетки исчерпываются. Если ставится задача получения при периодическом процессе культивирования биомассы продуцента, рационально вести процесс до момента перехода роста культуры в стационарную фазу. Если же в производстве получают продукт метаболизма, то конец процесса определяется экстремумом в накоплении этого метаболита, он может совпадать с логарифмической фазой, стационарной или с фазой отмирания.</w:t>
      </w:r>
    </w:p>
    <w:p w:rsidR="002C1969" w:rsidRPr="0015324A" w:rsidRDefault="002C1969" w:rsidP="0015324A">
      <w:pPr>
        <w:pStyle w:val="a4"/>
        <w:spacing w:before="0" w:beforeAutospacing="0" w:after="0" w:afterAutospacing="0"/>
        <w:ind w:firstLine="567"/>
        <w:jc w:val="both"/>
      </w:pPr>
      <w:r w:rsidRPr="0015324A">
        <w:t xml:space="preserve">Посевным материалом называют чистую культуру микроорганизма, которая получается путем ее последовательного пересева из пробирки в колбу, а затем в аппараты увеличивающегося объема, вплоть до большого посевного аппарата, из которого она передается в производство при вводе в работу очередного </w:t>
      </w:r>
      <w:proofErr w:type="spellStart"/>
      <w:r w:rsidRPr="0015324A">
        <w:t>ферментатора</w:t>
      </w:r>
      <w:proofErr w:type="spellEnd"/>
      <w:r w:rsidRPr="0015324A">
        <w:t xml:space="preserve">, или в работающий </w:t>
      </w:r>
      <w:proofErr w:type="spellStart"/>
      <w:r w:rsidRPr="0015324A">
        <w:t>ферментатор</w:t>
      </w:r>
      <w:proofErr w:type="spellEnd"/>
      <w:r w:rsidRPr="0015324A">
        <w:t xml:space="preserve"> для поддержания в нем роста основной культуры продуцента</w:t>
      </w:r>
      <w:proofErr w:type="gramStart"/>
      <w:r w:rsidRPr="0015324A">
        <w:t>.П</w:t>
      </w:r>
      <w:proofErr w:type="gramEnd"/>
      <w:r w:rsidRPr="0015324A">
        <w:t xml:space="preserve">риготовление посевного материала производится по стадиям: 1 – получение культуры </w:t>
      </w:r>
      <w:proofErr w:type="gramStart"/>
      <w:r w:rsidRPr="0015324A">
        <w:t xml:space="preserve">микроорганизма в микробиологической лаборатории; 2 – выращивание дрожжей в малом посевном аппарате; 3 – выращивание дрожжей в большом посевном аппарате; 4 – накопление культуры микроорганизма в малом </w:t>
      </w:r>
      <w:proofErr w:type="spellStart"/>
      <w:r w:rsidRPr="0015324A">
        <w:t>ферментаторе</w:t>
      </w:r>
      <w:proofErr w:type="spellEnd"/>
      <w:r w:rsidRPr="0015324A">
        <w:t xml:space="preserve"> (который также называют большим </w:t>
      </w:r>
      <w:proofErr w:type="spellStart"/>
      <w:r w:rsidRPr="0015324A">
        <w:t>инокулятором</w:t>
      </w:r>
      <w:proofErr w:type="spellEnd"/>
      <w:r w:rsidRPr="0015324A">
        <w:t xml:space="preserve">); 5 – накопление культуры микроорганизма в промышленном </w:t>
      </w:r>
      <w:proofErr w:type="spellStart"/>
      <w:r w:rsidRPr="0015324A">
        <w:t>ферментаторе</w:t>
      </w:r>
      <w:proofErr w:type="spellEnd"/>
      <w:r w:rsidRPr="0015324A">
        <w:t xml:space="preserve"> (для заводов большой производительности) </w:t>
      </w:r>
      <w:proofErr w:type="gramEnd"/>
    </w:p>
    <w:p w:rsidR="0015324A" w:rsidRDefault="002C1969" w:rsidP="0015324A">
      <w:pPr>
        <w:pStyle w:val="a4"/>
        <w:spacing w:before="0" w:beforeAutospacing="0" w:after="0" w:afterAutospacing="0"/>
        <w:ind w:firstLine="567"/>
        <w:jc w:val="both"/>
      </w:pPr>
      <w:r w:rsidRPr="0015324A">
        <w:t xml:space="preserve">Первая стадия выращивания посевного материала осуществляется в заводской микробиологической лаборатории. При этом ставится задача сохранить исходный штамм в неизменном </w:t>
      </w:r>
      <w:r w:rsidRPr="0015324A">
        <w:lastRenderedPageBreak/>
        <w:t xml:space="preserve">состоянии. Необходимо не только соблюдать правила хранения и поддержания исходной культуры, но и периодически проводить рассев культуры проверку ее </w:t>
      </w:r>
      <w:proofErr w:type="gramStart"/>
      <w:r w:rsidRPr="0015324A">
        <w:t>однородности</w:t>
      </w:r>
      <w:proofErr w:type="gramEnd"/>
      <w:r w:rsidRPr="0015324A">
        <w:t xml:space="preserve"> как по морфологическим, так и по физиологическим признакам. При рассеве из колонии, давшей наилучшие показатели на диагностирующей среде, делают новый рассев в 30-40 пробирок. Затем из каждых 5-6 пробирок отбирают одну и проверяют находящийся в ней микроорганизм на способность образовывать то вещество, продуцентом которого он является, например белок или липиды. </w:t>
      </w:r>
      <w:r w:rsidRPr="0015324A">
        <w:tab/>
      </w:r>
      <w:r w:rsidRPr="0015324A">
        <w:tab/>
      </w:r>
      <w:r w:rsidRPr="0015324A">
        <w:tab/>
      </w:r>
      <w:r w:rsidRPr="0015324A">
        <w:tab/>
      </w:r>
      <w:r w:rsidRPr="0015324A">
        <w:tab/>
        <w:t xml:space="preserve">Однородный штамм микроорганизма высевают в пробирки на скошенные </w:t>
      </w:r>
      <w:proofErr w:type="spellStart"/>
      <w:r w:rsidRPr="0015324A">
        <w:t>агаризованные</w:t>
      </w:r>
      <w:proofErr w:type="spellEnd"/>
      <w:r w:rsidRPr="0015324A">
        <w:t xml:space="preserve"> среды оптимального для каждого штамма состава и выращивают его до определенного возраста в оптимальных условиях. Готовую культуру в пробирках помещают в холодильник и хранят при температуре 3-4 °С.</w:t>
      </w:r>
      <w:r w:rsidRPr="0015324A">
        <w:tab/>
      </w:r>
      <w:r w:rsidRPr="0015324A">
        <w:tab/>
      </w:r>
      <w:r w:rsidRPr="0015324A">
        <w:tab/>
      </w:r>
      <w:r w:rsidRPr="0015324A">
        <w:tab/>
      </w:r>
      <w:r w:rsidRPr="0015324A">
        <w:tab/>
      </w:r>
    </w:p>
    <w:p w:rsidR="0015324A" w:rsidRDefault="002C1969" w:rsidP="0015324A">
      <w:pPr>
        <w:pStyle w:val="a4"/>
        <w:spacing w:before="0" w:beforeAutospacing="0" w:after="0" w:afterAutospacing="0"/>
        <w:ind w:firstLine="567"/>
        <w:jc w:val="both"/>
      </w:pPr>
      <w:r w:rsidRPr="0015324A">
        <w:t xml:space="preserve">Пересевы культур проводят через определенные промежутки времени с таким расчетом, чтобы наилучшим образом сохранить  физиолого-биохимические свойства штамма. При пересевах следует переносить только споры или небольшие кусочки  мицелия без питательной среды, чтобы в свежую питательную среду не вносить продукты метаболизма. </w:t>
      </w:r>
      <w:r w:rsidRPr="0015324A">
        <w:tab/>
      </w:r>
      <w:r w:rsidRPr="0015324A">
        <w:tab/>
      </w:r>
      <w:r w:rsidRPr="0015324A">
        <w:tab/>
      </w:r>
      <w:r w:rsidRPr="0015324A">
        <w:tab/>
      </w:r>
      <w:r w:rsidRPr="0015324A">
        <w:tab/>
      </w:r>
      <w:r w:rsidRPr="0015324A">
        <w:tab/>
      </w:r>
      <w:r w:rsidRPr="0015324A">
        <w:tab/>
      </w:r>
    </w:p>
    <w:p w:rsidR="0015324A" w:rsidRDefault="002C1969" w:rsidP="0015324A">
      <w:pPr>
        <w:pStyle w:val="a4"/>
        <w:spacing w:before="0" w:beforeAutospacing="0" w:after="0" w:afterAutospacing="0"/>
        <w:ind w:firstLine="567"/>
        <w:jc w:val="both"/>
      </w:pPr>
      <w:r w:rsidRPr="0015324A">
        <w:t xml:space="preserve">Для длительного хранения некоторых штаммов целесообразно использовать бедные сахарами крахмальные среды. Более длительное время можно хранить культуру под слоем вазелинового масла. Слой масла должен быть на 1 см выше агарового среза. Культуру заливают стерильным маслом после того, как она достигнет полной физиологической зрелости. Для этого способа хранения наилучшей средой считается </w:t>
      </w:r>
      <w:proofErr w:type="spellStart"/>
      <w:r w:rsidRPr="0015324A">
        <w:t>картофельномальтозныйагар</w:t>
      </w:r>
      <w:proofErr w:type="spellEnd"/>
      <w:r w:rsidRPr="0015324A">
        <w:t xml:space="preserve">. </w:t>
      </w:r>
      <w:r w:rsidRPr="0015324A">
        <w:tab/>
      </w:r>
      <w:r w:rsidRPr="0015324A">
        <w:tab/>
      </w:r>
      <w:proofErr w:type="gramStart"/>
      <w:r w:rsidRPr="0015324A">
        <w:t>Известны способы хранения культур при температурах -11-14 °С. в этих условиях многие культуры полностью сохраняют активность в течение 10-16 мес. Грибные и дрожжеподобные культуры успешно хранят в замороженном состоянии в атмосфере жидкого азота при температурах -165-196 °С. культуры замораживают в 10%-ном водном растворе глицерина и помещают в ампулы, которые запаивают.</w:t>
      </w:r>
      <w:proofErr w:type="gramEnd"/>
      <w:r w:rsidRPr="0015324A">
        <w:t xml:space="preserve"> Ампулы хранят в контейнере с жидким азотом. </w:t>
      </w:r>
      <w:r w:rsidRPr="0015324A">
        <w:tab/>
        <w:t xml:space="preserve">Хранящиеся в заводской микробиологической лаборатории чистые культуры микроорганизмов по мере необходимости подаются в производство. Для этого штамм микроорганизма из пробирки переносят в конические колбы с питательной средой, состав которой соответствует составу среды, используемой в производстве. Колбы помещают на качалки в оптимальные условия и контролируют развитие в них микроорганизмов. Затем разводку чистой культуры, находящейся в стадии интенсивного роста, задают в малый посевной аппарат с подготовленной питательной средой (вторая стадия выращивания посевного материала). </w:t>
      </w:r>
      <w:r w:rsidRPr="0015324A">
        <w:tab/>
      </w:r>
      <w:r w:rsidRPr="0015324A">
        <w:tab/>
      </w:r>
      <w:r w:rsidRPr="0015324A">
        <w:tab/>
      </w:r>
      <w:r w:rsidRPr="0015324A">
        <w:tab/>
      </w:r>
      <w:r w:rsidRPr="0015324A">
        <w:tab/>
      </w:r>
    </w:p>
    <w:p w:rsidR="002C1969" w:rsidRPr="0015324A" w:rsidRDefault="002C1969" w:rsidP="0015324A">
      <w:pPr>
        <w:pStyle w:val="a4"/>
        <w:spacing w:before="0" w:beforeAutospacing="0" w:after="0" w:afterAutospacing="0"/>
        <w:ind w:firstLine="567"/>
        <w:jc w:val="both"/>
      </w:pPr>
      <w:r w:rsidRPr="0015324A">
        <w:t xml:space="preserve">Третья стадия культивирования посевного материала осуществляется в посевных аппаратах, а четвертая стадия – в </w:t>
      </w:r>
      <w:proofErr w:type="spellStart"/>
      <w:r w:rsidRPr="0015324A">
        <w:t>ферментаторах</w:t>
      </w:r>
      <w:proofErr w:type="spellEnd"/>
      <w:r w:rsidRPr="0015324A">
        <w:t xml:space="preserve">. И если предприятие имеет очень большую производительность, то в схему приготовления посевного материала вводится пятая стадия, т.е. еще один </w:t>
      </w:r>
      <w:proofErr w:type="spellStart"/>
      <w:r w:rsidRPr="0015324A">
        <w:t>ферментатор</w:t>
      </w:r>
      <w:proofErr w:type="spellEnd"/>
      <w:r w:rsidRPr="0015324A">
        <w:t xml:space="preserve">, в 4-5 раз больший по объему </w:t>
      </w:r>
      <w:proofErr w:type="spellStart"/>
      <w:r w:rsidRPr="0015324A">
        <w:t>ферментатора</w:t>
      </w:r>
      <w:proofErr w:type="spellEnd"/>
      <w:r w:rsidRPr="0015324A">
        <w:t xml:space="preserve"> четвертой ступени.</w:t>
      </w:r>
    </w:p>
    <w:p w:rsidR="002C1969" w:rsidRPr="0015324A" w:rsidRDefault="002C1969" w:rsidP="0015324A">
      <w:pPr>
        <w:spacing w:after="0" w:line="240" w:lineRule="auto"/>
        <w:ind w:firstLine="567"/>
        <w:jc w:val="both"/>
        <w:rPr>
          <w:rFonts w:ascii="Times New Roman" w:hAnsi="Times New Roman" w:cs="Times New Roman"/>
          <w:b/>
          <w:sz w:val="24"/>
          <w:szCs w:val="24"/>
        </w:rPr>
      </w:pPr>
      <w:r w:rsidRPr="0015324A">
        <w:rPr>
          <w:rFonts w:ascii="Times New Roman" w:hAnsi="Times New Roman" w:cs="Times New Roman"/>
          <w:b/>
          <w:sz w:val="24"/>
          <w:szCs w:val="24"/>
        </w:rPr>
        <w:tab/>
        <w:t>Контрольные вопросы:</w:t>
      </w:r>
    </w:p>
    <w:p w:rsidR="002C1969" w:rsidRPr="0015324A" w:rsidRDefault="002C1969" w:rsidP="0015324A">
      <w:pPr>
        <w:pStyle w:val="a4"/>
        <w:numPr>
          <w:ilvl w:val="0"/>
          <w:numId w:val="8"/>
        </w:numPr>
        <w:spacing w:before="0" w:beforeAutospacing="0" w:after="0" w:afterAutospacing="0"/>
        <w:ind w:left="0" w:firstLine="567"/>
        <w:jc w:val="both"/>
        <w:rPr>
          <w:b/>
        </w:rPr>
      </w:pPr>
      <w:r w:rsidRPr="0015324A">
        <w:t>Какие фазы роста проходят микроорганизмы при периодическом способе глубинного культивирования?</w:t>
      </w:r>
    </w:p>
    <w:p w:rsidR="002C1969" w:rsidRPr="0015324A" w:rsidRDefault="002C1969" w:rsidP="0015324A">
      <w:pPr>
        <w:pStyle w:val="a4"/>
        <w:numPr>
          <w:ilvl w:val="0"/>
          <w:numId w:val="8"/>
        </w:numPr>
        <w:spacing w:before="0" w:beforeAutospacing="0" w:after="0" w:afterAutospacing="0"/>
        <w:ind w:left="0" w:firstLine="567"/>
        <w:jc w:val="both"/>
        <w:rPr>
          <w:b/>
        </w:rPr>
      </w:pPr>
      <w:r w:rsidRPr="0015324A">
        <w:t>Охарактеризуйте каждую фазу роста популяции микроорганизмов при глубинном культивировании.</w:t>
      </w:r>
    </w:p>
    <w:p w:rsidR="002C1969" w:rsidRPr="0015324A" w:rsidRDefault="002C1969" w:rsidP="0015324A">
      <w:pPr>
        <w:pStyle w:val="a4"/>
        <w:numPr>
          <w:ilvl w:val="0"/>
          <w:numId w:val="8"/>
        </w:numPr>
        <w:spacing w:before="0" w:beforeAutospacing="0" w:after="0" w:afterAutospacing="0"/>
        <w:ind w:left="0" w:firstLine="567"/>
        <w:jc w:val="both"/>
        <w:rPr>
          <w:b/>
        </w:rPr>
      </w:pPr>
      <w:r w:rsidRPr="0015324A">
        <w:t>Сколько существует стадий приготовления посевного материала</w:t>
      </w:r>
      <w:proofErr w:type="gramStart"/>
      <w:r w:rsidRPr="0015324A">
        <w:t>?О</w:t>
      </w:r>
      <w:proofErr w:type="gramEnd"/>
      <w:r w:rsidRPr="0015324A">
        <w:t>характеризуйте каждую стадию приготовления посевного материала.</w:t>
      </w:r>
    </w:p>
    <w:p w:rsidR="002C1969" w:rsidRPr="0015324A" w:rsidRDefault="002C1969" w:rsidP="0015324A">
      <w:pPr>
        <w:pStyle w:val="a4"/>
        <w:numPr>
          <w:ilvl w:val="0"/>
          <w:numId w:val="8"/>
        </w:numPr>
        <w:spacing w:before="0" w:beforeAutospacing="0" w:after="0" w:afterAutospacing="0"/>
        <w:ind w:left="0" w:firstLine="567"/>
        <w:jc w:val="both"/>
        <w:rPr>
          <w:b/>
        </w:rPr>
      </w:pPr>
      <w:r w:rsidRPr="0015324A">
        <w:t>Опишите основные параметры приготовления питательных сред.</w:t>
      </w:r>
    </w:p>
    <w:p w:rsidR="002C1969" w:rsidRPr="0015324A" w:rsidRDefault="002C1969" w:rsidP="0015324A">
      <w:pPr>
        <w:pStyle w:val="a4"/>
        <w:spacing w:before="0" w:beforeAutospacing="0" w:after="0" w:afterAutospacing="0"/>
        <w:ind w:firstLine="567"/>
        <w:jc w:val="both"/>
        <w:rPr>
          <w:b/>
        </w:rPr>
      </w:pPr>
    </w:p>
    <w:p w:rsidR="002C1969" w:rsidRPr="0015324A" w:rsidRDefault="002C1969" w:rsidP="0015324A">
      <w:pPr>
        <w:pStyle w:val="a4"/>
        <w:spacing w:before="0" w:beforeAutospacing="0" w:after="0" w:afterAutospacing="0"/>
        <w:ind w:firstLine="567"/>
        <w:jc w:val="both"/>
        <w:rPr>
          <w:b/>
        </w:rPr>
      </w:pPr>
      <w:r w:rsidRPr="0015324A">
        <w:rPr>
          <w:b/>
        </w:rPr>
        <w:t>Список использованной литературы:</w:t>
      </w:r>
    </w:p>
    <w:p w:rsidR="002C1969" w:rsidRPr="0015324A" w:rsidRDefault="002C1969" w:rsidP="0015324A">
      <w:pPr>
        <w:pStyle w:val="a4"/>
        <w:numPr>
          <w:ilvl w:val="0"/>
          <w:numId w:val="7"/>
        </w:numPr>
        <w:spacing w:before="0" w:beforeAutospacing="0" w:after="0" w:afterAutospacing="0"/>
        <w:ind w:left="0" w:firstLine="567"/>
        <w:jc w:val="both"/>
        <w:rPr>
          <w:iCs/>
          <w:shd w:val="clear" w:color="auto" w:fill="FFFFFF"/>
        </w:rPr>
      </w:pPr>
      <w:proofErr w:type="spellStart"/>
      <w:r w:rsidRPr="0015324A">
        <w:rPr>
          <w:iCs/>
          <w:shd w:val="clear" w:color="auto" w:fill="FFFFFF"/>
        </w:rPr>
        <w:t>Елинов</w:t>
      </w:r>
      <w:proofErr w:type="spellEnd"/>
      <w:r w:rsidRPr="0015324A">
        <w:rPr>
          <w:iCs/>
          <w:shd w:val="clear" w:color="auto" w:fill="FFFFFF"/>
        </w:rPr>
        <w:t xml:space="preserve"> Н.П. Основы биотехнологии. СПБ: "Наука", 1995.</w:t>
      </w:r>
    </w:p>
    <w:p w:rsidR="002C1969" w:rsidRPr="0015324A" w:rsidRDefault="002C1969" w:rsidP="0015324A">
      <w:pPr>
        <w:pStyle w:val="a4"/>
        <w:numPr>
          <w:ilvl w:val="0"/>
          <w:numId w:val="7"/>
        </w:numPr>
        <w:spacing w:before="0" w:beforeAutospacing="0" w:after="0" w:afterAutospacing="0"/>
        <w:ind w:left="0" w:firstLine="567"/>
        <w:jc w:val="both"/>
        <w:rPr>
          <w:b/>
        </w:rPr>
      </w:pPr>
      <w:r w:rsidRPr="0015324A">
        <w:t xml:space="preserve">1. </w:t>
      </w:r>
      <w:r w:rsidRPr="0015324A">
        <w:rPr>
          <w:shd w:val="clear" w:color="auto" w:fill="FDFDFD"/>
        </w:rPr>
        <w:t xml:space="preserve">Биотехнология, в 8-ми томах. Под ред. Н.С.Егорова, </w:t>
      </w:r>
      <w:proofErr w:type="spellStart"/>
      <w:r w:rsidRPr="0015324A">
        <w:rPr>
          <w:shd w:val="clear" w:color="auto" w:fill="FDFDFD"/>
        </w:rPr>
        <w:t>В.Д.Самуилова</w:t>
      </w:r>
      <w:proofErr w:type="spellEnd"/>
      <w:r w:rsidRPr="0015324A">
        <w:rPr>
          <w:shd w:val="clear" w:color="auto" w:fill="FDFDFD"/>
        </w:rPr>
        <w:t>. М.: "Высшая школа", 1987-1988.</w:t>
      </w:r>
    </w:p>
    <w:p w:rsidR="002C1969" w:rsidRPr="0015324A" w:rsidRDefault="002C1969" w:rsidP="0015324A">
      <w:pPr>
        <w:spacing w:after="0" w:line="240" w:lineRule="auto"/>
        <w:ind w:firstLine="567"/>
        <w:jc w:val="both"/>
        <w:rPr>
          <w:rFonts w:ascii="Times New Roman" w:hAnsi="Times New Roman" w:cs="Times New Roman"/>
          <w:sz w:val="24"/>
          <w:szCs w:val="24"/>
        </w:rPr>
      </w:pPr>
    </w:p>
    <w:p w:rsidR="0015324A" w:rsidRDefault="0015324A" w:rsidP="0015324A">
      <w:pPr>
        <w:pStyle w:val="a4"/>
        <w:spacing w:before="0" w:beforeAutospacing="0" w:after="0" w:afterAutospacing="0"/>
        <w:ind w:firstLine="567"/>
        <w:jc w:val="both"/>
        <w:rPr>
          <w:b/>
        </w:rPr>
      </w:pPr>
    </w:p>
    <w:p w:rsidR="0015324A" w:rsidRDefault="0015324A" w:rsidP="0015324A">
      <w:pPr>
        <w:pStyle w:val="a4"/>
        <w:spacing w:before="0" w:beforeAutospacing="0" w:after="0" w:afterAutospacing="0"/>
        <w:ind w:firstLine="567"/>
        <w:jc w:val="both"/>
        <w:rPr>
          <w:b/>
        </w:rPr>
      </w:pPr>
    </w:p>
    <w:p w:rsidR="0015324A" w:rsidRDefault="0015324A" w:rsidP="0015324A">
      <w:pPr>
        <w:pStyle w:val="a4"/>
        <w:spacing w:before="0" w:beforeAutospacing="0" w:after="0" w:afterAutospacing="0"/>
        <w:ind w:firstLine="567"/>
        <w:jc w:val="both"/>
        <w:rPr>
          <w:b/>
        </w:rPr>
      </w:pPr>
    </w:p>
    <w:p w:rsidR="0015324A" w:rsidRDefault="0015324A" w:rsidP="0015324A">
      <w:pPr>
        <w:pStyle w:val="a4"/>
        <w:spacing w:before="0" w:beforeAutospacing="0" w:after="0" w:afterAutospacing="0"/>
        <w:ind w:firstLine="567"/>
        <w:jc w:val="both"/>
        <w:rPr>
          <w:b/>
        </w:rPr>
      </w:pPr>
    </w:p>
    <w:p w:rsidR="002C1969" w:rsidRPr="0015324A" w:rsidRDefault="002C1969" w:rsidP="0015324A">
      <w:pPr>
        <w:pStyle w:val="a4"/>
        <w:spacing w:before="0" w:beforeAutospacing="0" w:after="0" w:afterAutospacing="0"/>
        <w:ind w:firstLine="567"/>
        <w:jc w:val="center"/>
        <w:rPr>
          <w:b/>
          <w:lang w:val="kk-KZ"/>
        </w:rPr>
      </w:pPr>
      <w:r w:rsidRPr="0015324A">
        <w:rPr>
          <w:b/>
        </w:rPr>
        <w:lastRenderedPageBreak/>
        <w:t>Практическое занятие №</w:t>
      </w:r>
      <w:r w:rsidR="0015324A">
        <w:rPr>
          <w:b/>
        </w:rPr>
        <w:t xml:space="preserve"> </w:t>
      </w:r>
      <w:r w:rsidRPr="0015324A">
        <w:rPr>
          <w:b/>
          <w:lang w:val="kk-KZ"/>
        </w:rPr>
        <w:t>4</w:t>
      </w:r>
    </w:p>
    <w:p w:rsidR="002C1969" w:rsidRPr="0015324A" w:rsidRDefault="002C1969" w:rsidP="0015324A">
      <w:pPr>
        <w:pStyle w:val="a4"/>
        <w:spacing w:before="0" w:beforeAutospacing="0" w:after="0" w:afterAutospacing="0"/>
        <w:ind w:firstLine="567"/>
        <w:jc w:val="both"/>
        <w:rPr>
          <w:b/>
          <w:lang w:val="kk-KZ"/>
        </w:rPr>
      </w:pPr>
      <w:r w:rsidRPr="0015324A">
        <w:rPr>
          <w:b/>
        </w:rPr>
        <w:t>Тема:</w:t>
      </w:r>
      <w:r w:rsidR="0015324A">
        <w:rPr>
          <w:b/>
        </w:rPr>
        <w:t xml:space="preserve"> </w:t>
      </w:r>
      <w:r w:rsidRPr="0015324A">
        <w:rPr>
          <w:b/>
          <w:bCs/>
        </w:rPr>
        <w:t>Микроорганизмы – продуценты белка на углеводородном сырье.</w:t>
      </w:r>
    </w:p>
    <w:p w:rsidR="002C1969" w:rsidRPr="0015324A" w:rsidRDefault="002C1969" w:rsidP="0015324A">
      <w:pPr>
        <w:pStyle w:val="a4"/>
        <w:spacing w:before="0" w:beforeAutospacing="0" w:after="0" w:afterAutospacing="0"/>
        <w:ind w:firstLine="567"/>
        <w:jc w:val="both"/>
      </w:pPr>
      <w:r w:rsidRPr="0015324A">
        <w:rPr>
          <w:b/>
        </w:rPr>
        <w:t>Цель:</w:t>
      </w:r>
      <w:r w:rsidR="0015324A">
        <w:rPr>
          <w:b/>
        </w:rPr>
        <w:t xml:space="preserve"> </w:t>
      </w:r>
      <w:r w:rsidRPr="0015324A">
        <w:rPr>
          <w:bCs/>
        </w:rPr>
        <w:t>изучить основные микроорганизмы-продуценты белка, культивируемые на углеводородном сырье.</w:t>
      </w:r>
    </w:p>
    <w:p w:rsidR="002C1969" w:rsidRPr="0015324A" w:rsidRDefault="002C1969" w:rsidP="0015324A">
      <w:pPr>
        <w:pStyle w:val="a4"/>
        <w:spacing w:before="0" w:beforeAutospacing="0" w:after="0" w:afterAutospacing="0"/>
        <w:ind w:firstLine="567"/>
        <w:jc w:val="both"/>
        <w:rPr>
          <w:b/>
        </w:rPr>
      </w:pPr>
      <w:r w:rsidRPr="0015324A">
        <w:rPr>
          <w:b/>
        </w:rPr>
        <w:t>План:</w:t>
      </w:r>
    </w:p>
    <w:p w:rsidR="002C1969" w:rsidRPr="0015324A" w:rsidRDefault="002C1969" w:rsidP="0015324A">
      <w:pPr>
        <w:pStyle w:val="a4"/>
        <w:numPr>
          <w:ilvl w:val="0"/>
          <w:numId w:val="12"/>
        </w:numPr>
        <w:spacing w:before="0" w:beforeAutospacing="0" w:after="0" w:afterAutospacing="0"/>
        <w:ind w:left="0" w:firstLine="567"/>
        <w:jc w:val="both"/>
      </w:pPr>
      <w:r w:rsidRPr="0015324A">
        <w:t>Дрожжи - продуценты кормового и пищевого белка</w:t>
      </w:r>
    </w:p>
    <w:p w:rsidR="002C1969" w:rsidRPr="0015324A" w:rsidRDefault="002C1969" w:rsidP="0015324A">
      <w:pPr>
        <w:pStyle w:val="a4"/>
        <w:numPr>
          <w:ilvl w:val="0"/>
          <w:numId w:val="12"/>
        </w:numPr>
        <w:spacing w:before="0" w:beforeAutospacing="0" w:after="0" w:afterAutospacing="0"/>
        <w:ind w:left="0" w:firstLine="567"/>
        <w:jc w:val="both"/>
        <w:rPr>
          <w:bCs/>
        </w:rPr>
      </w:pPr>
      <w:r w:rsidRPr="0015324A">
        <w:rPr>
          <w:bCs/>
        </w:rPr>
        <w:t>Культивирование дрожжевой биомассы на низших спиртах</w:t>
      </w:r>
    </w:p>
    <w:p w:rsidR="002C1969" w:rsidRPr="0015324A" w:rsidRDefault="002C1969" w:rsidP="0015324A">
      <w:pPr>
        <w:pStyle w:val="a4"/>
        <w:numPr>
          <w:ilvl w:val="0"/>
          <w:numId w:val="12"/>
        </w:numPr>
        <w:spacing w:before="0" w:beforeAutospacing="0" w:after="0" w:afterAutospacing="0"/>
        <w:ind w:left="0" w:firstLine="567"/>
        <w:jc w:val="both"/>
        <w:rPr>
          <w:bCs/>
        </w:rPr>
      </w:pPr>
      <w:r w:rsidRPr="0015324A">
        <w:rPr>
          <w:bCs/>
        </w:rPr>
        <w:t>Культивирование бактерий на метане и углекислоте.</w:t>
      </w:r>
    </w:p>
    <w:p w:rsidR="002C1969" w:rsidRPr="0015324A" w:rsidRDefault="002C1969" w:rsidP="0015324A">
      <w:pPr>
        <w:pStyle w:val="a4"/>
        <w:spacing w:before="0" w:beforeAutospacing="0" w:after="0" w:afterAutospacing="0"/>
        <w:ind w:firstLine="567"/>
        <w:jc w:val="both"/>
      </w:pPr>
    </w:p>
    <w:p w:rsidR="0015324A" w:rsidRDefault="002C1969" w:rsidP="0015324A">
      <w:pPr>
        <w:spacing w:after="0" w:line="240" w:lineRule="auto"/>
        <w:ind w:firstLine="567"/>
        <w:jc w:val="both"/>
        <w:rPr>
          <w:rFonts w:ascii="Times New Roman" w:hAnsi="Times New Roman" w:cs="Times New Roman"/>
          <w:sz w:val="24"/>
          <w:szCs w:val="24"/>
        </w:rPr>
      </w:pPr>
      <w:r w:rsidRPr="0015324A">
        <w:rPr>
          <w:rFonts w:ascii="Times New Roman" w:hAnsi="Times New Roman" w:cs="Times New Roman"/>
          <w:sz w:val="24"/>
          <w:szCs w:val="24"/>
        </w:rPr>
        <w:tab/>
      </w:r>
      <w:r w:rsidR="0015324A" w:rsidRPr="0015324A">
        <w:rPr>
          <w:rFonts w:ascii="Times New Roman" w:hAnsi="Times New Roman" w:cs="Times New Roman"/>
          <w:b/>
          <w:sz w:val="24"/>
          <w:szCs w:val="24"/>
        </w:rPr>
        <w:t>Методическое содержание.</w:t>
      </w:r>
      <w:r w:rsidR="0015324A" w:rsidRPr="0015324A">
        <w:rPr>
          <w:rFonts w:ascii="Times New Roman" w:hAnsi="Times New Roman" w:cs="Times New Roman"/>
          <w:sz w:val="24"/>
          <w:szCs w:val="24"/>
        </w:rPr>
        <w:t xml:space="preserve"> </w:t>
      </w:r>
      <w:r w:rsidRPr="0015324A">
        <w:rPr>
          <w:rFonts w:ascii="Times New Roman" w:hAnsi="Times New Roman" w:cs="Times New Roman"/>
          <w:sz w:val="24"/>
          <w:szCs w:val="24"/>
        </w:rPr>
        <w:t xml:space="preserve">Человек традиционно получает белки, жиры и углеводы из животных и растительных источников. Уже сегодня эти источники не покрывают все увеличивающиеся потребности человечества. В настоящее время мировой дефицит белка составляет около 15 </w:t>
      </w:r>
      <w:proofErr w:type="gramStart"/>
      <w:r w:rsidRPr="0015324A">
        <w:rPr>
          <w:rFonts w:ascii="Times New Roman" w:hAnsi="Times New Roman" w:cs="Times New Roman"/>
          <w:sz w:val="24"/>
          <w:szCs w:val="24"/>
        </w:rPr>
        <w:t>млн</w:t>
      </w:r>
      <w:proofErr w:type="gramEnd"/>
      <w:r w:rsidRPr="0015324A">
        <w:rPr>
          <w:rFonts w:ascii="Times New Roman" w:hAnsi="Times New Roman" w:cs="Times New Roman"/>
          <w:sz w:val="24"/>
          <w:szCs w:val="24"/>
        </w:rPr>
        <w:t xml:space="preserve"> т. </w:t>
      </w:r>
      <w:r w:rsidRPr="0015324A">
        <w:rPr>
          <w:rFonts w:ascii="Times New Roman" w:hAnsi="Times New Roman" w:cs="Times New Roman"/>
          <w:sz w:val="24"/>
          <w:szCs w:val="24"/>
        </w:rPr>
        <w:tab/>
        <w:t>Особый интерес представляет использование микроорганизмов в качестве источника белка и витаминов при производстве пищевых продуктов.</w:t>
      </w:r>
      <w:r w:rsidRPr="0015324A">
        <w:rPr>
          <w:rFonts w:ascii="Times New Roman" w:hAnsi="Times New Roman" w:cs="Times New Roman"/>
          <w:sz w:val="24"/>
          <w:szCs w:val="24"/>
        </w:rPr>
        <w:tab/>
      </w:r>
      <w:r w:rsidRPr="0015324A">
        <w:rPr>
          <w:rFonts w:ascii="Times New Roman" w:hAnsi="Times New Roman" w:cs="Times New Roman"/>
          <w:sz w:val="24"/>
          <w:szCs w:val="24"/>
        </w:rPr>
        <w:tab/>
      </w:r>
      <w:r w:rsidRPr="0015324A">
        <w:rPr>
          <w:rFonts w:ascii="Times New Roman" w:hAnsi="Times New Roman" w:cs="Times New Roman"/>
          <w:sz w:val="24"/>
          <w:szCs w:val="24"/>
        </w:rPr>
        <w:tab/>
      </w:r>
      <w:r w:rsidRPr="0015324A">
        <w:rPr>
          <w:rFonts w:ascii="Times New Roman" w:hAnsi="Times New Roman" w:cs="Times New Roman"/>
          <w:sz w:val="24"/>
          <w:szCs w:val="24"/>
        </w:rPr>
        <w:tab/>
      </w:r>
      <w:r w:rsidRPr="0015324A">
        <w:rPr>
          <w:rFonts w:ascii="Times New Roman" w:hAnsi="Times New Roman" w:cs="Times New Roman"/>
          <w:sz w:val="24"/>
          <w:szCs w:val="24"/>
        </w:rPr>
        <w:tab/>
      </w:r>
      <w:r w:rsidRPr="0015324A">
        <w:rPr>
          <w:rFonts w:ascii="Times New Roman" w:hAnsi="Times New Roman" w:cs="Times New Roman"/>
          <w:sz w:val="24"/>
          <w:szCs w:val="24"/>
        </w:rPr>
        <w:tab/>
      </w:r>
      <w:r w:rsidR="0015324A">
        <w:rPr>
          <w:rFonts w:ascii="Times New Roman" w:hAnsi="Times New Roman" w:cs="Times New Roman"/>
          <w:sz w:val="24"/>
          <w:szCs w:val="24"/>
        </w:rPr>
        <w:tab/>
      </w:r>
      <w:r w:rsidR="0015324A">
        <w:rPr>
          <w:rFonts w:ascii="Times New Roman" w:hAnsi="Times New Roman" w:cs="Times New Roman"/>
          <w:sz w:val="24"/>
          <w:szCs w:val="24"/>
        </w:rPr>
        <w:tab/>
      </w:r>
      <w:r w:rsidR="0015324A">
        <w:rPr>
          <w:rFonts w:ascii="Times New Roman" w:hAnsi="Times New Roman" w:cs="Times New Roman"/>
          <w:sz w:val="24"/>
          <w:szCs w:val="24"/>
        </w:rPr>
        <w:tab/>
      </w:r>
      <w:r w:rsidRPr="0015324A">
        <w:rPr>
          <w:rFonts w:ascii="Times New Roman" w:hAnsi="Times New Roman" w:cs="Times New Roman"/>
          <w:sz w:val="24"/>
          <w:szCs w:val="24"/>
        </w:rPr>
        <w:t xml:space="preserve">В современных </w:t>
      </w:r>
      <w:proofErr w:type="spellStart"/>
      <w:r w:rsidRPr="0015324A">
        <w:rPr>
          <w:rFonts w:ascii="Times New Roman" w:hAnsi="Times New Roman" w:cs="Times New Roman"/>
          <w:sz w:val="24"/>
          <w:szCs w:val="24"/>
        </w:rPr>
        <w:t>биотехнологических</w:t>
      </w:r>
      <w:proofErr w:type="spellEnd"/>
      <w:r w:rsidRPr="0015324A">
        <w:rPr>
          <w:rFonts w:ascii="Times New Roman" w:hAnsi="Times New Roman" w:cs="Times New Roman"/>
          <w:sz w:val="24"/>
          <w:szCs w:val="24"/>
        </w:rPr>
        <w:t xml:space="preserve"> процессах, основанных на использовании микроорганизмов, продуцентами белка служат дрожжи, другие грибы, бактерии и микроскопические водоросли.</w:t>
      </w:r>
      <w:r w:rsidR="0015324A">
        <w:rPr>
          <w:rFonts w:ascii="Times New Roman" w:hAnsi="Times New Roman" w:cs="Times New Roman"/>
          <w:sz w:val="24"/>
          <w:szCs w:val="24"/>
        </w:rPr>
        <w:tab/>
        <w:t xml:space="preserve">С </w:t>
      </w:r>
      <w:r w:rsidRPr="0015324A">
        <w:rPr>
          <w:rFonts w:ascii="Times New Roman" w:hAnsi="Times New Roman" w:cs="Times New Roman"/>
          <w:sz w:val="24"/>
          <w:szCs w:val="24"/>
        </w:rPr>
        <w:t xml:space="preserve">технологической точки зрения наилучшими продуцентами кормового и пищевого белка являются дрожжи. Их преимущество </w:t>
      </w:r>
      <w:proofErr w:type="gramStart"/>
      <w:r w:rsidRPr="0015324A">
        <w:rPr>
          <w:rFonts w:ascii="Times New Roman" w:hAnsi="Times New Roman" w:cs="Times New Roman"/>
          <w:sz w:val="24"/>
          <w:szCs w:val="24"/>
        </w:rPr>
        <w:t>заключается</w:t>
      </w:r>
      <w:proofErr w:type="gramEnd"/>
      <w:r w:rsidRPr="0015324A">
        <w:rPr>
          <w:rFonts w:ascii="Times New Roman" w:hAnsi="Times New Roman" w:cs="Times New Roman"/>
          <w:sz w:val="24"/>
          <w:szCs w:val="24"/>
        </w:rPr>
        <w:t xml:space="preserve"> прежде всего в «технологичности»:  дрожжи легко выращивать в условиях производства.  Клетки дрожжей крупнее, чем бактерий, и легче отделяются от жидкости при центрифугировании.</w:t>
      </w:r>
      <w:r w:rsidR="0015324A">
        <w:rPr>
          <w:rFonts w:ascii="Times New Roman" w:hAnsi="Times New Roman" w:cs="Times New Roman"/>
          <w:sz w:val="24"/>
          <w:szCs w:val="24"/>
        </w:rPr>
        <w:t xml:space="preserve"> </w:t>
      </w:r>
      <w:r w:rsidRPr="0015324A">
        <w:rPr>
          <w:rFonts w:ascii="Times New Roman" w:hAnsi="Times New Roman" w:cs="Times New Roman"/>
          <w:sz w:val="24"/>
          <w:szCs w:val="24"/>
        </w:rPr>
        <w:t xml:space="preserve">Клетки дрожжей содержат до 25 % сухих веществ. Наиболее ценный компонент дрожжевой биомассы – белок, который по составу аминокислот превосходит белок зерна злаковых культур и лишь немного уступает белкам молока и рыбной муки. Биологическая ценность дрожжевого белка определяется наличием значительного количества незаменимых аминокислот.  По содержанию витаминов дрожжи превосходят все белковые корма, в том числе и рыбную муку.  Кроме того, дрожжевые клетки содержат микроэлементы и значительное количество жира, в котором преобладают ненасыщенные жирные кислоты. </w:t>
      </w:r>
      <w:r w:rsidRPr="0015324A">
        <w:rPr>
          <w:rFonts w:ascii="Times New Roman" w:hAnsi="Times New Roman" w:cs="Times New Roman"/>
          <w:sz w:val="24"/>
          <w:szCs w:val="24"/>
        </w:rPr>
        <w:tab/>
      </w:r>
      <w:r w:rsidRPr="0015324A">
        <w:rPr>
          <w:rFonts w:ascii="Times New Roman" w:hAnsi="Times New Roman" w:cs="Times New Roman"/>
          <w:sz w:val="24"/>
          <w:szCs w:val="24"/>
        </w:rPr>
        <w:tab/>
      </w:r>
      <w:r w:rsidRPr="0015324A">
        <w:rPr>
          <w:rFonts w:ascii="Times New Roman" w:hAnsi="Times New Roman" w:cs="Times New Roman"/>
          <w:sz w:val="24"/>
          <w:szCs w:val="24"/>
        </w:rPr>
        <w:tab/>
      </w:r>
      <w:r w:rsidRPr="0015324A">
        <w:rPr>
          <w:rFonts w:ascii="Times New Roman" w:hAnsi="Times New Roman" w:cs="Times New Roman"/>
          <w:sz w:val="24"/>
          <w:szCs w:val="24"/>
        </w:rPr>
        <w:tab/>
      </w:r>
      <w:r w:rsidRPr="0015324A">
        <w:rPr>
          <w:rFonts w:ascii="Times New Roman" w:hAnsi="Times New Roman" w:cs="Times New Roman"/>
          <w:sz w:val="24"/>
          <w:szCs w:val="24"/>
        </w:rPr>
        <w:tab/>
      </w:r>
      <w:r w:rsidRPr="0015324A">
        <w:rPr>
          <w:rFonts w:ascii="Times New Roman" w:hAnsi="Times New Roman" w:cs="Times New Roman"/>
          <w:sz w:val="24"/>
          <w:szCs w:val="24"/>
        </w:rPr>
        <w:tab/>
      </w:r>
      <w:r w:rsidRPr="0015324A">
        <w:rPr>
          <w:rFonts w:ascii="Times New Roman" w:hAnsi="Times New Roman" w:cs="Times New Roman"/>
          <w:sz w:val="24"/>
          <w:szCs w:val="24"/>
        </w:rPr>
        <w:tab/>
      </w:r>
    </w:p>
    <w:p w:rsidR="0015324A" w:rsidRDefault="002C1969" w:rsidP="0015324A">
      <w:pPr>
        <w:spacing w:after="0" w:line="240" w:lineRule="auto"/>
        <w:ind w:firstLine="567"/>
        <w:jc w:val="both"/>
        <w:rPr>
          <w:rFonts w:ascii="Times New Roman" w:hAnsi="Times New Roman" w:cs="Times New Roman"/>
          <w:sz w:val="24"/>
          <w:szCs w:val="24"/>
        </w:rPr>
      </w:pPr>
      <w:r w:rsidRPr="0015324A">
        <w:rPr>
          <w:rFonts w:ascii="Times New Roman" w:hAnsi="Times New Roman" w:cs="Times New Roman"/>
          <w:sz w:val="24"/>
          <w:szCs w:val="24"/>
        </w:rPr>
        <w:t>Культивирование на метаноле.</w:t>
      </w:r>
      <w:r w:rsidR="0015324A">
        <w:rPr>
          <w:rFonts w:ascii="Times New Roman" w:hAnsi="Times New Roman" w:cs="Times New Roman"/>
          <w:sz w:val="24"/>
          <w:szCs w:val="24"/>
        </w:rPr>
        <w:t xml:space="preserve"> </w:t>
      </w:r>
      <w:r w:rsidRPr="0015324A">
        <w:rPr>
          <w:rFonts w:ascii="Times New Roman" w:hAnsi="Times New Roman" w:cs="Times New Roman"/>
          <w:sz w:val="24"/>
          <w:szCs w:val="24"/>
        </w:rPr>
        <w:t>Основное преимущество этого субстрата – высокая чистота и отсутствие канцерогенных примесей, хорошая растворимость в воде, высокая летучесть, позволяющая легко удалять его остатки из готового продукта.</w:t>
      </w:r>
      <w:r w:rsidR="0015324A">
        <w:rPr>
          <w:rFonts w:ascii="Times New Roman" w:hAnsi="Times New Roman" w:cs="Times New Roman"/>
          <w:sz w:val="24"/>
          <w:szCs w:val="24"/>
        </w:rPr>
        <w:tab/>
        <w:t xml:space="preserve"> </w:t>
      </w:r>
      <w:r w:rsidRPr="0015324A">
        <w:rPr>
          <w:rFonts w:ascii="Times New Roman" w:hAnsi="Times New Roman" w:cs="Times New Roman"/>
          <w:sz w:val="24"/>
          <w:szCs w:val="24"/>
        </w:rPr>
        <w:t>Биомасса, полученная на метаноле, не содержит нежелательных примесей, что дает возможность исключить из технологической схемы стадии очистки. Однако необходимо учитывать при проведении процесса и такие особенности метанола, как горючесть и возможность образования взрывоопасных смесей с воздухом.</w:t>
      </w:r>
      <w:r w:rsidRPr="0015324A">
        <w:rPr>
          <w:rFonts w:ascii="Times New Roman" w:hAnsi="Times New Roman" w:cs="Times New Roman"/>
          <w:sz w:val="24"/>
          <w:szCs w:val="24"/>
        </w:rPr>
        <w:tab/>
      </w:r>
      <w:r w:rsidRPr="0015324A">
        <w:rPr>
          <w:rFonts w:ascii="Times New Roman" w:hAnsi="Times New Roman" w:cs="Times New Roman"/>
          <w:sz w:val="24"/>
          <w:szCs w:val="24"/>
        </w:rPr>
        <w:tab/>
      </w:r>
      <w:r w:rsidRPr="0015324A">
        <w:rPr>
          <w:rFonts w:ascii="Times New Roman" w:hAnsi="Times New Roman" w:cs="Times New Roman"/>
          <w:sz w:val="24"/>
          <w:szCs w:val="24"/>
        </w:rPr>
        <w:tab/>
      </w:r>
      <w:r w:rsidRPr="0015324A">
        <w:rPr>
          <w:rFonts w:ascii="Times New Roman" w:hAnsi="Times New Roman" w:cs="Times New Roman"/>
          <w:sz w:val="24"/>
          <w:szCs w:val="24"/>
        </w:rPr>
        <w:tab/>
      </w:r>
      <w:r w:rsidRPr="0015324A">
        <w:rPr>
          <w:rFonts w:ascii="Times New Roman" w:hAnsi="Times New Roman" w:cs="Times New Roman"/>
          <w:sz w:val="24"/>
          <w:szCs w:val="24"/>
        </w:rPr>
        <w:tab/>
      </w:r>
    </w:p>
    <w:p w:rsidR="0015324A" w:rsidRDefault="002C1969" w:rsidP="0015324A">
      <w:pPr>
        <w:spacing w:after="0" w:line="240" w:lineRule="auto"/>
        <w:ind w:firstLine="567"/>
        <w:jc w:val="both"/>
        <w:rPr>
          <w:rFonts w:ascii="Times New Roman" w:hAnsi="Times New Roman" w:cs="Times New Roman"/>
          <w:sz w:val="24"/>
          <w:szCs w:val="24"/>
        </w:rPr>
      </w:pPr>
      <w:r w:rsidRPr="0015324A">
        <w:rPr>
          <w:rFonts w:ascii="Times New Roman" w:hAnsi="Times New Roman" w:cs="Times New Roman"/>
          <w:sz w:val="24"/>
          <w:szCs w:val="24"/>
        </w:rPr>
        <w:t>В качестве продуцентов, использующих метанол в конструктивном обмене, были изучены как дрожжевые, так и бактериальные штаммы. У дрожжей были рекомендованы в производство </w:t>
      </w:r>
      <w:proofErr w:type="spellStart"/>
      <w:r w:rsidRPr="0015324A">
        <w:rPr>
          <w:rFonts w:ascii="Times New Roman" w:hAnsi="Times New Roman" w:cs="Times New Roman"/>
          <w:sz w:val="24"/>
          <w:szCs w:val="24"/>
        </w:rPr>
        <w:t>Candidboidinii</w:t>
      </w:r>
      <w:proofErr w:type="spellEnd"/>
      <w:r w:rsidRPr="0015324A">
        <w:rPr>
          <w:rFonts w:ascii="Times New Roman" w:hAnsi="Times New Roman" w:cs="Times New Roman"/>
          <w:sz w:val="24"/>
          <w:szCs w:val="24"/>
        </w:rPr>
        <w:t xml:space="preserve">, </w:t>
      </w:r>
      <w:proofErr w:type="spellStart"/>
      <w:r w:rsidRPr="0015324A">
        <w:rPr>
          <w:rFonts w:ascii="Times New Roman" w:hAnsi="Times New Roman" w:cs="Times New Roman"/>
          <w:sz w:val="24"/>
          <w:szCs w:val="24"/>
        </w:rPr>
        <w:t>Hansenulapolymorpha</w:t>
      </w:r>
      <w:proofErr w:type="spellEnd"/>
      <w:r w:rsidRPr="0015324A">
        <w:rPr>
          <w:rFonts w:ascii="Times New Roman" w:hAnsi="Times New Roman" w:cs="Times New Roman"/>
          <w:sz w:val="24"/>
          <w:szCs w:val="24"/>
        </w:rPr>
        <w:t> и </w:t>
      </w:r>
      <w:proofErr w:type="spellStart"/>
      <w:r w:rsidRPr="0015324A">
        <w:rPr>
          <w:rFonts w:ascii="Times New Roman" w:hAnsi="Times New Roman" w:cs="Times New Roman"/>
          <w:sz w:val="24"/>
          <w:szCs w:val="24"/>
        </w:rPr>
        <w:t>Piehiapastoris</w:t>
      </w:r>
      <w:proofErr w:type="spellEnd"/>
      <w:r w:rsidRPr="0015324A">
        <w:rPr>
          <w:rFonts w:ascii="Times New Roman" w:hAnsi="Times New Roman" w:cs="Times New Roman"/>
          <w:sz w:val="24"/>
          <w:szCs w:val="24"/>
        </w:rPr>
        <w:t xml:space="preserve">, оптимальные условия для которых позволяют проводить процесс с экономическим коэффициентом усвоения субстрата до 0,40 при скорости протока в интервале 0,12 – 0,16 ч. </w:t>
      </w:r>
      <w:r w:rsidRPr="0015324A">
        <w:rPr>
          <w:rFonts w:ascii="Times New Roman" w:hAnsi="Times New Roman" w:cs="Times New Roman"/>
          <w:sz w:val="24"/>
          <w:szCs w:val="24"/>
        </w:rPr>
        <w:tab/>
      </w:r>
      <w:r w:rsidRPr="0015324A">
        <w:rPr>
          <w:rFonts w:ascii="Times New Roman" w:hAnsi="Times New Roman" w:cs="Times New Roman"/>
          <w:sz w:val="24"/>
          <w:szCs w:val="24"/>
        </w:rPr>
        <w:tab/>
      </w:r>
      <w:r w:rsidRPr="0015324A">
        <w:rPr>
          <w:rFonts w:ascii="Times New Roman" w:hAnsi="Times New Roman" w:cs="Times New Roman"/>
          <w:sz w:val="24"/>
          <w:szCs w:val="24"/>
        </w:rPr>
        <w:tab/>
      </w:r>
      <w:r w:rsidRPr="0015324A">
        <w:rPr>
          <w:rFonts w:ascii="Times New Roman" w:hAnsi="Times New Roman" w:cs="Times New Roman"/>
          <w:sz w:val="24"/>
          <w:szCs w:val="24"/>
        </w:rPr>
        <w:tab/>
      </w:r>
    </w:p>
    <w:p w:rsidR="0015324A" w:rsidRDefault="002C1969" w:rsidP="0015324A">
      <w:pPr>
        <w:spacing w:after="0" w:line="240" w:lineRule="auto"/>
        <w:ind w:firstLine="567"/>
        <w:jc w:val="both"/>
        <w:rPr>
          <w:rFonts w:ascii="Times New Roman" w:hAnsi="Times New Roman" w:cs="Times New Roman"/>
          <w:sz w:val="24"/>
          <w:szCs w:val="24"/>
        </w:rPr>
      </w:pPr>
      <w:r w:rsidRPr="0015324A">
        <w:rPr>
          <w:rFonts w:ascii="Times New Roman" w:hAnsi="Times New Roman" w:cs="Times New Roman"/>
          <w:sz w:val="24"/>
          <w:szCs w:val="24"/>
        </w:rPr>
        <w:t>Кроме метанола, в качестве высококачественного сырья используют этанол, который имеет малую токсичность, хорошую растворимость в воде, небольшое количество примесей.</w:t>
      </w:r>
      <w:r w:rsidRPr="0015324A">
        <w:rPr>
          <w:rFonts w:ascii="Times New Roman" w:hAnsi="Times New Roman" w:cs="Times New Roman"/>
          <w:sz w:val="24"/>
          <w:szCs w:val="24"/>
        </w:rPr>
        <w:tab/>
      </w:r>
      <w:r w:rsidRPr="0015324A">
        <w:rPr>
          <w:rFonts w:ascii="Times New Roman" w:hAnsi="Times New Roman" w:cs="Times New Roman"/>
          <w:sz w:val="24"/>
          <w:szCs w:val="24"/>
        </w:rPr>
        <w:tab/>
      </w:r>
      <w:r w:rsidRPr="0015324A">
        <w:rPr>
          <w:rFonts w:ascii="Times New Roman" w:hAnsi="Times New Roman" w:cs="Times New Roman"/>
          <w:sz w:val="24"/>
          <w:szCs w:val="24"/>
        </w:rPr>
        <w:tab/>
      </w:r>
    </w:p>
    <w:p w:rsidR="0015324A" w:rsidRDefault="002C1969" w:rsidP="0015324A">
      <w:pPr>
        <w:spacing w:after="0" w:line="240" w:lineRule="auto"/>
        <w:ind w:firstLine="567"/>
        <w:jc w:val="both"/>
        <w:rPr>
          <w:rFonts w:ascii="Times New Roman" w:hAnsi="Times New Roman" w:cs="Times New Roman"/>
          <w:sz w:val="24"/>
          <w:szCs w:val="24"/>
        </w:rPr>
      </w:pPr>
      <w:r w:rsidRPr="0015324A">
        <w:rPr>
          <w:rFonts w:ascii="Times New Roman" w:hAnsi="Times New Roman" w:cs="Times New Roman"/>
          <w:sz w:val="24"/>
          <w:szCs w:val="24"/>
        </w:rPr>
        <w:t>В качестве микроорганизмов – продуцентов белка на этиловом спирте как единственном источнике углерода могут использоваться дрожжи </w:t>
      </w:r>
      <w:proofErr w:type="spellStart"/>
      <w:r w:rsidRPr="0015324A">
        <w:rPr>
          <w:rFonts w:ascii="Times New Roman" w:hAnsi="Times New Roman" w:cs="Times New Roman"/>
          <w:sz w:val="24"/>
          <w:szCs w:val="24"/>
        </w:rPr>
        <w:t>Candidautilis</w:t>
      </w:r>
      <w:proofErr w:type="spellEnd"/>
      <w:r w:rsidRPr="0015324A">
        <w:rPr>
          <w:rFonts w:ascii="Times New Roman" w:hAnsi="Times New Roman" w:cs="Times New Roman"/>
          <w:sz w:val="24"/>
          <w:szCs w:val="24"/>
        </w:rPr>
        <w:t xml:space="preserve">, </w:t>
      </w:r>
      <w:proofErr w:type="spellStart"/>
      <w:r w:rsidRPr="0015324A">
        <w:rPr>
          <w:rFonts w:ascii="Times New Roman" w:hAnsi="Times New Roman" w:cs="Times New Roman"/>
          <w:sz w:val="24"/>
          <w:szCs w:val="24"/>
        </w:rPr>
        <w:t>Sacharomyceslambica</w:t>
      </w:r>
      <w:proofErr w:type="spellEnd"/>
      <w:r w:rsidRPr="0015324A">
        <w:rPr>
          <w:rFonts w:ascii="Times New Roman" w:hAnsi="Times New Roman" w:cs="Times New Roman"/>
          <w:sz w:val="24"/>
          <w:szCs w:val="24"/>
        </w:rPr>
        <w:t xml:space="preserve">, </w:t>
      </w:r>
      <w:proofErr w:type="spellStart"/>
      <w:r w:rsidRPr="0015324A">
        <w:rPr>
          <w:rFonts w:ascii="Times New Roman" w:hAnsi="Times New Roman" w:cs="Times New Roman"/>
          <w:sz w:val="24"/>
          <w:szCs w:val="24"/>
        </w:rPr>
        <w:t>Hansenulaanomala</w:t>
      </w:r>
      <w:proofErr w:type="spellEnd"/>
      <w:r w:rsidRPr="0015324A">
        <w:rPr>
          <w:rFonts w:ascii="Times New Roman" w:hAnsi="Times New Roman" w:cs="Times New Roman"/>
          <w:sz w:val="24"/>
          <w:szCs w:val="24"/>
        </w:rPr>
        <w:t>.</w:t>
      </w:r>
      <w:r w:rsidRPr="0015324A">
        <w:rPr>
          <w:rFonts w:ascii="Times New Roman" w:hAnsi="Times New Roman" w:cs="Times New Roman"/>
          <w:sz w:val="24"/>
          <w:szCs w:val="24"/>
        </w:rPr>
        <w:tab/>
        <w:t xml:space="preserve">Кормовые дрожжи, полученные на спиртах, имеют следующий процентный состав: сырой протеин 56 – 62; липиды 5 – 6; зола 7 – 11. </w:t>
      </w:r>
      <w:r w:rsidRPr="0015324A">
        <w:rPr>
          <w:rFonts w:ascii="Times New Roman" w:hAnsi="Times New Roman" w:cs="Times New Roman"/>
          <w:sz w:val="24"/>
          <w:szCs w:val="24"/>
        </w:rPr>
        <w:tab/>
        <w:t xml:space="preserve">Разработаны технологические процессы получения белка на природном газе. Выход биомассы в этом случае может составлять 66% от массы субстрата. Главные достоинства метана (основного компонента природного газа) – доступность, относительно низкая стоимость, высокая эффективность преобразования в биомассу </w:t>
      </w:r>
      <w:proofErr w:type="spellStart"/>
      <w:r w:rsidRPr="0015324A">
        <w:rPr>
          <w:rFonts w:ascii="Times New Roman" w:hAnsi="Times New Roman" w:cs="Times New Roman"/>
          <w:sz w:val="24"/>
          <w:szCs w:val="24"/>
        </w:rPr>
        <w:t>метаноокисляющими</w:t>
      </w:r>
      <w:proofErr w:type="spellEnd"/>
      <w:r w:rsidRPr="0015324A">
        <w:rPr>
          <w:rFonts w:ascii="Times New Roman" w:hAnsi="Times New Roman" w:cs="Times New Roman"/>
          <w:sz w:val="24"/>
          <w:szCs w:val="24"/>
        </w:rPr>
        <w:t xml:space="preserve"> микроорганизмами, значительное содержание в биомассе белка, сбалансированного по аминокислотному составу. </w:t>
      </w:r>
      <w:r w:rsidRPr="0015324A">
        <w:rPr>
          <w:rFonts w:ascii="Times New Roman" w:hAnsi="Times New Roman" w:cs="Times New Roman"/>
          <w:sz w:val="24"/>
          <w:szCs w:val="24"/>
        </w:rPr>
        <w:tab/>
      </w:r>
      <w:r w:rsidRPr="0015324A">
        <w:rPr>
          <w:rFonts w:ascii="Times New Roman" w:hAnsi="Times New Roman" w:cs="Times New Roman"/>
          <w:sz w:val="24"/>
          <w:szCs w:val="24"/>
        </w:rPr>
        <w:tab/>
      </w:r>
    </w:p>
    <w:p w:rsidR="0015324A" w:rsidRDefault="002C1969" w:rsidP="0015324A">
      <w:pPr>
        <w:spacing w:after="0" w:line="240" w:lineRule="auto"/>
        <w:ind w:firstLine="567"/>
        <w:jc w:val="both"/>
        <w:rPr>
          <w:rFonts w:ascii="Times New Roman" w:hAnsi="Times New Roman" w:cs="Times New Roman"/>
          <w:sz w:val="24"/>
          <w:szCs w:val="24"/>
        </w:rPr>
      </w:pPr>
      <w:r w:rsidRPr="0015324A">
        <w:rPr>
          <w:rFonts w:ascii="Times New Roman" w:hAnsi="Times New Roman" w:cs="Times New Roman"/>
          <w:sz w:val="24"/>
          <w:szCs w:val="24"/>
        </w:rPr>
        <w:t xml:space="preserve">В разработанном процессе используется смешанная культура: бактерии Methylomonas,усваивающиеметан, Hypomicrobium и Pseudomonas, усваивающие метанол, и два вида </w:t>
      </w:r>
      <w:proofErr w:type="spellStart"/>
      <w:r w:rsidRPr="0015324A">
        <w:rPr>
          <w:rFonts w:ascii="Times New Roman" w:hAnsi="Times New Roman" w:cs="Times New Roman"/>
          <w:sz w:val="24"/>
          <w:szCs w:val="24"/>
        </w:rPr>
        <w:t>неметилотрофных</w:t>
      </w:r>
      <w:proofErr w:type="spellEnd"/>
      <w:r w:rsidRPr="0015324A">
        <w:rPr>
          <w:rFonts w:ascii="Times New Roman" w:hAnsi="Times New Roman" w:cs="Times New Roman"/>
          <w:sz w:val="24"/>
          <w:szCs w:val="24"/>
        </w:rPr>
        <w:t xml:space="preserve"> бактерий. </w:t>
      </w:r>
      <w:r w:rsidRPr="0015324A">
        <w:rPr>
          <w:rFonts w:ascii="Times New Roman" w:hAnsi="Times New Roman" w:cs="Times New Roman"/>
          <w:sz w:val="24"/>
          <w:szCs w:val="24"/>
        </w:rPr>
        <w:tab/>
        <w:t xml:space="preserve">Наиболее перспективно получение белка с помощью </w:t>
      </w:r>
      <w:proofErr w:type="spellStart"/>
      <w:r w:rsidRPr="0015324A">
        <w:rPr>
          <w:rFonts w:ascii="Times New Roman" w:hAnsi="Times New Roman" w:cs="Times New Roman"/>
          <w:sz w:val="24"/>
          <w:szCs w:val="24"/>
        </w:rPr>
        <w:t>водородоокисляющих</w:t>
      </w:r>
      <w:proofErr w:type="spellEnd"/>
      <w:r w:rsidRPr="0015324A">
        <w:rPr>
          <w:rFonts w:ascii="Times New Roman" w:hAnsi="Times New Roman" w:cs="Times New Roman"/>
          <w:sz w:val="24"/>
          <w:szCs w:val="24"/>
        </w:rPr>
        <w:t xml:space="preserve"> бактерий, которые развиваются за счет окисления водорода кислородом воздуха. </w:t>
      </w:r>
      <w:r w:rsidRPr="0015324A">
        <w:rPr>
          <w:rFonts w:ascii="Times New Roman" w:hAnsi="Times New Roman" w:cs="Times New Roman"/>
          <w:sz w:val="24"/>
          <w:szCs w:val="24"/>
        </w:rPr>
        <w:lastRenderedPageBreak/>
        <w:t>Энергия, высвобождающаяся в этом процессе, идет на усвоение углекислого газа. Для получения биомассы используются, как правило, бактерии рода </w:t>
      </w:r>
      <w:proofErr w:type="spellStart"/>
      <w:r w:rsidRPr="0015324A">
        <w:rPr>
          <w:rFonts w:ascii="Times New Roman" w:hAnsi="Times New Roman" w:cs="Times New Roman"/>
          <w:sz w:val="24"/>
          <w:szCs w:val="24"/>
        </w:rPr>
        <w:t>Hydrogenomonas</w:t>
      </w:r>
      <w:proofErr w:type="spellEnd"/>
      <w:r w:rsidRPr="0015324A">
        <w:rPr>
          <w:rFonts w:ascii="Times New Roman" w:hAnsi="Times New Roman" w:cs="Times New Roman"/>
          <w:sz w:val="24"/>
          <w:szCs w:val="24"/>
        </w:rPr>
        <w:t>.</w:t>
      </w:r>
      <w:r w:rsidR="0015324A">
        <w:rPr>
          <w:rFonts w:ascii="Times New Roman" w:hAnsi="Times New Roman" w:cs="Times New Roman"/>
          <w:sz w:val="24"/>
          <w:szCs w:val="24"/>
        </w:rPr>
        <w:tab/>
      </w:r>
      <w:r w:rsidR="0015324A">
        <w:rPr>
          <w:rFonts w:ascii="Times New Roman" w:hAnsi="Times New Roman" w:cs="Times New Roman"/>
          <w:sz w:val="24"/>
          <w:szCs w:val="24"/>
        </w:rPr>
        <w:tab/>
      </w:r>
      <w:r w:rsidR="0015324A">
        <w:rPr>
          <w:rFonts w:ascii="Times New Roman" w:hAnsi="Times New Roman" w:cs="Times New Roman"/>
          <w:sz w:val="24"/>
          <w:szCs w:val="24"/>
        </w:rPr>
        <w:tab/>
      </w:r>
      <w:r w:rsidR="0015324A">
        <w:rPr>
          <w:rFonts w:ascii="Times New Roman" w:hAnsi="Times New Roman" w:cs="Times New Roman"/>
          <w:sz w:val="24"/>
          <w:szCs w:val="24"/>
        </w:rPr>
        <w:tab/>
      </w:r>
      <w:r w:rsidR="0015324A">
        <w:rPr>
          <w:rFonts w:ascii="Times New Roman" w:hAnsi="Times New Roman" w:cs="Times New Roman"/>
          <w:sz w:val="24"/>
          <w:szCs w:val="24"/>
        </w:rPr>
        <w:tab/>
      </w:r>
      <w:r w:rsidR="0015324A">
        <w:rPr>
          <w:rFonts w:ascii="Times New Roman" w:hAnsi="Times New Roman" w:cs="Times New Roman"/>
          <w:sz w:val="24"/>
          <w:szCs w:val="24"/>
        </w:rPr>
        <w:tab/>
      </w:r>
      <w:r w:rsidRPr="0015324A">
        <w:rPr>
          <w:rFonts w:ascii="Times New Roman" w:hAnsi="Times New Roman" w:cs="Times New Roman"/>
          <w:sz w:val="24"/>
          <w:szCs w:val="24"/>
        </w:rPr>
        <w:t>Дрожжевые клетки в качестве источника углерода для роста способны использовать неразветвленные углеводороды с числом</w:t>
      </w:r>
      <w:r w:rsidRPr="00CA16E3">
        <w:rPr>
          <w:rFonts w:ascii="Times New Roman" w:hAnsi="Times New Roman" w:cs="Times New Roman"/>
          <w:sz w:val="24"/>
          <w:szCs w:val="24"/>
        </w:rPr>
        <w:t xml:space="preserve"> от 10 до 30 углеродных атомов в молекуле. В основном они представлены жидкими фракциями углеводородов нефти с температурой кипения 200 – 320</w:t>
      </w:r>
      <w:proofErr w:type="gramStart"/>
      <w:r w:rsidRPr="00CA16E3">
        <w:rPr>
          <w:rFonts w:ascii="Times New Roman" w:hAnsi="Times New Roman" w:cs="Times New Roman"/>
          <w:sz w:val="24"/>
          <w:szCs w:val="24"/>
        </w:rPr>
        <w:t xml:space="preserve"> °С</w:t>
      </w:r>
      <w:proofErr w:type="gramEnd"/>
      <w:r w:rsidRPr="00CA16E3">
        <w:rPr>
          <w:rFonts w:ascii="Times New Roman" w:hAnsi="Times New Roman" w:cs="Times New Roman"/>
          <w:sz w:val="24"/>
          <w:szCs w:val="24"/>
        </w:rPr>
        <w:t xml:space="preserve"> (нормальные парафины и дистилляты нефти, природный газ, спирты, растительные </w:t>
      </w:r>
      <w:proofErr w:type="spellStart"/>
      <w:r w:rsidRPr="00CA16E3">
        <w:rPr>
          <w:rFonts w:ascii="Times New Roman" w:hAnsi="Times New Roman" w:cs="Times New Roman"/>
          <w:sz w:val="24"/>
          <w:szCs w:val="24"/>
        </w:rPr>
        <w:t>гидролизаты</w:t>
      </w:r>
      <w:proofErr w:type="spellEnd"/>
      <w:r w:rsidRPr="00CA16E3">
        <w:rPr>
          <w:rFonts w:ascii="Times New Roman" w:hAnsi="Times New Roman" w:cs="Times New Roman"/>
          <w:sz w:val="24"/>
          <w:szCs w:val="24"/>
        </w:rPr>
        <w:t xml:space="preserve"> и отходы промышленных предприятий). </w:t>
      </w:r>
      <w:r w:rsidRPr="00CA16E3">
        <w:rPr>
          <w:rFonts w:ascii="Times New Roman" w:hAnsi="Times New Roman" w:cs="Times New Roman"/>
          <w:sz w:val="24"/>
          <w:szCs w:val="24"/>
        </w:rPr>
        <w:tab/>
      </w:r>
      <w:r w:rsidRPr="00CA16E3">
        <w:rPr>
          <w:rFonts w:ascii="Times New Roman" w:hAnsi="Times New Roman" w:cs="Times New Roman"/>
          <w:sz w:val="24"/>
          <w:szCs w:val="24"/>
        </w:rPr>
        <w:tab/>
      </w:r>
      <w:r w:rsidRPr="00CA16E3">
        <w:rPr>
          <w:rFonts w:ascii="Times New Roman" w:hAnsi="Times New Roman" w:cs="Times New Roman"/>
          <w:sz w:val="24"/>
          <w:szCs w:val="24"/>
        </w:rPr>
        <w:tab/>
      </w:r>
      <w:r w:rsidRPr="00CA16E3">
        <w:rPr>
          <w:rFonts w:ascii="Times New Roman" w:hAnsi="Times New Roman" w:cs="Times New Roman"/>
          <w:sz w:val="24"/>
          <w:szCs w:val="24"/>
        </w:rPr>
        <w:tab/>
      </w:r>
      <w:r w:rsidRPr="00CA16E3">
        <w:rPr>
          <w:rFonts w:ascii="Times New Roman" w:hAnsi="Times New Roman" w:cs="Times New Roman"/>
          <w:sz w:val="24"/>
          <w:szCs w:val="24"/>
        </w:rPr>
        <w:tab/>
      </w:r>
      <w:r w:rsidRPr="00CA16E3">
        <w:rPr>
          <w:rFonts w:ascii="Times New Roman" w:hAnsi="Times New Roman" w:cs="Times New Roman"/>
          <w:sz w:val="24"/>
          <w:szCs w:val="24"/>
        </w:rPr>
        <w:tab/>
      </w:r>
      <w:r w:rsidRPr="00CA16E3">
        <w:rPr>
          <w:rFonts w:ascii="Times New Roman" w:hAnsi="Times New Roman" w:cs="Times New Roman"/>
          <w:sz w:val="24"/>
          <w:szCs w:val="24"/>
        </w:rPr>
        <w:tab/>
      </w:r>
      <w:r w:rsidRPr="00CA16E3">
        <w:rPr>
          <w:rFonts w:ascii="Times New Roman" w:hAnsi="Times New Roman" w:cs="Times New Roman"/>
          <w:sz w:val="24"/>
          <w:szCs w:val="24"/>
        </w:rPr>
        <w:tab/>
      </w:r>
    </w:p>
    <w:p w:rsidR="002C1969" w:rsidRPr="00CA16E3" w:rsidRDefault="002C1969" w:rsidP="0015324A">
      <w:pPr>
        <w:spacing w:after="0" w:line="240" w:lineRule="auto"/>
        <w:ind w:firstLine="567"/>
        <w:jc w:val="both"/>
        <w:rPr>
          <w:rFonts w:ascii="Times New Roman" w:hAnsi="Times New Roman" w:cs="Times New Roman"/>
          <w:sz w:val="24"/>
          <w:szCs w:val="24"/>
        </w:rPr>
      </w:pPr>
      <w:r w:rsidRPr="00CA16E3">
        <w:rPr>
          <w:rFonts w:ascii="Times New Roman" w:hAnsi="Times New Roman" w:cs="Times New Roman"/>
          <w:sz w:val="24"/>
          <w:szCs w:val="24"/>
        </w:rPr>
        <w:t xml:space="preserve">При выращивании дрожжей на парафинах нефти в приготовленную из них питательную среду добавляют макро- и микроэлементы, необходимые витамины и аминокислоты. Выход биомассы может достигать при их использовании до 100 % от массы субстрата. Качество продукта зависит от степени чистоты парафинов. </w:t>
      </w:r>
      <w:r w:rsidRPr="00CA16E3">
        <w:rPr>
          <w:rFonts w:ascii="Times New Roman" w:hAnsi="Times New Roman" w:cs="Times New Roman"/>
          <w:sz w:val="24"/>
          <w:szCs w:val="24"/>
        </w:rPr>
        <w:tab/>
        <w:t xml:space="preserve">Дрожжи, выращенные на недостаточно очищенных парафинах, содержат </w:t>
      </w:r>
      <w:proofErr w:type="spellStart"/>
      <w:r w:rsidRPr="00CA16E3">
        <w:rPr>
          <w:rFonts w:ascii="Times New Roman" w:hAnsi="Times New Roman" w:cs="Times New Roman"/>
          <w:sz w:val="24"/>
          <w:szCs w:val="24"/>
        </w:rPr>
        <w:t>неметаболизированные</w:t>
      </w:r>
      <w:proofErr w:type="spellEnd"/>
      <w:r w:rsidRPr="00CA16E3">
        <w:rPr>
          <w:rFonts w:ascii="Times New Roman" w:hAnsi="Times New Roman" w:cs="Times New Roman"/>
          <w:sz w:val="24"/>
          <w:szCs w:val="24"/>
        </w:rPr>
        <w:t xml:space="preserve"> компоненты. При использовании парафинов достаточной степени очистки, полученная дрожжевая масса может успешно применяться в качестве дополнительного источника белка в рационах животных.</w:t>
      </w:r>
      <w:r w:rsidRPr="00CA16E3">
        <w:rPr>
          <w:rFonts w:ascii="Times New Roman" w:hAnsi="Times New Roman" w:cs="Times New Roman"/>
          <w:sz w:val="24"/>
          <w:szCs w:val="24"/>
        </w:rPr>
        <w:tab/>
      </w:r>
      <w:r w:rsidRPr="00CA16E3">
        <w:rPr>
          <w:rFonts w:ascii="Times New Roman" w:hAnsi="Times New Roman" w:cs="Times New Roman"/>
          <w:sz w:val="24"/>
          <w:szCs w:val="24"/>
        </w:rPr>
        <w:tab/>
      </w:r>
      <w:r w:rsidRPr="00CA16E3">
        <w:rPr>
          <w:rFonts w:ascii="Times New Roman" w:hAnsi="Times New Roman" w:cs="Times New Roman"/>
          <w:sz w:val="24"/>
          <w:szCs w:val="24"/>
        </w:rPr>
        <w:tab/>
      </w:r>
      <w:r w:rsidRPr="00CA16E3">
        <w:rPr>
          <w:rFonts w:ascii="Times New Roman" w:hAnsi="Times New Roman" w:cs="Times New Roman"/>
          <w:sz w:val="24"/>
          <w:szCs w:val="24"/>
        </w:rPr>
        <w:tab/>
      </w:r>
      <w:r w:rsidRPr="00CA16E3">
        <w:rPr>
          <w:rFonts w:ascii="Times New Roman" w:hAnsi="Times New Roman" w:cs="Times New Roman"/>
          <w:sz w:val="24"/>
          <w:szCs w:val="24"/>
        </w:rPr>
        <w:tab/>
        <w:t>Высушенная дрожжевая масса гранулируется и используется как белково-витаминный концентрат (БВК), содержащий до 50 – 60 % белковых веществ, для кормления сельскохозяйственных животных.</w:t>
      </w:r>
      <w:r w:rsidRPr="00CA16E3">
        <w:rPr>
          <w:rFonts w:ascii="Times New Roman" w:hAnsi="Times New Roman" w:cs="Times New Roman"/>
          <w:sz w:val="24"/>
          <w:szCs w:val="24"/>
        </w:rPr>
        <w:tab/>
        <w:t>Оптимальная норма добавления дрожжевой массы в корм сельскохозяйственных животных обычно составляет не более 5 —10 % от сухого вещества.</w:t>
      </w:r>
      <w:r w:rsidRPr="00CA16E3">
        <w:rPr>
          <w:rFonts w:ascii="Times New Roman" w:hAnsi="Times New Roman" w:cs="Times New Roman"/>
          <w:sz w:val="24"/>
          <w:szCs w:val="24"/>
        </w:rPr>
        <w:tab/>
      </w:r>
      <w:r w:rsidRPr="00CA16E3">
        <w:rPr>
          <w:rFonts w:ascii="Times New Roman" w:hAnsi="Times New Roman" w:cs="Times New Roman"/>
          <w:sz w:val="24"/>
          <w:szCs w:val="24"/>
        </w:rPr>
        <w:tab/>
      </w:r>
      <w:r w:rsidRPr="00CA16E3">
        <w:rPr>
          <w:rFonts w:ascii="Times New Roman" w:hAnsi="Times New Roman" w:cs="Times New Roman"/>
          <w:sz w:val="24"/>
          <w:szCs w:val="24"/>
        </w:rPr>
        <w:tab/>
      </w:r>
      <w:r w:rsidRPr="00CA16E3">
        <w:rPr>
          <w:rFonts w:ascii="Times New Roman" w:hAnsi="Times New Roman" w:cs="Times New Roman"/>
          <w:sz w:val="24"/>
          <w:szCs w:val="24"/>
        </w:rPr>
        <w:tab/>
      </w:r>
      <w:r w:rsidRPr="00CA16E3">
        <w:rPr>
          <w:rFonts w:ascii="Times New Roman" w:hAnsi="Times New Roman" w:cs="Times New Roman"/>
          <w:sz w:val="24"/>
          <w:szCs w:val="24"/>
        </w:rPr>
        <w:tab/>
      </w:r>
      <w:r w:rsidRPr="00CA16E3">
        <w:rPr>
          <w:rFonts w:ascii="Times New Roman" w:hAnsi="Times New Roman" w:cs="Times New Roman"/>
          <w:sz w:val="24"/>
          <w:szCs w:val="24"/>
        </w:rPr>
        <w:tab/>
      </w:r>
      <w:r w:rsidRPr="00CA16E3">
        <w:rPr>
          <w:rFonts w:ascii="Times New Roman" w:hAnsi="Times New Roman" w:cs="Times New Roman"/>
          <w:sz w:val="24"/>
          <w:szCs w:val="24"/>
        </w:rPr>
        <w:tab/>
      </w:r>
      <w:r w:rsidRPr="00CA16E3">
        <w:rPr>
          <w:rFonts w:ascii="Times New Roman" w:hAnsi="Times New Roman" w:cs="Times New Roman"/>
          <w:sz w:val="24"/>
          <w:szCs w:val="24"/>
        </w:rPr>
        <w:tab/>
      </w:r>
      <w:proofErr w:type="gramStart"/>
      <w:r w:rsidRPr="00CA16E3">
        <w:rPr>
          <w:rFonts w:ascii="Times New Roman" w:hAnsi="Times New Roman" w:cs="Times New Roman"/>
          <w:sz w:val="24"/>
          <w:szCs w:val="24"/>
        </w:rPr>
        <w:t>Дрожжи, способные потреблять углеводороды, широко распространены не только в почвах нефтепромысловых районов, на участках вблизи бензиновых колонок и т.д., но и в полевых и огородных почвах, почвах гористых местностей, в речной и озерной воде и др.; причем дрожжей, потребляющих углеводород, в почвах, где нет углеводородов, содержится не меньше, чем в почвах, загрязненных нефтью.</w:t>
      </w:r>
      <w:proofErr w:type="gramEnd"/>
      <w:r w:rsidRPr="00CA16E3">
        <w:rPr>
          <w:rFonts w:ascii="Times New Roman" w:hAnsi="Times New Roman" w:cs="Times New Roman"/>
          <w:sz w:val="24"/>
          <w:szCs w:val="24"/>
        </w:rPr>
        <w:tab/>
      </w:r>
      <w:r w:rsidRPr="00CA16E3">
        <w:rPr>
          <w:rFonts w:ascii="Times New Roman" w:hAnsi="Times New Roman" w:cs="Times New Roman"/>
          <w:sz w:val="24"/>
          <w:szCs w:val="24"/>
        </w:rPr>
        <w:tab/>
      </w:r>
      <w:r w:rsidRPr="00CA16E3">
        <w:rPr>
          <w:rFonts w:ascii="Times New Roman" w:hAnsi="Times New Roman" w:cs="Times New Roman"/>
          <w:sz w:val="24"/>
          <w:szCs w:val="24"/>
        </w:rPr>
        <w:tab/>
      </w:r>
      <w:r w:rsidRPr="00CA16E3">
        <w:rPr>
          <w:rFonts w:ascii="Times New Roman" w:hAnsi="Times New Roman" w:cs="Times New Roman"/>
          <w:sz w:val="24"/>
          <w:szCs w:val="24"/>
        </w:rPr>
        <w:tab/>
      </w:r>
      <w:r w:rsidRPr="00CA16E3">
        <w:rPr>
          <w:rFonts w:ascii="Times New Roman" w:hAnsi="Times New Roman" w:cs="Times New Roman"/>
          <w:sz w:val="24"/>
          <w:szCs w:val="24"/>
        </w:rPr>
        <w:tab/>
      </w:r>
      <w:r w:rsidRPr="00CA16E3">
        <w:rPr>
          <w:rFonts w:ascii="Times New Roman" w:hAnsi="Times New Roman" w:cs="Times New Roman"/>
          <w:sz w:val="24"/>
          <w:szCs w:val="24"/>
        </w:rPr>
        <w:tab/>
      </w:r>
      <w:r w:rsidRPr="00CA16E3">
        <w:rPr>
          <w:rFonts w:ascii="Times New Roman" w:hAnsi="Times New Roman" w:cs="Times New Roman"/>
          <w:sz w:val="24"/>
          <w:szCs w:val="24"/>
        </w:rPr>
        <w:tab/>
      </w:r>
      <w:r w:rsidRPr="00CA16E3">
        <w:rPr>
          <w:rFonts w:ascii="Times New Roman" w:hAnsi="Times New Roman" w:cs="Times New Roman"/>
          <w:sz w:val="24"/>
          <w:szCs w:val="24"/>
        </w:rPr>
        <w:tab/>
      </w:r>
      <w:r w:rsidRPr="00CA16E3">
        <w:rPr>
          <w:rFonts w:ascii="Times New Roman" w:hAnsi="Times New Roman" w:cs="Times New Roman"/>
          <w:sz w:val="24"/>
          <w:szCs w:val="24"/>
        </w:rPr>
        <w:tab/>
        <w:t xml:space="preserve">Однако наибольшей способностью потреблять углеводороды обладают штаммы, которые выделены из загрязненных нефтью и нефтепродуктами почв, воды и других субстратов. Наибольшей способностью утилизировать углеводороды обладают </w:t>
      </w:r>
      <w:proofErr w:type="spellStart"/>
      <w:r w:rsidRPr="00CA16E3">
        <w:rPr>
          <w:rFonts w:ascii="Times New Roman" w:hAnsi="Times New Roman" w:cs="Times New Roman"/>
          <w:sz w:val="24"/>
          <w:szCs w:val="24"/>
        </w:rPr>
        <w:t>аспорогенные</w:t>
      </w:r>
      <w:proofErr w:type="spellEnd"/>
      <w:r w:rsidRPr="00CA16E3">
        <w:rPr>
          <w:rFonts w:ascii="Times New Roman" w:hAnsi="Times New Roman" w:cs="Times New Roman"/>
          <w:sz w:val="24"/>
          <w:szCs w:val="24"/>
        </w:rPr>
        <w:t xml:space="preserve"> дрожжи семейства </w:t>
      </w:r>
      <w:proofErr w:type="spellStart"/>
      <w:r w:rsidRPr="00CA16E3">
        <w:rPr>
          <w:rFonts w:ascii="Times New Roman" w:hAnsi="Times New Roman" w:cs="Times New Roman"/>
          <w:sz w:val="24"/>
          <w:szCs w:val="24"/>
        </w:rPr>
        <w:t>Cryptococcaceae</w:t>
      </w:r>
      <w:proofErr w:type="spellEnd"/>
      <w:r w:rsidRPr="00CA16E3">
        <w:rPr>
          <w:rFonts w:ascii="Times New Roman" w:hAnsi="Times New Roman" w:cs="Times New Roman"/>
          <w:sz w:val="24"/>
          <w:szCs w:val="24"/>
        </w:rPr>
        <w:t xml:space="preserve">, особенно дрожжи рода </w:t>
      </w:r>
      <w:proofErr w:type="spellStart"/>
      <w:r w:rsidRPr="00CA16E3">
        <w:rPr>
          <w:rFonts w:ascii="Times New Roman" w:hAnsi="Times New Roman" w:cs="Times New Roman"/>
          <w:sz w:val="24"/>
          <w:szCs w:val="24"/>
        </w:rPr>
        <w:t>Candida</w:t>
      </w:r>
      <w:proofErr w:type="spellEnd"/>
      <w:r w:rsidRPr="00CA16E3">
        <w:rPr>
          <w:rFonts w:ascii="Times New Roman" w:hAnsi="Times New Roman" w:cs="Times New Roman"/>
          <w:sz w:val="24"/>
          <w:szCs w:val="24"/>
        </w:rPr>
        <w:t xml:space="preserve">. Из них наиболее часто используются в промышленности представители видов C. </w:t>
      </w:r>
      <w:proofErr w:type="spellStart"/>
      <w:r w:rsidRPr="00CA16E3">
        <w:rPr>
          <w:rFonts w:ascii="Times New Roman" w:hAnsi="Times New Roman" w:cs="Times New Roman"/>
          <w:sz w:val="24"/>
          <w:szCs w:val="24"/>
        </w:rPr>
        <w:t>tropicalis</w:t>
      </w:r>
      <w:proofErr w:type="spellEnd"/>
      <w:r w:rsidRPr="00CA16E3">
        <w:rPr>
          <w:rFonts w:ascii="Times New Roman" w:hAnsi="Times New Roman" w:cs="Times New Roman"/>
          <w:sz w:val="24"/>
          <w:szCs w:val="24"/>
        </w:rPr>
        <w:t xml:space="preserve">, C. </w:t>
      </w:r>
      <w:proofErr w:type="spellStart"/>
      <w:r w:rsidRPr="00CA16E3">
        <w:rPr>
          <w:rFonts w:ascii="Times New Roman" w:hAnsi="Times New Roman" w:cs="Times New Roman"/>
          <w:sz w:val="24"/>
          <w:szCs w:val="24"/>
        </w:rPr>
        <w:t>guilliermondii</w:t>
      </w:r>
      <w:proofErr w:type="spellEnd"/>
      <w:r w:rsidRPr="00CA16E3">
        <w:rPr>
          <w:rFonts w:ascii="Times New Roman" w:hAnsi="Times New Roman" w:cs="Times New Roman"/>
          <w:sz w:val="24"/>
          <w:szCs w:val="24"/>
        </w:rPr>
        <w:t xml:space="preserve">, C. </w:t>
      </w:r>
      <w:proofErr w:type="spellStart"/>
      <w:r w:rsidRPr="00CA16E3">
        <w:rPr>
          <w:rFonts w:ascii="Times New Roman" w:hAnsi="Times New Roman" w:cs="Times New Roman"/>
          <w:sz w:val="24"/>
          <w:szCs w:val="24"/>
        </w:rPr>
        <w:t>lypolytica</w:t>
      </w:r>
      <w:proofErr w:type="spellEnd"/>
      <w:r w:rsidRPr="00CA16E3">
        <w:rPr>
          <w:rFonts w:ascii="Times New Roman" w:hAnsi="Times New Roman" w:cs="Times New Roman"/>
          <w:sz w:val="24"/>
          <w:szCs w:val="24"/>
        </w:rPr>
        <w:t xml:space="preserve">, C. </w:t>
      </w:r>
      <w:proofErr w:type="spellStart"/>
      <w:r w:rsidRPr="00CA16E3">
        <w:rPr>
          <w:rFonts w:ascii="Times New Roman" w:hAnsi="Times New Roman" w:cs="Times New Roman"/>
          <w:sz w:val="24"/>
          <w:szCs w:val="24"/>
        </w:rPr>
        <w:t>robusta</w:t>
      </w:r>
      <w:proofErr w:type="spellEnd"/>
      <w:r w:rsidRPr="00CA16E3">
        <w:rPr>
          <w:rFonts w:ascii="Times New Roman" w:hAnsi="Times New Roman" w:cs="Times New Roman"/>
          <w:sz w:val="24"/>
          <w:szCs w:val="24"/>
        </w:rPr>
        <w:t xml:space="preserve">, C. </w:t>
      </w:r>
      <w:proofErr w:type="spellStart"/>
      <w:r w:rsidRPr="00CA16E3">
        <w:rPr>
          <w:rFonts w:ascii="Times New Roman" w:hAnsi="Times New Roman" w:cs="Times New Roman"/>
          <w:sz w:val="24"/>
          <w:szCs w:val="24"/>
        </w:rPr>
        <w:t>Pelliculosa</w:t>
      </w:r>
      <w:proofErr w:type="spellEnd"/>
      <w:r w:rsidRPr="00CA16E3">
        <w:rPr>
          <w:rFonts w:ascii="Times New Roman" w:hAnsi="Times New Roman" w:cs="Times New Roman"/>
          <w:sz w:val="24"/>
          <w:szCs w:val="24"/>
        </w:rPr>
        <w:t xml:space="preserve">, C. </w:t>
      </w:r>
      <w:proofErr w:type="spellStart"/>
      <w:r w:rsidRPr="00CA16E3">
        <w:rPr>
          <w:rFonts w:ascii="Times New Roman" w:hAnsi="Times New Roman" w:cs="Times New Roman"/>
          <w:sz w:val="24"/>
          <w:szCs w:val="24"/>
        </w:rPr>
        <w:t>scottii</w:t>
      </w:r>
      <w:proofErr w:type="spellEnd"/>
      <w:r w:rsidRPr="00CA16E3">
        <w:rPr>
          <w:rFonts w:ascii="Times New Roman" w:hAnsi="Times New Roman" w:cs="Times New Roman"/>
          <w:sz w:val="24"/>
          <w:szCs w:val="24"/>
        </w:rPr>
        <w:t xml:space="preserve">, C. </w:t>
      </w:r>
      <w:proofErr w:type="spellStart"/>
      <w:r w:rsidRPr="00CA16E3">
        <w:rPr>
          <w:rFonts w:ascii="Times New Roman" w:hAnsi="Times New Roman" w:cs="Times New Roman"/>
          <w:sz w:val="24"/>
          <w:szCs w:val="24"/>
        </w:rPr>
        <w:t>rugosa</w:t>
      </w:r>
      <w:proofErr w:type="spellEnd"/>
      <w:r w:rsidRPr="00CA16E3">
        <w:rPr>
          <w:rFonts w:ascii="Times New Roman" w:hAnsi="Times New Roman" w:cs="Times New Roman"/>
          <w:sz w:val="24"/>
          <w:szCs w:val="24"/>
        </w:rPr>
        <w:t>.</w:t>
      </w:r>
    </w:p>
    <w:p w:rsidR="002C1969" w:rsidRPr="00CA16E3" w:rsidRDefault="002C1969" w:rsidP="0015324A">
      <w:pPr>
        <w:pStyle w:val="a4"/>
        <w:spacing w:before="0" w:beforeAutospacing="0" w:after="0" w:afterAutospacing="0"/>
        <w:ind w:firstLine="567"/>
        <w:jc w:val="both"/>
        <w:rPr>
          <w:b/>
        </w:rPr>
      </w:pPr>
      <w:r w:rsidRPr="00CA16E3">
        <w:rPr>
          <w:b/>
        </w:rPr>
        <w:t xml:space="preserve"> Контрольные вопросы: </w:t>
      </w:r>
    </w:p>
    <w:p w:rsidR="002C1969" w:rsidRPr="00CA16E3" w:rsidRDefault="002C1969" w:rsidP="0015324A">
      <w:pPr>
        <w:pStyle w:val="a4"/>
        <w:numPr>
          <w:ilvl w:val="0"/>
          <w:numId w:val="10"/>
        </w:numPr>
        <w:spacing w:before="0" w:beforeAutospacing="0" w:after="0" w:afterAutospacing="0"/>
        <w:ind w:left="0" w:firstLine="567"/>
        <w:jc w:val="both"/>
      </w:pPr>
      <w:r w:rsidRPr="00CA16E3">
        <w:t xml:space="preserve">Какие микроорганизмы-продуценты белка культивируют на жидких углеводородах нефти? </w:t>
      </w:r>
    </w:p>
    <w:p w:rsidR="002C1969" w:rsidRPr="00CA16E3" w:rsidRDefault="002C1969" w:rsidP="0015324A">
      <w:pPr>
        <w:pStyle w:val="a4"/>
        <w:numPr>
          <w:ilvl w:val="0"/>
          <w:numId w:val="10"/>
        </w:numPr>
        <w:spacing w:before="0" w:beforeAutospacing="0" w:after="0" w:afterAutospacing="0"/>
        <w:ind w:left="0" w:firstLine="567"/>
        <w:jc w:val="both"/>
      </w:pPr>
      <w:r w:rsidRPr="00CA16E3">
        <w:t xml:space="preserve">Какие микроорганизмы-продуценты белка культивируют на газообразных углеводородах? </w:t>
      </w:r>
    </w:p>
    <w:p w:rsidR="002C1969" w:rsidRPr="00CA16E3" w:rsidRDefault="002C1969" w:rsidP="0015324A">
      <w:pPr>
        <w:pStyle w:val="a4"/>
        <w:numPr>
          <w:ilvl w:val="0"/>
          <w:numId w:val="10"/>
        </w:numPr>
        <w:spacing w:before="0" w:beforeAutospacing="0" w:after="0" w:afterAutospacing="0"/>
        <w:ind w:left="0" w:firstLine="567"/>
        <w:jc w:val="both"/>
      </w:pPr>
      <w:r w:rsidRPr="00CA16E3">
        <w:t>Какие микроорганизмы-продуценты белка культивируют на этиловом и метиловом спиртах?</w:t>
      </w:r>
    </w:p>
    <w:p w:rsidR="002C1969" w:rsidRPr="00CA16E3" w:rsidRDefault="002C1969" w:rsidP="00CA16E3">
      <w:pPr>
        <w:pStyle w:val="a4"/>
        <w:spacing w:before="0" w:beforeAutospacing="0" w:after="0" w:afterAutospacing="0"/>
        <w:jc w:val="both"/>
      </w:pPr>
    </w:p>
    <w:p w:rsidR="002C1969" w:rsidRPr="00CA16E3" w:rsidRDefault="002C1969" w:rsidP="00CA16E3">
      <w:pPr>
        <w:pStyle w:val="a4"/>
        <w:spacing w:before="0" w:beforeAutospacing="0" w:after="0" w:afterAutospacing="0"/>
        <w:jc w:val="both"/>
        <w:rPr>
          <w:b/>
        </w:rPr>
      </w:pPr>
      <w:r w:rsidRPr="00CA16E3">
        <w:rPr>
          <w:b/>
        </w:rPr>
        <w:tab/>
        <w:t>Список использованной литературы:</w:t>
      </w:r>
    </w:p>
    <w:p w:rsidR="002C1969" w:rsidRPr="00CA16E3" w:rsidRDefault="002C1969" w:rsidP="0015324A">
      <w:pPr>
        <w:pStyle w:val="a4"/>
        <w:numPr>
          <w:ilvl w:val="0"/>
          <w:numId w:val="11"/>
        </w:numPr>
        <w:spacing w:before="0" w:beforeAutospacing="0" w:after="0" w:afterAutospacing="0"/>
        <w:ind w:left="0" w:firstLine="709"/>
        <w:jc w:val="both"/>
        <w:rPr>
          <w:b/>
        </w:rPr>
      </w:pPr>
      <w:proofErr w:type="spellStart"/>
      <w:r w:rsidRPr="00CA16E3">
        <w:rPr>
          <w:shd w:val="clear" w:color="auto" w:fill="FDFDFD"/>
        </w:rPr>
        <w:t>Виестур</w:t>
      </w:r>
      <w:proofErr w:type="spellEnd"/>
      <w:r w:rsidRPr="00CA16E3">
        <w:rPr>
          <w:shd w:val="clear" w:color="auto" w:fill="FDFDFD"/>
        </w:rPr>
        <w:t xml:space="preserve"> У.Э., </w:t>
      </w:r>
      <w:proofErr w:type="spellStart"/>
      <w:r w:rsidRPr="00CA16E3">
        <w:rPr>
          <w:shd w:val="clear" w:color="auto" w:fill="FDFDFD"/>
        </w:rPr>
        <w:t>Кристапсонк</w:t>
      </w:r>
      <w:proofErr w:type="spellEnd"/>
      <w:r w:rsidRPr="00CA16E3">
        <w:rPr>
          <w:shd w:val="clear" w:color="auto" w:fill="FDFDFD"/>
        </w:rPr>
        <w:t xml:space="preserve"> М.Ж., </w:t>
      </w:r>
      <w:proofErr w:type="spellStart"/>
      <w:r w:rsidRPr="00CA16E3">
        <w:rPr>
          <w:shd w:val="clear" w:color="auto" w:fill="FDFDFD"/>
        </w:rPr>
        <w:t>Быликина</w:t>
      </w:r>
      <w:proofErr w:type="spellEnd"/>
      <w:r w:rsidRPr="00CA16E3">
        <w:rPr>
          <w:shd w:val="clear" w:color="auto" w:fill="FDFDFD"/>
        </w:rPr>
        <w:t xml:space="preserve"> Е.С. Культивирование микроорганизмов. - М.: Пищевая промышленность, 1980.-231 </w:t>
      </w:r>
      <w:proofErr w:type="gramStart"/>
      <w:r w:rsidRPr="00CA16E3">
        <w:rPr>
          <w:shd w:val="clear" w:color="auto" w:fill="FDFDFD"/>
        </w:rPr>
        <w:t>с</w:t>
      </w:r>
      <w:proofErr w:type="gramEnd"/>
      <w:r w:rsidRPr="00CA16E3">
        <w:rPr>
          <w:shd w:val="clear" w:color="auto" w:fill="FDFDFD"/>
        </w:rPr>
        <w:t>.</w:t>
      </w:r>
    </w:p>
    <w:p w:rsidR="002C1969" w:rsidRPr="00CA16E3" w:rsidRDefault="002C1969" w:rsidP="0015324A">
      <w:pPr>
        <w:pStyle w:val="a4"/>
        <w:numPr>
          <w:ilvl w:val="0"/>
          <w:numId w:val="11"/>
        </w:numPr>
        <w:spacing w:before="0" w:beforeAutospacing="0" w:after="0" w:afterAutospacing="0"/>
        <w:ind w:left="0" w:firstLine="709"/>
        <w:jc w:val="both"/>
      </w:pPr>
      <w:proofErr w:type="spellStart"/>
      <w:r w:rsidRPr="00CA16E3">
        <w:rPr>
          <w:iCs/>
          <w:shd w:val="clear" w:color="auto" w:fill="FFFFFF"/>
        </w:rPr>
        <w:t>ДебабовВ.Г.,Лившиц</w:t>
      </w:r>
      <w:proofErr w:type="spellEnd"/>
      <w:r w:rsidRPr="00CA16E3">
        <w:rPr>
          <w:iCs/>
          <w:shd w:val="clear" w:color="auto" w:fill="FFFFFF"/>
        </w:rPr>
        <w:t xml:space="preserve"> В.А. Биотехнология. Кн.2.Современные методы создания промышленных штаммов микроорганизмов. М.: </w:t>
      </w:r>
      <w:proofErr w:type="spellStart"/>
      <w:r w:rsidRPr="00CA16E3">
        <w:rPr>
          <w:iCs/>
          <w:shd w:val="clear" w:color="auto" w:fill="FFFFFF"/>
        </w:rPr>
        <w:t>Высш</w:t>
      </w:r>
      <w:proofErr w:type="spellEnd"/>
      <w:r w:rsidRPr="00CA16E3">
        <w:rPr>
          <w:iCs/>
          <w:shd w:val="clear" w:color="auto" w:fill="FFFFFF"/>
        </w:rPr>
        <w:t>. школа, 1988.-208с.</w:t>
      </w:r>
    </w:p>
    <w:p w:rsidR="002C1969" w:rsidRPr="00CA16E3" w:rsidRDefault="002C1969" w:rsidP="0015324A">
      <w:pPr>
        <w:pStyle w:val="a4"/>
        <w:numPr>
          <w:ilvl w:val="0"/>
          <w:numId w:val="11"/>
        </w:numPr>
        <w:spacing w:before="0" w:beforeAutospacing="0" w:after="0" w:afterAutospacing="0"/>
        <w:ind w:left="0" w:firstLine="709"/>
        <w:jc w:val="both"/>
      </w:pPr>
      <w:r w:rsidRPr="00CA16E3">
        <w:t xml:space="preserve">Егоров Н.С., </w:t>
      </w:r>
      <w:proofErr w:type="spellStart"/>
      <w:r w:rsidRPr="00CA16E3">
        <w:t>ОлескинА.В.,Самуилов</w:t>
      </w:r>
      <w:proofErr w:type="spellEnd"/>
      <w:r w:rsidRPr="00CA16E3">
        <w:t xml:space="preserve"> В.Д. Биотехнология (в 8 </w:t>
      </w:r>
      <w:proofErr w:type="spellStart"/>
      <w:r w:rsidRPr="00CA16E3">
        <w:t>кн</w:t>
      </w:r>
      <w:proofErr w:type="spellEnd"/>
      <w:r w:rsidRPr="00CA16E3">
        <w:t xml:space="preserve">). Кн.1. Проблемы и перспективы. М.: </w:t>
      </w:r>
      <w:proofErr w:type="spellStart"/>
      <w:r w:rsidRPr="00CA16E3">
        <w:t>Высш</w:t>
      </w:r>
      <w:proofErr w:type="gramStart"/>
      <w:r w:rsidRPr="00CA16E3">
        <w:t>.ш</w:t>
      </w:r>
      <w:proofErr w:type="gramEnd"/>
      <w:r w:rsidRPr="00CA16E3">
        <w:t>кола</w:t>
      </w:r>
      <w:proofErr w:type="spellEnd"/>
      <w:r w:rsidRPr="00CA16E3">
        <w:t>. 1987. -159 с.</w:t>
      </w:r>
    </w:p>
    <w:p w:rsidR="002C1969" w:rsidRPr="00CA16E3" w:rsidRDefault="002C1969" w:rsidP="00CA16E3">
      <w:pPr>
        <w:spacing w:after="0" w:line="240" w:lineRule="auto"/>
        <w:jc w:val="both"/>
        <w:rPr>
          <w:rFonts w:ascii="Times New Roman" w:hAnsi="Times New Roman" w:cs="Times New Roman"/>
          <w:sz w:val="24"/>
          <w:szCs w:val="24"/>
        </w:rPr>
      </w:pPr>
    </w:p>
    <w:p w:rsidR="00C828B3" w:rsidRPr="00CA16E3" w:rsidRDefault="00C828B3" w:rsidP="00CA16E3">
      <w:pPr>
        <w:spacing w:after="0" w:line="240" w:lineRule="auto"/>
        <w:jc w:val="center"/>
        <w:rPr>
          <w:rFonts w:ascii="Times New Roman" w:eastAsia="Times New Roman" w:hAnsi="Times New Roman" w:cs="Times New Roman"/>
          <w:b/>
          <w:bCs/>
          <w:sz w:val="24"/>
          <w:szCs w:val="24"/>
          <w:lang w:eastAsia="ru-RU"/>
        </w:rPr>
      </w:pPr>
      <w:r w:rsidRPr="00CA16E3">
        <w:rPr>
          <w:rFonts w:ascii="Times New Roman" w:eastAsia="Times New Roman" w:hAnsi="Times New Roman" w:cs="Times New Roman"/>
          <w:b/>
          <w:bCs/>
          <w:sz w:val="24"/>
          <w:szCs w:val="24"/>
          <w:lang w:eastAsia="ru-RU"/>
        </w:rPr>
        <w:t>Практическое занятие №</w:t>
      </w:r>
      <w:r w:rsidR="0015324A">
        <w:rPr>
          <w:rFonts w:ascii="Times New Roman" w:eastAsia="Times New Roman" w:hAnsi="Times New Roman" w:cs="Times New Roman"/>
          <w:b/>
          <w:bCs/>
          <w:sz w:val="24"/>
          <w:szCs w:val="24"/>
          <w:lang w:eastAsia="ru-RU"/>
        </w:rPr>
        <w:t xml:space="preserve"> </w:t>
      </w:r>
      <w:r w:rsidRPr="00CA16E3">
        <w:rPr>
          <w:rFonts w:ascii="Times New Roman" w:eastAsia="Times New Roman" w:hAnsi="Times New Roman" w:cs="Times New Roman"/>
          <w:b/>
          <w:bCs/>
          <w:sz w:val="24"/>
          <w:szCs w:val="24"/>
          <w:lang w:eastAsia="ru-RU"/>
        </w:rPr>
        <w:t>5</w:t>
      </w:r>
    </w:p>
    <w:p w:rsidR="00C828B3" w:rsidRPr="00CA16E3" w:rsidRDefault="00C828B3" w:rsidP="00CA16E3">
      <w:pPr>
        <w:spacing w:after="0" w:line="240" w:lineRule="auto"/>
        <w:jc w:val="center"/>
        <w:rPr>
          <w:rFonts w:ascii="Times New Roman" w:eastAsia="Times New Roman" w:hAnsi="Times New Roman" w:cs="Times New Roman"/>
          <w:b/>
          <w:bCs/>
          <w:sz w:val="24"/>
          <w:szCs w:val="24"/>
          <w:lang w:eastAsia="ru-RU"/>
        </w:rPr>
      </w:pPr>
    </w:p>
    <w:p w:rsidR="00C828B3" w:rsidRPr="0015324A" w:rsidRDefault="00C828B3" w:rsidP="00CA16E3">
      <w:pPr>
        <w:spacing w:after="0" w:line="240" w:lineRule="auto"/>
        <w:rPr>
          <w:rFonts w:ascii="Times New Roman" w:eastAsia="Times New Roman" w:hAnsi="Times New Roman" w:cs="Times New Roman"/>
          <w:b/>
          <w:sz w:val="24"/>
          <w:szCs w:val="24"/>
          <w:lang w:eastAsia="ru-RU"/>
        </w:rPr>
      </w:pPr>
      <w:r w:rsidRPr="00CA16E3">
        <w:rPr>
          <w:rFonts w:ascii="Times New Roman" w:eastAsia="Times New Roman" w:hAnsi="Times New Roman" w:cs="Times New Roman"/>
          <w:b/>
          <w:bCs/>
          <w:sz w:val="24"/>
          <w:szCs w:val="24"/>
          <w:lang w:eastAsia="ru-RU"/>
        </w:rPr>
        <w:t xml:space="preserve">Тема: </w:t>
      </w:r>
      <w:r w:rsidRPr="0015324A">
        <w:rPr>
          <w:rFonts w:ascii="Times New Roman" w:eastAsia="Times New Roman" w:hAnsi="Times New Roman" w:cs="Times New Roman"/>
          <w:b/>
          <w:bCs/>
          <w:sz w:val="24"/>
          <w:szCs w:val="24"/>
          <w:lang w:eastAsia="ru-RU"/>
        </w:rPr>
        <w:t>Технология производства ферментных препаратов</w:t>
      </w:r>
      <w:r w:rsidRPr="0015324A">
        <w:rPr>
          <w:rFonts w:ascii="Times New Roman" w:eastAsia="Times New Roman" w:hAnsi="Times New Roman" w:cs="Times New Roman"/>
          <w:b/>
          <w:sz w:val="24"/>
          <w:szCs w:val="24"/>
          <w:lang w:eastAsia="ru-RU"/>
        </w:rPr>
        <w:t>.</w:t>
      </w:r>
    </w:p>
    <w:p w:rsidR="00C828B3" w:rsidRPr="00CA16E3" w:rsidRDefault="00C828B3" w:rsidP="00CA16E3">
      <w:pPr>
        <w:spacing w:after="0" w:line="240" w:lineRule="auto"/>
        <w:rPr>
          <w:rFonts w:ascii="Times New Roman" w:eastAsia="Times New Roman" w:hAnsi="Times New Roman" w:cs="Times New Roman"/>
          <w:sz w:val="24"/>
          <w:szCs w:val="24"/>
          <w:lang w:eastAsia="ru-RU"/>
        </w:rPr>
      </w:pPr>
      <w:r w:rsidRPr="00CA16E3">
        <w:rPr>
          <w:rFonts w:ascii="Times New Roman" w:eastAsia="Times New Roman" w:hAnsi="Times New Roman" w:cs="Times New Roman"/>
          <w:b/>
          <w:bCs/>
          <w:sz w:val="24"/>
          <w:szCs w:val="24"/>
          <w:lang w:eastAsia="ru-RU"/>
        </w:rPr>
        <w:t xml:space="preserve">Цель: </w:t>
      </w:r>
      <w:r w:rsidRPr="00CA16E3">
        <w:rPr>
          <w:rFonts w:ascii="Times New Roman" w:eastAsia="Times New Roman" w:hAnsi="Times New Roman" w:cs="Times New Roman"/>
          <w:sz w:val="24"/>
          <w:szCs w:val="24"/>
          <w:lang w:eastAsia="ru-RU"/>
        </w:rPr>
        <w:t>изучить технологические этапы получения микробных ферментов.</w:t>
      </w:r>
    </w:p>
    <w:p w:rsidR="00C828B3" w:rsidRPr="00CA16E3" w:rsidRDefault="00C828B3" w:rsidP="00CA16E3">
      <w:pPr>
        <w:spacing w:after="0" w:line="240" w:lineRule="auto"/>
        <w:rPr>
          <w:rFonts w:ascii="Times New Roman" w:eastAsia="Times New Roman" w:hAnsi="Times New Roman" w:cs="Times New Roman"/>
          <w:sz w:val="24"/>
          <w:szCs w:val="24"/>
          <w:lang w:eastAsia="ru-RU"/>
        </w:rPr>
      </w:pPr>
    </w:p>
    <w:p w:rsidR="00C828B3" w:rsidRPr="00CA16E3" w:rsidRDefault="00C828B3" w:rsidP="0015324A">
      <w:pPr>
        <w:spacing w:after="0" w:line="240" w:lineRule="auto"/>
        <w:ind w:left="567" w:firstLine="142"/>
        <w:rPr>
          <w:rFonts w:ascii="Times New Roman" w:eastAsia="Times New Roman" w:hAnsi="Times New Roman" w:cs="Times New Roman"/>
          <w:sz w:val="24"/>
          <w:szCs w:val="24"/>
          <w:lang w:eastAsia="ru-RU"/>
        </w:rPr>
      </w:pPr>
      <w:r w:rsidRPr="00CA16E3">
        <w:rPr>
          <w:rFonts w:ascii="Times New Roman" w:eastAsia="Times New Roman" w:hAnsi="Times New Roman" w:cs="Times New Roman"/>
          <w:b/>
          <w:sz w:val="24"/>
          <w:szCs w:val="24"/>
          <w:lang w:eastAsia="ru-RU"/>
        </w:rPr>
        <w:t>План:</w:t>
      </w:r>
    </w:p>
    <w:p w:rsidR="00C828B3" w:rsidRPr="00CA16E3" w:rsidRDefault="00C828B3" w:rsidP="0015324A">
      <w:pPr>
        <w:pStyle w:val="a3"/>
        <w:numPr>
          <w:ilvl w:val="0"/>
          <w:numId w:val="14"/>
        </w:numPr>
        <w:spacing w:after="0" w:line="240" w:lineRule="auto"/>
        <w:ind w:left="567" w:firstLine="142"/>
        <w:rPr>
          <w:rFonts w:ascii="Times New Roman" w:eastAsia="Times New Roman" w:hAnsi="Times New Roman" w:cs="Times New Roman"/>
          <w:sz w:val="24"/>
          <w:szCs w:val="24"/>
          <w:lang w:eastAsia="ru-RU"/>
        </w:rPr>
      </w:pPr>
      <w:r w:rsidRPr="00CA16E3">
        <w:rPr>
          <w:rFonts w:ascii="Times New Roman" w:eastAsia="Times New Roman" w:hAnsi="Times New Roman" w:cs="Times New Roman"/>
          <w:sz w:val="24"/>
          <w:szCs w:val="24"/>
          <w:lang w:eastAsia="ru-RU"/>
        </w:rPr>
        <w:t>Теоретический материал.</w:t>
      </w:r>
    </w:p>
    <w:p w:rsidR="00C828B3" w:rsidRPr="00CA16E3" w:rsidRDefault="00C828B3" w:rsidP="0015324A">
      <w:pPr>
        <w:pStyle w:val="a3"/>
        <w:numPr>
          <w:ilvl w:val="0"/>
          <w:numId w:val="14"/>
        </w:numPr>
        <w:spacing w:after="0" w:line="240" w:lineRule="auto"/>
        <w:ind w:left="567" w:firstLine="142"/>
        <w:rPr>
          <w:rFonts w:ascii="Times New Roman" w:eastAsia="Times New Roman" w:hAnsi="Times New Roman" w:cs="Times New Roman"/>
          <w:sz w:val="24"/>
          <w:szCs w:val="24"/>
          <w:lang w:eastAsia="ru-RU"/>
        </w:rPr>
      </w:pPr>
      <w:r w:rsidRPr="00CA16E3">
        <w:rPr>
          <w:rFonts w:ascii="Times New Roman" w:eastAsia="Times New Roman" w:hAnsi="Times New Roman" w:cs="Times New Roman"/>
          <w:sz w:val="24"/>
          <w:szCs w:val="24"/>
          <w:lang w:eastAsia="ru-RU"/>
        </w:rPr>
        <w:t>Поверхностный способ культивирования.</w:t>
      </w:r>
    </w:p>
    <w:p w:rsidR="00C828B3" w:rsidRPr="00CA16E3" w:rsidRDefault="00C828B3" w:rsidP="0015324A">
      <w:pPr>
        <w:pStyle w:val="a3"/>
        <w:numPr>
          <w:ilvl w:val="0"/>
          <w:numId w:val="14"/>
        </w:numPr>
        <w:spacing w:after="0" w:line="240" w:lineRule="auto"/>
        <w:ind w:left="567" w:firstLine="142"/>
        <w:rPr>
          <w:rFonts w:ascii="Times New Roman" w:eastAsia="Times New Roman" w:hAnsi="Times New Roman" w:cs="Times New Roman"/>
          <w:b/>
          <w:sz w:val="24"/>
          <w:szCs w:val="24"/>
          <w:lang w:eastAsia="ru-RU"/>
        </w:rPr>
      </w:pPr>
      <w:r w:rsidRPr="00CA16E3">
        <w:rPr>
          <w:rFonts w:ascii="Times New Roman" w:eastAsia="Times New Roman" w:hAnsi="Times New Roman" w:cs="Times New Roman"/>
          <w:sz w:val="24"/>
          <w:szCs w:val="24"/>
          <w:lang w:eastAsia="ru-RU"/>
        </w:rPr>
        <w:t>Глубинный способ культивирования</w:t>
      </w:r>
      <w:r w:rsidRPr="00CA16E3">
        <w:rPr>
          <w:rFonts w:ascii="Times New Roman" w:eastAsia="Times New Roman" w:hAnsi="Times New Roman" w:cs="Times New Roman"/>
          <w:b/>
          <w:sz w:val="24"/>
          <w:szCs w:val="24"/>
          <w:lang w:eastAsia="ru-RU"/>
        </w:rPr>
        <w:t>.</w:t>
      </w:r>
    </w:p>
    <w:p w:rsidR="00C828B3" w:rsidRPr="00CA16E3" w:rsidRDefault="00C828B3" w:rsidP="00CA16E3">
      <w:pPr>
        <w:spacing w:after="0" w:line="240" w:lineRule="auto"/>
        <w:rPr>
          <w:rFonts w:ascii="Times New Roman" w:eastAsia="Times New Roman" w:hAnsi="Times New Roman" w:cs="Times New Roman"/>
          <w:b/>
          <w:sz w:val="24"/>
          <w:szCs w:val="24"/>
          <w:lang w:eastAsia="ru-RU"/>
        </w:rPr>
      </w:pPr>
    </w:p>
    <w:p w:rsidR="00C828B3" w:rsidRPr="00CA16E3" w:rsidRDefault="0015324A" w:rsidP="0015324A">
      <w:pPr>
        <w:spacing w:after="0" w:line="240" w:lineRule="auto"/>
        <w:ind w:firstLine="567"/>
        <w:jc w:val="both"/>
        <w:rPr>
          <w:rFonts w:ascii="Times New Roman" w:eastAsia="Times New Roman" w:hAnsi="Times New Roman" w:cs="Times New Roman"/>
          <w:sz w:val="24"/>
          <w:szCs w:val="24"/>
          <w:lang w:eastAsia="ru-RU"/>
        </w:rPr>
      </w:pPr>
      <w:r w:rsidRPr="0015324A">
        <w:rPr>
          <w:rFonts w:ascii="Times New Roman" w:hAnsi="Times New Roman" w:cs="Times New Roman"/>
          <w:b/>
          <w:sz w:val="24"/>
          <w:szCs w:val="24"/>
        </w:rPr>
        <w:t>Методическое содержание.</w:t>
      </w:r>
      <w:r w:rsidRPr="0015324A">
        <w:rPr>
          <w:rFonts w:ascii="Times New Roman" w:hAnsi="Times New Roman" w:cs="Times New Roman"/>
          <w:sz w:val="24"/>
          <w:szCs w:val="24"/>
        </w:rPr>
        <w:t xml:space="preserve"> </w:t>
      </w:r>
      <w:r w:rsidR="00C828B3" w:rsidRPr="00CA16E3">
        <w:rPr>
          <w:rFonts w:ascii="Times New Roman" w:eastAsia="Times New Roman" w:hAnsi="Times New Roman" w:cs="Times New Roman"/>
          <w:sz w:val="24"/>
          <w:szCs w:val="24"/>
          <w:lang w:eastAsia="ru-RU"/>
        </w:rPr>
        <w:t>Производство ферментных препаратов осуществляется двумя способами – поверхностным и глубинным. Поверхностный способ в основном применяется для культивирования микроскопических грибов. В его основе лежит выращивание микроорганизмов на твёрдых (реже жидких), рыхлых питательных средах. При глубинном культивировании микроорганизмы выращивают в толще жидких питательных сред. В этих условиях можно культивировать как аэробные, так и анаэробные микроорганизмы.</w:t>
      </w:r>
      <w:r w:rsidR="00C828B3" w:rsidRPr="00CA16E3">
        <w:rPr>
          <w:rFonts w:ascii="Times New Roman" w:eastAsia="Times New Roman" w:hAnsi="Times New Roman" w:cs="Times New Roman"/>
          <w:sz w:val="24"/>
          <w:szCs w:val="24"/>
          <w:lang w:eastAsia="ru-RU"/>
        </w:rPr>
        <w:br/>
      </w:r>
    </w:p>
    <w:p w:rsidR="00C828B3" w:rsidRPr="00CA16E3" w:rsidRDefault="00C828B3" w:rsidP="0015324A">
      <w:pPr>
        <w:spacing w:after="0" w:line="240" w:lineRule="auto"/>
        <w:ind w:firstLine="567"/>
        <w:jc w:val="both"/>
        <w:rPr>
          <w:rFonts w:ascii="Times New Roman" w:eastAsia="Times New Roman" w:hAnsi="Times New Roman" w:cs="Times New Roman"/>
          <w:sz w:val="24"/>
          <w:szCs w:val="24"/>
          <w:lang w:eastAsia="ru-RU"/>
        </w:rPr>
      </w:pPr>
      <w:r w:rsidRPr="00CA16E3">
        <w:rPr>
          <w:rFonts w:ascii="Times New Roman" w:eastAsia="Times New Roman" w:hAnsi="Times New Roman" w:cs="Times New Roman"/>
          <w:b/>
          <w:bCs/>
          <w:sz w:val="24"/>
          <w:szCs w:val="24"/>
          <w:lang w:eastAsia="ru-RU"/>
        </w:rPr>
        <w:t xml:space="preserve">Поверхностный способ </w:t>
      </w:r>
      <w:proofErr w:type="spellStart"/>
      <w:r w:rsidRPr="00CA16E3">
        <w:rPr>
          <w:rFonts w:ascii="Times New Roman" w:eastAsia="Times New Roman" w:hAnsi="Times New Roman" w:cs="Times New Roman"/>
          <w:b/>
          <w:bCs/>
          <w:sz w:val="24"/>
          <w:szCs w:val="24"/>
          <w:lang w:eastAsia="ru-RU"/>
        </w:rPr>
        <w:t>культивирования</w:t>
      </w:r>
      <w:proofErr w:type="gramStart"/>
      <w:r w:rsidRPr="00CA16E3">
        <w:rPr>
          <w:rFonts w:ascii="Times New Roman" w:eastAsia="Times New Roman" w:hAnsi="Times New Roman" w:cs="Times New Roman"/>
          <w:sz w:val="24"/>
          <w:szCs w:val="24"/>
          <w:lang w:eastAsia="ru-RU"/>
        </w:rPr>
        <w:t>.П</w:t>
      </w:r>
      <w:proofErr w:type="gramEnd"/>
      <w:r w:rsidRPr="00CA16E3">
        <w:rPr>
          <w:rFonts w:ascii="Times New Roman" w:eastAsia="Times New Roman" w:hAnsi="Times New Roman" w:cs="Times New Roman"/>
          <w:sz w:val="24"/>
          <w:szCs w:val="24"/>
          <w:lang w:eastAsia="ru-RU"/>
        </w:rPr>
        <w:t>одготовка</w:t>
      </w:r>
      <w:proofErr w:type="spellEnd"/>
      <w:r w:rsidRPr="00CA16E3">
        <w:rPr>
          <w:rFonts w:ascii="Times New Roman" w:eastAsia="Times New Roman" w:hAnsi="Times New Roman" w:cs="Times New Roman"/>
          <w:sz w:val="24"/>
          <w:szCs w:val="24"/>
          <w:lang w:eastAsia="ru-RU"/>
        </w:rPr>
        <w:t xml:space="preserve"> твёрдой питательной среды состоит в том, что субстраты (пшеничные отруби, солодовые ростки, опилки и др.), как правило, смешивают в стерилизаторе и полученную смесь перед стерилизацией увлажняют до 20-40% влажности. После стерилизации и охлаждения в питательную среду вносят посевной материал и стерильную воду с таким расчётом, чтобы конечная влажность среды была 58-60%. Среду раскладывают в кюветы слоем 2-3 см и выдерживают при 28-32</w:t>
      </w:r>
      <w:proofErr w:type="gramStart"/>
      <w:r w:rsidRPr="00CA16E3">
        <w:rPr>
          <w:rFonts w:ascii="Times New Roman" w:eastAsia="Times New Roman" w:hAnsi="Times New Roman" w:cs="Times New Roman"/>
          <w:sz w:val="24"/>
          <w:szCs w:val="24"/>
          <w:lang w:eastAsia="ru-RU"/>
        </w:rPr>
        <w:sym w:font="Symbol" w:char="F0B0"/>
      </w:r>
      <w:r w:rsidRPr="00CA16E3">
        <w:rPr>
          <w:rFonts w:ascii="Times New Roman" w:eastAsia="Times New Roman" w:hAnsi="Times New Roman" w:cs="Times New Roman"/>
          <w:sz w:val="24"/>
          <w:szCs w:val="24"/>
          <w:lang w:eastAsia="ru-RU"/>
        </w:rPr>
        <w:t>С</w:t>
      </w:r>
      <w:proofErr w:type="gramEnd"/>
      <w:r w:rsidRPr="00CA16E3">
        <w:rPr>
          <w:rFonts w:ascii="Times New Roman" w:eastAsia="Times New Roman" w:hAnsi="Times New Roman" w:cs="Times New Roman"/>
          <w:sz w:val="24"/>
          <w:szCs w:val="24"/>
          <w:lang w:eastAsia="ru-RU"/>
        </w:rPr>
        <w:t xml:space="preserve"> в течение 22-40 часов. Разные виды микроорганизмов культивируют при строго определённой температуре, влажности, аэрации.</w:t>
      </w:r>
    </w:p>
    <w:p w:rsidR="00C828B3" w:rsidRPr="00CA16E3" w:rsidRDefault="00C828B3" w:rsidP="0015324A">
      <w:pPr>
        <w:spacing w:after="0" w:line="240" w:lineRule="auto"/>
        <w:ind w:firstLine="567"/>
        <w:jc w:val="both"/>
        <w:rPr>
          <w:rFonts w:ascii="Times New Roman" w:eastAsia="Times New Roman" w:hAnsi="Times New Roman" w:cs="Times New Roman"/>
          <w:sz w:val="24"/>
          <w:szCs w:val="24"/>
          <w:lang w:eastAsia="ru-RU"/>
        </w:rPr>
      </w:pPr>
      <w:r w:rsidRPr="00CA16E3">
        <w:rPr>
          <w:rFonts w:ascii="Times New Roman" w:eastAsia="Times New Roman" w:hAnsi="Times New Roman" w:cs="Times New Roman"/>
          <w:sz w:val="24"/>
          <w:szCs w:val="24"/>
          <w:lang w:eastAsia="ru-RU"/>
        </w:rPr>
        <w:t>В процессе роста микроскопические грибы потребляют 25-35% сухих веще</w:t>
      </w:r>
      <w:proofErr w:type="gramStart"/>
      <w:r w:rsidRPr="00CA16E3">
        <w:rPr>
          <w:rFonts w:ascii="Times New Roman" w:eastAsia="Times New Roman" w:hAnsi="Times New Roman" w:cs="Times New Roman"/>
          <w:sz w:val="24"/>
          <w:szCs w:val="24"/>
          <w:lang w:eastAsia="ru-RU"/>
        </w:rPr>
        <w:t>ств ср</w:t>
      </w:r>
      <w:proofErr w:type="gramEnd"/>
      <w:r w:rsidRPr="00CA16E3">
        <w:rPr>
          <w:rFonts w:ascii="Times New Roman" w:eastAsia="Times New Roman" w:hAnsi="Times New Roman" w:cs="Times New Roman"/>
          <w:sz w:val="24"/>
          <w:szCs w:val="24"/>
          <w:lang w:eastAsia="ru-RU"/>
        </w:rPr>
        <w:t>еды и в окружающую среду выделяется большое количество тепла и углекислого газа, для отвода которых проводят интенсивное вентилирование растительных камер кондиционированным воздухом.</w:t>
      </w:r>
      <w:r w:rsidRPr="00CA16E3">
        <w:rPr>
          <w:rFonts w:ascii="Times New Roman" w:eastAsia="Times New Roman" w:hAnsi="Times New Roman" w:cs="Times New Roman"/>
          <w:sz w:val="24"/>
          <w:szCs w:val="24"/>
          <w:lang w:eastAsia="ru-RU"/>
        </w:rPr>
        <w:br/>
        <w:t>Продукт грибковой переработки среды представляет собой брикет влажностью от 35 до 58%, в котором частицы питательной среды связаны мицелием. Это неустойчивый продукт, в нём ферменты могут полностью инактивироваться в течение 3 часов.</w:t>
      </w:r>
      <w:r w:rsidRPr="00CA16E3">
        <w:rPr>
          <w:rFonts w:ascii="Times New Roman" w:eastAsia="Times New Roman" w:hAnsi="Times New Roman" w:cs="Times New Roman"/>
          <w:sz w:val="24"/>
          <w:szCs w:val="24"/>
          <w:lang w:eastAsia="ru-RU"/>
        </w:rPr>
        <w:br/>
        <w:t>Для сохранения культуры в активном состоянии в течение длительного времени её высушивают до влажности 10-13%. Основным условием высушивания является максимальное сокращение длительности пребывания культуры гриба в сушилке до 5-8 минут при температуре продукта на выходе не выше 40-42</w:t>
      </w:r>
      <w:r w:rsidRPr="00CA16E3">
        <w:rPr>
          <w:rFonts w:ascii="Times New Roman" w:eastAsia="Times New Roman" w:hAnsi="Times New Roman" w:cs="Times New Roman"/>
          <w:sz w:val="24"/>
          <w:szCs w:val="24"/>
          <w:lang w:eastAsia="ru-RU"/>
        </w:rPr>
        <w:sym w:font="Symbol" w:char="F0B0"/>
      </w:r>
      <w:r w:rsidRPr="00CA16E3">
        <w:rPr>
          <w:rFonts w:ascii="Times New Roman" w:eastAsia="Times New Roman" w:hAnsi="Times New Roman" w:cs="Times New Roman"/>
          <w:sz w:val="24"/>
          <w:szCs w:val="24"/>
          <w:lang w:eastAsia="ru-RU"/>
        </w:rPr>
        <w:t>С.</w:t>
      </w:r>
      <w:r w:rsidRPr="00CA16E3">
        <w:rPr>
          <w:rFonts w:ascii="Times New Roman" w:eastAsia="Times New Roman" w:hAnsi="Times New Roman" w:cs="Times New Roman"/>
          <w:sz w:val="24"/>
          <w:szCs w:val="24"/>
          <w:lang w:eastAsia="ru-RU"/>
        </w:rPr>
        <w:br/>
      </w:r>
      <w:r w:rsidRPr="00CA16E3">
        <w:rPr>
          <w:rFonts w:ascii="Times New Roman" w:eastAsia="Times New Roman" w:hAnsi="Times New Roman" w:cs="Times New Roman"/>
          <w:b/>
          <w:bCs/>
          <w:sz w:val="24"/>
          <w:szCs w:val="24"/>
          <w:lang w:eastAsia="ru-RU"/>
        </w:rPr>
        <w:t xml:space="preserve">При глубинном способе </w:t>
      </w:r>
      <w:proofErr w:type="spellStart"/>
      <w:r w:rsidRPr="00CA16E3">
        <w:rPr>
          <w:rFonts w:ascii="Times New Roman" w:eastAsia="Times New Roman" w:hAnsi="Times New Roman" w:cs="Times New Roman"/>
          <w:b/>
          <w:bCs/>
          <w:sz w:val="24"/>
          <w:szCs w:val="24"/>
          <w:lang w:eastAsia="ru-RU"/>
        </w:rPr>
        <w:t>культивирования</w:t>
      </w:r>
      <w:proofErr w:type="gramStart"/>
      <w:r w:rsidRPr="00CA16E3">
        <w:rPr>
          <w:rFonts w:ascii="Times New Roman" w:eastAsia="Times New Roman" w:hAnsi="Times New Roman" w:cs="Times New Roman"/>
          <w:sz w:val="24"/>
          <w:szCs w:val="24"/>
          <w:lang w:eastAsia="ru-RU"/>
        </w:rPr>
        <w:t>.П</w:t>
      </w:r>
      <w:proofErr w:type="gramEnd"/>
      <w:r w:rsidRPr="00CA16E3">
        <w:rPr>
          <w:rFonts w:ascii="Times New Roman" w:eastAsia="Times New Roman" w:hAnsi="Times New Roman" w:cs="Times New Roman"/>
          <w:sz w:val="24"/>
          <w:szCs w:val="24"/>
          <w:lang w:eastAsia="ru-RU"/>
        </w:rPr>
        <w:t>ри</w:t>
      </w:r>
      <w:proofErr w:type="spellEnd"/>
      <w:r w:rsidRPr="00CA16E3">
        <w:rPr>
          <w:rFonts w:ascii="Times New Roman" w:eastAsia="Times New Roman" w:hAnsi="Times New Roman" w:cs="Times New Roman"/>
          <w:sz w:val="24"/>
          <w:szCs w:val="24"/>
          <w:lang w:eastAsia="ru-RU"/>
        </w:rPr>
        <w:t xml:space="preserve"> глубинном способе культивирования состав питательных сред подбирают в зависимости от физиолого-биохимических особенностей микроорганизма-продуцента и того фермента или ферментного комплекса, который необходимо получить в промышленных условиях.</w:t>
      </w:r>
      <w:r w:rsidRPr="00CA16E3">
        <w:rPr>
          <w:rFonts w:ascii="Times New Roman" w:eastAsia="Times New Roman" w:hAnsi="Times New Roman" w:cs="Times New Roman"/>
          <w:sz w:val="24"/>
          <w:szCs w:val="24"/>
          <w:lang w:eastAsia="ru-RU"/>
        </w:rPr>
        <w:br/>
        <w:t xml:space="preserve">После культивирования микроорганизма в </w:t>
      </w:r>
      <w:proofErr w:type="spellStart"/>
      <w:r w:rsidRPr="00CA16E3">
        <w:rPr>
          <w:rFonts w:ascii="Times New Roman" w:eastAsia="Times New Roman" w:hAnsi="Times New Roman" w:cs="Times New Roman"/>
          <w:sz w:val="24"/>
          <w:szCs w:val="24"/>
          <w:lang w:eastAsia="ru-RU"/>
        </w:rPr>
        <w:t>ферментаторах</w:t>
      </w:r>
      <w:proofErr w:type="spellEnd"/>
      <w:r w:rsidRPr="00CA16E3">
        <w:rPr>
          <w:rFonts w:ascii="Times New Roman" w:eastAsia="Times New Roman" w:hAnsi="Times New Roman" w:cs="Times New Roman"/>
          <w:sz w:val="24"/>
          <w:szCs w:val="24"/>
          <w:lang w:eastAsia="ru-RU"/>
        </w:rPr>
        <w:t xml:space="preserve"> для получения очищенных ферментных препаратов проводят отделение биомассы от </w:t>
      </w:r>
      <w:proofErr w:type="spellStart"/>
      <w:r w:rsidRPr="00CA16E3">
        <w:rPr>
          <w:rFonts w:ascii="Times New Roman" w:eastAsia="Times New Roman" w:hAnsi="Times New Roman" w:cs="Times New Roman"/>
          <w:sz w:val="24"/>
          <w:szCs w:val="24"/>
          <w:lang w:eastAsia="ru-RU"/>
        </w:rPr>
        <w:t>культуральной</w:t>
      </w:r>
      <w:proofErr w:type="spellEnd"/>
      <w:r w:rsidRPr="00CA16E3">
        <w:rPr>
          <w:rFonts w:ascii="Times New Roman" w:eastAsia="Times New Roman" w:hAnsi="Times New Roman" w:cs="Times New Roman"/>
          <w:sz w:val="24"/>
          <w:szCs w:val="24"/>
          <w:lang w:eastAsia="ru-RU"/>
        </w:rPr>
        <w:t xml:space="preserve"> жидкости, экстракцию ферментов из культуры, концентрирование </w:t>
      </w:r>
      <w:proofErr w:type="spellStart"/>
      <w:r w:rsidRPr="00CA16E3">
        <w:rPr>
          <w:rFonts w:ascii="Times New Roman" w:eastAsia="Times New Roman" w:hAnsi="Times New Roman" w:cs="Times New Roman"/>
          <w:sz w:val="24"/>
          <w:szCs w:val="24"/>
          <w:lang w:eastAsia="ru-RU"/>
        </w:rPr>
        <w:t>культуральной</w:t>
      </w:r>
      <w:proofErr w:type="spellEnd"/>
      <w:r w:rsidRPr="00CA16E3">
        <w:rPr>
          <w:rFonts w:ascii="Times New Roman" w:eastAsia="Times New Roman" w:hAnsi="Times New Roman" w:cs="Times New Roman"/>
          <w:sz w:val="24"/>
          <w:szCs w:val="24"/>
          <w:lang w:eastAsia="ru-RU"/>
        </w:rPr>
        <w:t xml:space="preserve"> жидкости, стандартизация ферментных препаратов, их сушка.</w:t>
      </w:r>
      <w:r w:rsidRPr="00CA16E3">
        <w:rPr>
          <w:rFonts w:ascii="Times New Roman" w:eastAsia="Times New Roman" w:hAnsi="Times New Roman" w:cs="Times New Roman"/>
          <w:sz w:val="24"/>
          <w:szCs w:val="24"/>
          <w:lang w:eastAsia="ru-RU"/>
        </w:rPr>
        <w:br/>
        <w:t xml:space="preserve">Технологическую схему получения кристаллических ферментов можно проиллюстрировать на примере выделения </w:t>
      </w:r>
      <w:proofErr w:type="gramStart"/>
      <w:r w:rsidRPr="00CA16E3">
        <w:rPr>
          <w:rFonts w:ascii="Times New Roman" w:eastAsia="Times New Roman" w:hAnsi="Times New Roman" w:cs="Times New Roman"/>
          <w:sz w:val="24"/>
          <w:szCs w:val="24"/>
          <w:lang w:eastAsia="ru-RU"/>
        </w:rPr>
        <w:sym w:font="Symbol" w:char="F061"/>
      </w:r>
      <w:r w:rsidRPr="00CA16E3">
        <w:rPr>
          <w:rFonts w:ascii="Times New Roman" w:eastAsia="Times New Roman" w:hAnsi="Times New Roman" w:cs="Times New Roman"/>
          <w:sz w:val="24"/>
          <w:szCs w:val="24"/>
          <w:lang w:eastAsia="ru-RU"/>
        </w:rPr>
        <w:t>-</w:t>
      </w:r>
      <w:proofErr w:type="gramEnd"/>
      <w:r w:rsidRPr="00CA16E3">
        <w:rPr>
          <w:rFonts w:ascii="Times New Roman" w:eastAsia="Times New Roman" w:hAnsi="Times New Roman" w:cs="Times New Roman"/>
          <w:sz w:val="24"/>
          <w:szCs w:val="24"/>
          <w:lang w:eastAsia="ru-RU"/>
        </w:rPr>
        <w:t xml:space="preserve">амилазы </w:t>
      </w:r>
      <w:proofErr w:type="spellStart"/>
      <w:r w:rsidRPr="00CA16E3">
        <w:rPr>
          <w:rFonts w:ascii="Times New Roman" w:eastAsia="Times New Roman" w:hAnsi="Times New Roman" w:cs="Times New Roman"/>
          <w:sz w:val="24"/>
          <w:szCs w:val="24"/>
          <w:lang w:eastAsia="ru-RU"/>
        </w:rPr>
        <w:t>Asp.oryzae</w:t>
      </w:r>
      <w:proofErr w:type="spellEnd"/>
      <w:r w:rsidRPr="00CA16E3">
        <w:rPr>
          <w:rFonts w:ascii="Times New Roman" w:eastAsia="Times New Roman" w:hAnsi="Times New Roman" w:cs="Times New Roman"/>
          <w:sz w:val="24"/>
          <w:szCs w:val="24"/>
          <w:lang w:eastAsia="ru-RU"/>
        </w:rPr>
        <w:t xml:space="preserve">. </w:t>
      </w:r>
      <w:r w:rsidRPr="00CA16E3">
        <w:rPr>
          <w:rFonts w:ascii="Times New Roman" w:eastAsia="Times New Roman" w:hAnsi="Times New Roman" w:cs="Times New Roman"/>
          <w:sz w:val="24"/>
          <w:szCs w:val="24"/>
          <w:lang w:eastAsia="ru-RU"/>
        </w:rPr>
        <w:br/>
        <w:t>Очищенные ферментные препараты получают из водных растворов ферментов. Для очистки от балластных веще</w:t>
      </w:r>
      <w:proofErr w:type="gramStart"/>
      <w:r w:rsidRPr="00CA16E3">
        <w:rPr>
          <w:rFonts w:ascii="Times New Roman" w:eastAsia="Times New Roman" w:hAnsi="Times New Roman" w:cs="Times New Roman"/>
          <w:sz w:val="24"/>
          <w:szCs w:val="24"/>
          <w:lang w:eastAsia="ru-RU"/>
        </w:rPr>
        <w:t>ств пр</w:t>
      </w:r>
      <w:proofErr w:type="gramEnd"/>
      <w:r w:rsidRPr="00CA16E3">
        <w:rPr>
          <w:rFonts w:ascii="Times New Roman" w:eastAsia="Times New Roman" w:hAnsi="Times New Roman" w:cs="Times New Roman"/>
          <w:sz w:val="24"/>
          <w:szCs w:val="24"/>
          <w:lang w:eastAsia="ru-RU"/>
        </w:rPr>
        <w:t>именяют различные методы: диализ, осаждение органическими растворителями и нейтральными солями, извлечение ферментов из сложных комплексов методом их иммобилизации.</w:t>
      </w:r>
      <w:r w:rsidRPr="00CA16E3">
        <w:rPr>
          <w:rFonts w:ascii="Times New Roman" w:eastAsia="Times New Roman" w:hAnsi="Times New Roman" w:cs="Times New Roman"/>
          <w:sz w:val="24"/>
          <w:szCs w:val="24"/>
          <w:lang w:eastAsia="ru-RU"/>
        </w:rPr>
        <w:br/>
        <w:t xml:space="preserve">Для получения технических форм препаратов культуру продуцентов освобождают от нерастворимых балластных веществ – остатков твёрдой питательной среды и мицелия. Так как ферменты относятся к </w:t>
      </w:r>
      <w:proofErr w:type="spellStart"/>
      <w:r w:rsidRPr="00CA16E3">
        <w:rPr>
          <w:rFonts w:ascii="Times New Roman" w:eastAsia="Times New Roman" w:hAnsi="Times New Roman" w:cs="Times New Roman"/>
          <w:sz w:val="24"/>
          <w:szCs w:val="24"/>
          <w:lang w:eastAsia="ru-RU"/>
        </w:rPr>
        <w:t>водорастворимым</w:t>
      </w:r>
      <w:proofErr w:type="spellEnd"/>
      <w:r w:rsidRPr="00CA16E3">
        <w:rPr>
          <w:rFonts w:ascii="Times New Roman" w:eastAsia="Times New Roman" w:hAnsi="Times New Roman" w:cs="Times New Roman"/>
          <w:sz w:val="24"/>
          <w:szCs w:val="24"/>
          <w:lang w:eastAsia="ru-RU"/>
        </w:rPr>
        <w:t xml:space="preserve"> белкам, то </w:t>
      </w:r>
      <w:proofErr w:type="spellStart"/>
      <w:r w:rsidRPr="00CA16E3">
        <w:rPr>
          <w:rFonts w:ascii="Times New Roman" w:eastAsia="Times New Roman" w:hAnsi="Times New Roman" w:cs="Times New Roman"/>
          <w:sz w:val="24"/>
          <w:szCs w:val="24"/>
          <w:lang w:eastAsia="ru-RU"/>
        </w:rPr>
        <w:t>лучшийэкстрагент</w:t>
      </w:r>
      <w:proofErr w:type="spellEnd"/>
      <w:r w:rsidRPr="00CA16E3">
        <w:rPr>
          <w:rFonts w:ascii="Times New Roman" w:eastAsia="Times New Roman" w:hAnsi="Times New Roman" w:cs="Times New Roman"/>
          <w:sz w:val="24"/>
          <w:szCs w:val="24"/>
          <w:lang w:eastAsia="ru-RU"/>
        </w:rPr>
        <w:t xml:space="preserve"> для них – вода. Для извлечения </w:t>
      </w:r>
      <w:proofErr w:type="spellStart"/>
      <w:r w:rsidRPr="00CA16E3">
        <w:rPr>
          <w:rFonts w:ascii="Times New Roman" w:eastAsia="Times New Roman" w:hAnsi="Times New Roman" w:cs="Times New Roman"/>
          <w:sz w:val="24"/>
          <w:szCs w:val="24"/>
          <w:lang w:eastAsia="ru-RU"/>
        </w:rPr>
        <w:t>эндоферментов</w:t>
      </w:r>
      <w:proofErr w:type="spellEnd"/>
      <w:r w:rsidRPr="00CA16E3">
        <w:rPr>
          <w:rFonts w:ascii="Times New Roman" w:eastAsia="Times New Roman" w:hAnsi="Times New Roman" w:cs="Times New Roman"/>
          <w:sz w:val="24"/>
          <w:szCs w:val="24"/>
          <w:lang w:eastAsia="ru-RU"/>
        </w:rPr>
        <w:t xml:space="preserve"> клеточные стенки микроорганизмов подвергают механическому или литическому разрушению. </w:t>
      </w:r>
    </w:p>
    <w:p w:rsidR="00C828B3" w:rsidRPr="00CA16E3" w:rsidRDefault="00C828B3" w:rsidP="0015324A">
      <w:pPr>
        <w:spacing w:after="0" w:line="240" w:lineRule="auto"/>
        <w:ind w:firstLine="567"/>
        <w:jc w:val="both"/>
        <w:rPr>
          <w:rFonts w:ascii="Times New Roman" w:eastAsia="Times New Roman" w:hAnsi="Times New Roman" w:cs="Times New Roman"/>
          <w:sz w:val="24"/>
          <w:szCs w:val="24"/>
          <w:lang w:eastAsia="ru-RU"/>
        </w:rPr>
      </w:pPr>
      <w:proofErr w:type="spellStart"/>
      <w:r w:rsidRPr="00CA16E3">
        <w:rPr>
          <w:rFonts w:ascii="Times New Roman" w:eastAsia="Times New Roman" w:hAnsi="Times New Roman" w:cs="Times New Roman"/>
          <w:sz w:val="24"/>
          <w:szCs w:val="24"/>
          <w:lang w:eastAsia="ru-RU"/>
        </w:rPr>
        <w:t>Термостабильность</w:t>
      </w:r>
      <w:proofErr w:type="spellEnd"/>
      <w:r w:rsidRPr="00CA16E3">
        <w:rPr>
          <w:rFonts w:ascii="Times New Roman" w:eastAsia="Times New Roman" w:hAnsi="Times New Roman" w:cs="Times New Roman"/>
          <w:sz w:val="24"/>
          <w:szCs w:val="24"/>
          <w:lang w:eastAsia="ru-RU"/>
        </w:rPr>
        <w:t xml:space="preserve"> ферментов вынуждает проводить процесс экстракции при температуре 27-30</w:t>
      </w:r>
      <w:proofErr w:type="gramStart"/>
      <w:r w:rsidRPr="00CA16E3">
        <w:rPr>
          <w:rFonts w:ascii="Times New Roman" w:eastAsia="Times New Roman" w:hAnsi="Times New Roman" w:cs="Times New Roman"/>
          <w:sz w:val="24"/>
          <w:szCs w:val="24"/>
          <w:lang w:eastAsia="ru-RU"/>
        </w:rPr>
        <w:sym w:font="Symbol" w:char="F0B0"/>
      </w:r>
      <w:r w:rsidRPr="00CA16E3">
        <w:rPr>
          <w:rFonts w:ascii="Times New Roman" w:eastAsia="Times New Roman" w:hAnsi="Times New Roman" w:cs="Times New Roman"/>
          <w:sz w:val="24"/>
          <w:szCs w:val="24"/>
          <w:lang w:eastAsia="ru-RU"/>
        </w:rPr>
        <w:t>С</w:t>
      </w:r>
      <w:proofErr w:type="gramEnd"/>
      <w:r w:rsidRPr="00CA16E3">
        <w:rPr>
          <w:rFonts w:ascii="Times New Roman" w:eastAsia="Times New Roman" w:hAnsi="Times New Roman" w:cs="Times New Roman"/>
          <w:sz w:val="24"/>
          <w:szCs w:val="24"/>
          <w:lang w:eastAsia="ru-RU"/>
        </w:rPr>
        <w:t xml:space="preserve">, что увеличивает длительность и часто приводит к инфицированию культуры и </w:t>
      </w:r>
      <w:proofErr w:type="spellStart"/>
      <w:r w:rsidRPr="00CA16E3">
        <w:rPr>
          <w:rFonts w:ascii="Times New Roman" w:eastAsia="Times New Roman" w:hAnsi="Times New Roman" w:cs="Times New Roman"/>
          <w:sz w:val="24"/>
          <w:szCs w:val="24"/>
          <w:lang w:eastAsia="ru-RU"/>
        </w:rPr>
        <w:t>инактивации</w:t>
      </w:r>
      <w:proofErr w:type="spellEnd"/>
      <w:r w:rsidRPr="00CA16E3">
        <w:rPr>
          <w:rFonts w:ascii="Times New Roman" w:eastAsia="Times New Roman" w:hAnsi="Times New Roman" w:cs="Times New Roman"/>
          <w:sz w:val="24"/>
          <w:szCs w:val="24"/>
          <w:lang w:eastAsia="ru-RU"/>
        </w:rPr>
        <w:t xml:space="preserve"> ферментов.</w:t>
      </w:r>
      <w:r w:rsidRPr="00CA16E3">
        <w:rPr>
          <w:rFonts w:ascii="Times New Roman" w:eastAsia="Times New Roman" w:hAnsi="Times New Roman" w:cs="Times New Roman"/>
          <w:sz w:val="24"/>
          <w:szCs w:val="24"/>
          <w:lang w:eastAsia="ru-RU"/>
        </w:rPr>
        <w:br/>
        <w:t>Растворимые вещества, переходящие в экстракт, на 50% состоят из азотистых соединений, из которых только 0,5% составляют ферменты.</w:t>
      </w:r>
      <w:r w:rsidRPr="00CA16E3">
        <w:rPr>
          <w:rFonts w:ascii="Times New Roman" w:eastAsia="Times New Roman" w:hAnsi="Times New Roman" w:cs="Times New Roman"/>
          <w:sz w:val="24"/>
          <w:szCs w:val="24"/>
          <w:lang w:eastAsia="ru-RU"/>
        </w:rPr>
        <w:br/>
      </w:r>
      <w:proofErr w:type="gramStart"/>
      <w:r w:rsidRPr="00CA16E3">
        <w:rPr>
          <w:rFonts w:ascii="Times New Roman" w:eastAsia="Times New Roman" w:hAnsi="Times New Roman" w:cs="Times New Roman"/>
          <w:sz w:val="24"/>
          <w:szCs w:val="24"/>
          <w:lang w:eastAsia="ru-RU"/>
        </w:rPr>
        <w:t>Полученную диффузионную вытяжку направляют на вакуум-выпарную установку, где концентрация сухих веществ повышается до 50%. Температура обработки должна быть не выше 30-32</w:t>
      </w:r>
      <w:r w:rsidRPr="00CA16E3">
        <w:rPr>
          <w:rFonts w:ascii="Times New Roman" w:eastAsia="Times New Roman" w:hAnsi="Times New Roman" w:cs="Times New Roman"/>
          <w:sz w:val="24"/>
          <w:szCs w:val="24"/>
          <w:lang w:eastAsia="ru-RU"/>
        </w:rPr>
        <w:sym w:font="Symbol" w:char="F0B0"/>
      </w:r>
      <w:r w:rsidRPr="00CA16E3">
        <w:rPr>
          <w:rFonts w:ascii="Times New Roman" w:eastAsia="Times New Roman" w:hAnsi="Times New Roman" w:cs="Times New Roman"/>
          <w:sz w:val="24"/>
          <w:szCs w:val="24"/>
          <w:lang w:eastAsia="ru-RU"/>
        </w:rPr>
        <w:t>С.</w:t>
      </w:r>
      <w:r w:rsidRPr="00CA16E3">
        <w:rPr>
          <w:rFonts w:ascii="Times New Roman" w:eastAsia="Times New Roman" w:hAnsi="Times New Roman" w:cs="Times New Roman"/>
          <w:sz w:val="24"/>
          <w:szCs w:val="24"/>
          <w:lang w:eastAsia="ru-RU"/>
        </w:rPr>
        <w:br/>
        <w:t>Полученный препарат в виде сиропа стандартизуют поваренной солью, так как содержание сухих веществ должно быть примерно 50%. Это и есть технический ферментный препарат, который в дальнейшем можно высушить в распылительной сушилке.</w:t>
      </w:r>
      <w:proofErr w:type="gramEnd"/>
      <w:r w:rsidRPr="00CA16E3">
        <w:rPr>
          <w:rFonts w:ascii="Times New Roman" w:eastAsia="Times New Roman" w:hAnsi="Times New Roman" w:cs="Times New Roman"/>
          <w:sz w:val="24"/>
          <w:szCs w:val="24"/>
          <w:lang w:eastAsia="ru-RU"/>
        </w:rPr>
        <w:br/>
      </w:r>
      <w:r w:rsidRPr="00CA16E3">
        <w:rPr>
          <w:rFonts w:ascii="Times New Roman" w:eastAsia="Times New Roman" w:hAnsi="Times New Roman" w:cs="Times New Roman"/>
          <w:sz w:val="24"/>
          <w:szCs w:val="24"/>
          <w:lang w:eastAsia="ru-RU"/>
        </w:rPr>
        <w:lastRenderedPageBreak/>
        <w:t xml:space="preserve">Для получения очищенных ферментных препаратов из технического препарата проводят выделение ферментов из водных растворов органическими растворителями (риванолом, ацетоном, этанолом и др.) после предварительного </w:t>
      </w:r>
      <w:proofErr w:type="spellStart"/>
      <w:r w:rsidRPr="00CA16E3">
        <w:rPr>
          <w:rFonts w:ascii="Times New Roman" w:eastAsia="Times New Roman" w:hAnsi="Times New Roman" w:cs="Times New Roman"/>
          <w:sz w:val="24"/>
          <w:szCs w:val="24"/>
          <w:lang w:eastAsia="ru-RU"/>
        </w:rPr>
        <w:t>высаливания</w:t>
      </w:r>
      <w:proofErr w:type="spellEnd"/>
      <w:r w:rsidRPr="00CA16E3">
        <w:rPr>
          <w:rFonts w:ascii="Times New Roman" w:eastAsia="Times New Roman" w:hAnsi="Times New Roman" w:cs="Times New Roman"/>
          <w:sz w:val="24"/>
          <w:szCs w:val="24"/>
          <w:lang w:eastAsia="ru-RU"/>
        </w:rPr>
        <w:t xml:space="preserve"> насыщенным раствором сульфата аммония. </w:t>
      </w:r>
      <w:proofErr w:type="spellStart"/>
      <w:r w:rsidRPr="00CA16E3">
        <w:rPr>
          <w:rFonts w:ascii="Times New Roman" w:eastAsia="Times New Roman" w:hAnsi="Times New Roman" w:cs="Times New Roman"/>
          <w:sz w:val="24"/>
          <w:szCs w:val="24"/>
          <w:lang w:eastAsia="ru-RU"/>
        </w:rPr>
        <w:t>Переосаждение</w:t>
      </w:r>
      <w:proofErr w:type="spellEnd"/>
      <w:r w:rsidRPr="00CA16E3">
        <w:rPr>
          <w:rFonts w:ascii="Times New Roman" w:eastAsia="Times New Roman" w:hAnsi="Times New Roman" w:cs="Times New Roman"/>
          <w:sz w:val="24"/>
          <w:szCs w:val="24"/>
          <w:lang w:eastAsia="ru-RU"/>
        </w:rPr>
        <w:t xml:space="preserve"> проводят неоднократно (до 4 раз), до получения необходимой чистоты препарата.</w:t>
      </w:r>
      <w:r w:rsidRPr="00CA16E3">
        <w:rPr>
          <w:rFonts w:ascii="Times New Roman" w:eastAsia="Times New Roman" w:hAnsi="Times New Roman" w:cs="Times New Roman"/>
          <w:sz w:val="24"/>
          <w:szCs w:val="24"/>
          <w:lang w:eastAsia="ru-RU"/>
        </w:rPr>
        <w:br/>
      </w:r>
      <w:r w:rsidRPr="00CA16E3">
        <w:rPr>
          <w:rFonts w:ascii="Times New Roman" w:eastAsia="Times New Roman" w:hAnsi="Times New Roman" w:cs="Times New Roman"/>
          <w:sz w:val="24"/>
          <w:szCs w:val="24"/>
          <w:lang w:eastAsia="ru-RU"/>
        </w:rPr>
        <w:br/>
        <w:t xml:space="preserve">Способ выделения ферментов из водных растворов органическими растворителями является более эффективным по сравнению с </w:t>
      </w:r>
      <w:proofErr w:type="spellStart"/>
      <w:r w:rsidRPr="00CA16E3">
        <w:rPr>
          <w:rFonts w:ascii="Times New Roman" w:eastAsia="Times New Roman" w:hAnsi="Times New Roman" w:cs="Times New Roman"/>
          <w:sz w:val="24"/>
          <w:szCs w:val="24"/>
          <w:lang w:eastAsia="ru-RU"/>
        </w:rPr>
        <w:t>высаливанием</w:t>
      </w:r>
      <w:proofErr w:type="spellEnd"/>
      <w:r w:rsidRPr="00CA16E3">
        <w:rPr>
          <w:rFonts w:ascii="Times New Roman" w:eastAsia="Times New Roman" w:hAnsi="Times New Roman" w:cs="Times New Roman"/>
          <w:sz w:val="24"/>
          <w:szCs w:val="24"/>
          <w:lang w:eastAsia="ru-RU"/>
        </w:rPr>
        <w:t>, так как он менее сложен, а растворители легко удалить перегонкой. Чтобы сократить потери ферментов при смешивании экстракта с растворителем, осаждение проводят при пониженной температуре. Например, этанол охлаждают до минус 5-8</w:t>
      </w:r>
      <w:proofErr w:type="gramStart"/>
      <w:r w:rsidRPr="00CA16E3">
        <w:rPr>
          <w:rFonts w:ascii="Times New Roman" w:eastAsia="Times New Roman" w:hAnsi="Times New Roman" w:cs="Times New Roman"/>
          <w:sz w:val="24"/>
          <w:szCs w:val="24"/>
          <w:lang w:eastAsia="ru-RU"/>
        </w:rPr>
        <w:sym w:font="Symbol" w:char="F0B0"/>
      </w:r>
      <w:r w:rsidRPr="00CA16E3">
        <w:rPr>
          <w:rFonts w:ascii="Times New Roman" w:eastAsia="Times New Roman" w:hAnsi="Times New Roman" w:cs="Times New Roman"/>
          <w:sz w:val="24"/>
          <w:szCs w:val="24"/>
          <w:lang w:eastAsia="ru-RU"/>
        </w:rPr>
        <w:t>С</w:t>
      </w:r>
      <w:proofErr w:type="gramEnd"/>
      <w:r w:rsidRPr="00CA16E3">
        <w:rPr>
          <w:rFonts w:ascii="Times New Roman" w:eastAsia="Times New Roman" w:hAnsi="Times New Roman" w:cs="Times New Roman"/>
          <w:sz w:val="24"/>
          <w:szCs w:val="24"/>
          <w:lang w:eastAsia="ru-RU"/>
        </w:rPr>
        <w:t>, а водную вытяжку ферментов – до 5-6</w:t>
      </w:r>
      <w:r w:rsidRPr="00CA16E3">
        <w:rPr>
          <w:rFonts w:ascii="Times New Roman" w:eastAsia="Times New Roman" w:hAnsi="Times New Roman" w:cs="Times New Roman"/>
          <w:sz w:val="24"/>
          <w:szCs w:val="24"/>
          <w:lang w:eastAsia="ru-RU"/>
        </w:rPr>
        <w:sym w:font="Symbol" w:char="F0B0"/>
      </w:r>
      <w:r w:rsidRPr="00CA16E3">
        <w:rPr>
          <w:rFonts w:ascii="Times New Roman" w:eastAsia="Times New Roman" w:hAnsi="Times New Roman" w:cs="Times New Roman"/>
          <w:sz w:val="24"/>
          <w:szCs w:val="24"/>
          <w:lang w:eastAsia="ru-RU"/>
        </w:rPr>
        <w:t>С.</w:t>
      </w:r>
      <w:r w:rsidRPr="00CA16E3">
        <w:rPr>
          <w:rFonts w:ascii="Times New Roman" w:eastAsia="Times New Roman" w:hAnsi="Times New Roman" w:cs="Times New Roman"/>
          <w:sz w:val="24"/>
          <w:szCs w:val="24"/>
          <w:lang w:eastAsia="ru-RU"/>
        </w:rPr>
        <w:br/>
        <w:t>После перемешивания этанола с вытяжкой осадок фермента отделяют центрифугированием и направляют на сублимационную сушку. Технология выделения ферментов для каждого из них имеет свои особенности в температурном режиме, объёме экстракта и других показателях.</w:t>
      </w:r>
      <w:r w:rsidRPr="00CA16E3">
        <w:rPr>
          <w:rFonts w:ascii="Times New Roman" w:eastAsia="Times New Roman" w:hAnsi="Times New Roman" w:cs="Times New Roman"/>
          <w:sz w:val="24"/>
          <w:szCs w:val="24"/>
          <w:lang w:eastAsia="ru-RU"/>
        </w:rPr>
        <w:br/>
        <w:t>Выделение препаратов с помощью органических растворителей в ряде случаев позволяет фракционировать (разделять) комплекс образовавшихся ферментов. Из таких высокоочищенных препаратов можно получать кристаллические ферменты.</w:t>
      </w:r>
      <w:r w:rsidRPr="00CA16E3">
        <w:rPr>
          <w:rFonts w:ascii="Times New Roman" w:eastAsia="Times New Roman" w:hAnsi="Times New Roman" w:cs="Times New Roman"/>
          <w:sz w:val="24"/>
          <w:szCs w:val="24"/>
          <w:lang w:eastAsia="ru-RU"/>
        </w:rPr>
        <w:br/>
      </w:r>
    </w:p>
    <w:p w:rsidR="00C828B3" w:rsidRPr="00CA16E3" w:rsidRDefault="00C828B3" w:rsidP="0015324A">
      <w:pPr>
        <w:spacing w:after="0" w:line="240" w:lineRule="auto"/>
        <w:ind w:firstLine="567"/>
        <w:jc w:val="both"/>
        <w:rPr>
          <w:rFonts w:ascii="Times New Roman" w:eastAsia="Times New Roman" w:hAnsi="Times New Roman" w:cs="Times New Roman"/>
          <w:sz w:val="24"/>
          <w:szCs w:val="24"/>
          <w:lang w:eastAsia="ru-RU"/>
        </w:rPr>
      </w:pPr>
      <w:r w:rsidRPr="00CA16E3">
        <w:rPr>
          <w:rFonts w:ascii="Times New Roman" w:eastAsia="Times New Roman" w:hAnsi="Times New Roman" w:cs="Times New Roman"/>
          <w:b/>
          <w:bCs/>
          <w:sz w:val="24"/>
          <w:szCs w:val="24"/>
          <w:lang w:eastAsia="ru-RU"/>
        </w:rPr>
        <w:t>Контрольные вопросы:</w:t>
      </w:r>
    </w:p>
    <w:p w:rsidR="00C828B3" w:rsidRPr="00CA16E3" w:rsidRDefault="00C828B3" w:rsidP="0015324A">
      <w:pPr>
        <w:numPr>
          <w:ilvl w:val="0"/>
          <w:numId w:val="13"/>
        </w:numPr>
        <w:spacing w:after="0" w:line="240" w:lineRule="auto"/>
        <w:ind w:left="0" w:firstLine="567"/>
        <w:jc w:val="both"/>
        <w:rPr>
          <w:rFonts w:ascii="Times New Roman" w:eastAsia="Times New Roman" w:hAnsi="Times New Roman" w:cs="Times New Roman"/>
          <w:sz w:val="24"/>
          <w:szCs w:val="24"/>
          <w:lang w:eastAsia="ru-RU"/>
        </w:rPr>
      </w:pPr>
      <w:r w:rsidRPr="00CA16E3">
        <w:rPr>
          <w:rFonts w:ascii="Times New Roman" w:eastAsia="Times New Roman" w:hAnsi="Times New Roman" w:cs="Times New Roman"/>
          <w:sz w:val="24"/>
          <w:szCs w:val="24"/>
          <w:lang w:eastAsia="ru-RU"/>
        </w:rPr>
        <w:t>Назовите преимущества микробиологического синтеза ферментов.</w:t>
      </w:r>
    </w:p>
    <w:p w:rsidR="00C828B3" w:rsidRPr="00CA16E3" w:rsidRDefault="00C828B3" w:rsidP="0015324A">
      <w:pPr>
        <w:numPr>
          <w:ilvl w:val="0"/>
          <w:numId w:val="13"/>
        </w:numPr>
        <w:spacing w:after="0" w:line="240" w:lineRule="auto"/>
        <w:ind w:left="0" w:firstLine="567"/>
        <w:jc w:val="both"/>
        <w:rPr>
          <w:rFonts w:ascii="Times New Roman" w:eastAsia="Times New Roman" w:hAnsi="Times New Roman" w:cs="Times New Roman"/>
          <w:sz w:val="24"/>
          <w:szCs w:val="24"/>
          <w:lang w:eastAsia="ru-RU"/>
        </w:rPr>
      </w:pPr>
      <w:r w:rsidRPr="00CA16E3">
        <w:rPr>
          <w:rFonts w:ascii="Times New Roman" w:eastAsia="Times New Roman" w:hAnsi="Times New Roman" w:cs="Times New Roman"/>
          <w:sz w:val="24"/>
          <w:szCs w:val="24"/>
          <w:lang w:eastAsia="ru-RU"/>
        </w:rPr>
        <w:t>Где используются ферменты?</w:t>
      </w:r>
    </w:p>
    <w:p w:rsidR="00C828B3" w:rsidRPr="00CA16E3" w:rsidRDefault="00C828B3" w:rsidP="0015324A">
      <w:pPr>
        <w:numPr>
          <w:ilvl w:val="0"/>
          <w:numId w:val="13"/>
        </w:numPr>
        <w:spacing w:after="0" w:line="240" w:lineRule="auto"/>
        <w:ind w:left="0" w:firstLine="567"/>
        <w:jc w:val="both"/>
        <w:rPr>
          <w:rFonts w:ascii="Times New Roman" w:eastAsia="Times New Roman" w:hAnsi="Times New Roman" w:cs="Times New Roman"/>
          <w:sz w:val="24"/>
          <w:szCs w:val="24"/>
          <w:lang w:eastAsia="ru-RU"/>
        </w:rPr>
      </w:pPr>
      <w:r w:rsidRPr="00CA16E3">
        <w:rPr>
          <w:rFonts w:ascii="Times New Roman" w:eastAsia="Times New Roman" w:hAnsi="Times New Roman" w:cs="Times New Roman"/>
          <w:sz w:val="24"/>
          <w:szCs w:val="24"/>
          <w:lang w:eastAsia="ru-RU"/>
        </w:rPr>
        <w:t>Методы культивирования продуцентов ферментов.</w:t>
      </w:r>
    </w:p>
    <w:p w:rsidR="00C828B3" w:rsidRPr="00CA16E3" w:rsidRDefault="00C828B3" w:rsidP="0015324A">
      <w:pPr>
        <w:numPr>
          <w:ilvl w:val="0"/>
          <w:numId w:val="13"/>
        </w:numPr>
        <w:spacing w:after="0" w:line="240" w:lineRule="auto"/>
        <w:ind w:left="0" w:firstLine="567"/>
        <w:jc w:val="both"/>
        <w:rPr>
          <w:rFonts w:ascii="Times New Roman" w:eastAsia="Times New Roman" w:hAnsi="Times New Roman" w:cs="Times New Roman"/>
          <w:sz w:val="24"/>
          <w:szCs w:val="24"/>
          <w:lang w:eastAsia="ru-RU"/>
        </w:rPr>
      </w:pPr>
      <w:r w:rsidRPr="00CA16E3">
        <w:rPr>
          <w:rFonts w:ascii="Times New Roman" w:eastAsia="Times New Roman" w:hAnsi="Times New Roman" w:cs="Times New Roman"/>
          <w:sz w:val="24"/>
          <w:szCs w:val="24"/>
          <w:lang w:eastAsia="ru-RU"/>
        </w:rPr>
        <w:t>Что является основой поверхностного метода культивирования?</w:t>
      </w:r>
    </w:p>
    <w:p w:rsidR="00C828B3" w:rsidRPr="00CA16E3" w:rsidRDefault="00C828B3" w:rsidP="0015324A">
      <w:pPr>
        <w:numPr>
          <w:ilvl w:val="0"/>
          <w:numId w:val="13"/>
        </w:numPr>
        <w:spacing w:after="0" w:line="240" w:lineRule="auto"/>
        <w:ind w:left="0" w:firstLine="567"/>
        <w:jc w:val="both"/>
        <w:rPr>
          <w:rFonts w:ascii="Times New Roman" w:eastAsia="Times New Roman" w:hAnsi="Times New Roman" w:cs="Times New Roman"/>
          <w:sz w:val="24"/>
          <w:szCs w:val="24"/>
          <w:lang w:eastAsia="ru-RU"/>
        </w:rPr>
      </w:pPr>
      <w:r w:rsidRPr="00CA16E3">
        <w:rPr>
          <w:rFonts w:ascii="Times New Roman" w:eastAsia="Times New Roman" w:hAnsi="Times New Roman" w:cs="Times New Roman"/>
          <w:sz w:val="24"/>
          <w:szCs w:val="24"/>
          <w:lang w:eastAsia="ru-RU"/>
        </w:rPr>
        <w:t>Назовите органические и неорганические носители при иммобилизации.</w:t>
      </w:r>
    </w:p>
    <w:p w:rsidR="00C828B3" w:rsidRPr="00CA16E3" w:rsidRDefault="00C828B3" w:rsidP="0015324A">
      <w:pPr>
        <w:numPr>
          <w:ilvl w:val="0"/>
          <w:numId w:val="13"/>
        </w:numPr>
        <w:spacing w:after="0" w:line="240" w:lineRule="auto"/>
        <w:ind w:left="0" w:firstLine="567"/>
        <w:jc w:val="both"/>
        <w:rPr>
          <w:rFonts w:ascii="Times New Roman" w:eastAsia="Times New Roman" w:hAnsi="Times New Roman" w:cs="Times New Roman"/>
          <w:sz w:val="24"/>
          <w:szCs w:val="24"/>
          <w:lang w:eastAsia="ru-RU"/>
        </w:rPr>
      </w:pPr>
      <w:r w:rsidRPr="00CA16E3">
        <w:rPr>
          <w:rFonts w:ascii="Times New Roman" w:hAnsi="Times New Roman" w:cs="Times New Roman"/>
          <w:sz w:val="24"/>
          <w:szCs w:val="24"/>
          <w:lang w:eastAsia="ru-RU"/>
        </w:rPr>
        <w:t xml:space="preserve">Методы иммобилизации </w:t>
      </w:r>
      <w:r w:rsidRPr="00CA16E3">
        <w:rPr>
          <w:rFonts w:ascii="Times New Roman" w:hAnsi="Times New Roman" w:cs="Times New Roman"/>
          <w:sz w:val="24"/>
          <w:szCs w:val="24"/>
        </w:rPr>
        <w:t>ферментов.</w:t>
      </w:r>
    </w:p>
    <w:p w:rsidR="00C828B3" w:rsidRPr="00CA16E3" w:rsidRDefault="00C828B3" w:rsidP="0015324A">
      <w:pPr>
        <w:pStyle w:val="a4"/>
        <w:shd w:val="clear" w:color="auto" w:fill="FFFFFF"/>
        <w:spacing w:before="0" w:beforeAutospacing="0" w:after="0" w:afterAutospacing="0"/>
        <w:ind w:firstLine="567"/>
        <w:jc w:val="both"/>
        <w:rPr>
          <w:b/>
        </w:rPr>
      </w:pPr>
      <w:r w:rsidRPr="00CA16E3">
        <w:rPr>
          <w:b/>
        </w:rPr>
        <w:t>Список использованной литературы:</w:t>
      </w:r>
    </w:p>
    <w:p w:rsidR="00C828B3" w:rsidRPr="00CA16E3" w:rsidRDefault="00C828B3" w:rsidP="0015324A">
      <w:pPr>
        <w:pStyle w:val="a3"/>
        <w:numPr>
          <w:ilvl w:val="0"/>
          <w:numId w:val="15"/>
        </w:numPr>
        <w:shd w:val="clear" w:color="auto" w:fill="FFFFFF"/>
        <w:spacing w:after="0" w:line="240" w:lineRule="auto"/>
        <w:ind w:left="0" w:firstLine="567"/>
        <w:jc w:val="both"/>
        <w:rPr>
          <w:rFonts w:ascii="Times New Roman" w:eastAsia="Times New Roman" w:hAnsi="Times New Roman" w:cs="Times New Roman"/>
          <w:sz w:val="24"/>
          <w:szCs w:val="24"/>
          <w:lang w:eastAsia="ru-RU"/>
        </w:rPr>
      </w:pPr>
      <w:r w:rsidRPr="00CA16E3">
        <w:rPr>
          <w:rFonts w:ascii="Times New Roman" w:eastAsia="Times New Roman" w:hAnsi="Times New Roman" w:cs="Times New Roman"/>
          <w:sz w:val="24"/>
          <w:szCs w:val="24"/>
          <w:lang w:eastAsia="ru-RU"/>
        </w:rPr>
        <w:t xml:space="preserve">Бирюков, В.В. Основы промышленной биотехнологии / В.В. Бирюков. – М. </w:t>
      </w:r>
      <w:proofErr w:type="spellStart"/>
      <w:r w:rsidRPr="00CA16E3">
        <w:rPr>
          <w:rFonts w:ascii="Times New Roman" w:eastAsia="Times New Roman" w:hAnsi="Times New Roman" w:cs="Times New Roman"/>
          <w:sz w:val="24"/>
          <w:szCs w:val="24"/>
          <w:lang w:eastAsia="ru-RU"/>
        </w:rPr>
        <w:t>КолосС</w:t>
      </w:r>
      <w:proofErr w:type="spellEnd"/>
      <w:r w:rsidRPr="00CA16E3">
        <w:rPr>
          <w:rFonts w:ascii="Times New Roman" w:eastAsia="Times New Roman" w:hAnsi="Times New Roman" w:cs="Times New Roman"/>
          <w:sz w:val="24"/>
          <w:szCs w:val="24"/>
          <w:lang w:eastAsia="ru-RU"/>
        </w:rPr>
        <w:t>, 2004.</w:t>
      </w:r>
    </w:p>
    <w:p w:rsidR="00C828B3" w:rsidRPr="00CA16E3" w:rsidRDefault="00C828B3" w:rsidP="0015324A">
      <w:pPr>
        <w:pStyle w:val="a3"/>
        <w:numPr>
          <w:ilvl w:val="0"/>
          <w:numId w:val="15"/>
        </w:numPr>
        <w:shd w:val="clear" w:color="auto" w:fill="FFFFFF"/>
        <w:spacing w:after="0" w:line="240" w:lineRule="auto"/>
        <w:ind w:left="0" w:firstLine="567"/>
        <w:jc w:val="both"/>
        <w:rPr>
          <w:rFonts w:ascii="Times New Roman" w:eastAsia="Times New Roman" w:hAnsi="Times New Roman" w:cs="Times New Roman"/>
          <w:sz w:val="24"/>
          <w:szCs w:val="24"/>
          <w:lang w:eastAsia="ru-RU"/>
        </w:rPr>
      </w:pPr>
      <w:r w:rsidRPr="00CA16E3">
        <w:rPr>
          <w:rFonts w:ascii="Times New Roman" w:eastAsia="Times New Roman" w:hAnsi="Times New Roman" w:cs="Times New Roman"/>
          <w:sz w:val="24"/>
          <w:szCs w:val="24"/>
          <w:lang w:eastAsia="ru-RU"/>
        </w:rPr>
        <w:t xml:space="preserve">Варфоломеев С.Д., Гуревич К.Г. </w:t>
      </w:r>
      <w:proofErr w:type="spellStart"/>
      <w:r w:rsidRPr="00CA16E3">
        <w:rPr>
          <w:rFonts w:ascii="Times New Roman" w:eastAsia="Times New Roman" w:hAnsi="Times New Roman" w:cs="Times New Roman"/>
          <w:sz w:val="24"/>
          <w:szCs w:val="24"/>
          <w:lang w:eastAsia="ru-RU"/>
        </w:rPr>
        <w:t>Биокинетика</w:t>
      </w:r>
      <w:proofErr w:type="spellEnd"/>
      <w:r w:rsidRPr="00CA16E3">
        <w:rPr>
          <w:rFonts w:ascii="Times New Roman" w:eastAsia="Times New Roman" w:hAnsi="Times New Roman" w:cs="Times New Roman"/>
          <w:sz w:val="24"/>
          <w:szCs w:val="24"/>
          <w:lang w:eastAsia="ru-RU"/>
        </w:rPr>
        <w:t xml:space="preserve">: практический курс. - М.: ФАЙР-ПРЕСС, 1999. </w:t>
      </w:r>
    </w:p>
    <w:p w:rsidR="00C828B3" w:rsidRPr="00CA16E3" w:rsidRDefault="00C828B3" w:rsidP="0015324A">
      <w:pPr>
        <w:pStyle w:val="a3"/>
        <w:numPr>
          <w:ilvl w:val="0"/>
          <w:numId w:val="15"/>
        </w:numPr>
        <w:shd w:val="clear" w:color="auto" w:fill="FFFFFF"/>
        <w:spacing w:after="0" w:line="240" w:lineRule="auto"/>
        <w:ind w:left="0" w:firstLine="567"/>
        <w:jc w:val="both"/>
        <w:rPr>
          <w:rFonts w:ascii="Times New Roman" w:eastAsia="Times New Roman" w:hAnsi="Times New Roman" w:cs="Times New Roman"/>
          <w:sz w:val="24"/>
          <w:szCs w:val="24"/>
          <w:lang w:eastAsia="ru-RU"/>
        </w:rPr>
      </w:pPr>
      <w:r w:rsidRPr="00CA16E3">
        <w:rPr>
          <w:rFonts w:ascii="Times New Roman" w:eastAsia="Times New Roman" w:hAnsi="Times New Roman" w:cs="Times New Roman"/>
          <w:sz w:val="24"/>
          <w:szCs w:val="24"/>
          <w:lang w:eastAsia="ru-RU"/>
        </w:rPr>
        <w:t xml:space="preserve">Грачева И.М., Кривова А.Ю. Технология ферментных препаратов. – 3-е изд., </w:t>
      </w:r>
      <w:proofErr w:type="spellStart"/>
      <w:r w:rsidRPr="00CA16E3">
        <w:rPr>
          <w:rFonts w:ascii="Times New Roman" w:eastAsia="Times New Roman" w:hAnsi="Times New Roman" w:cs="Times New Roman"/>
          <w:sz w:val="24"/>
          <w:szCs w:val="24"/>
          <w:lang w:eastAsia="ru-RU"/>
        </w:rPr>
        <w:t>перераб</w:t>
      </w:r>
      <w:proofErr w:type="spellEnd"/>
      <w:r w:rsidRPr="00CA16E3">
        <w:rPr>
          <w:rFonts w:ascii="Times New Roman" w:eastAsia="Times New Roman" w:hAnsi="Times New Roman" w:cs="Times New Roman"/>
          <w:sz w:val="24"/>
          <w:szCs w:val="24"/>
          <w:lang w:eastAsia="ru-RU"/>
        </w:rPr>
        <w:t>. и доп. М.: Изд-во “</w:t>
      </w:r>
      <w:proofErr w:type="spellStart"/>
      <w:r w:rsidRPr="00CA16E3">
        <w:rPr>
          <w:rFonts w:ascii="Times New Roman" w:eastAsia="Times New Roman" w:hAnsi="Times New Roman" w:cs="Times New Roman"/>
          <w:sz w:val="24"/>
          <w:szCs w:val="24"/>
          <w:lang w:eastAsia="ru-RU"/>
        </w:rPr>
        <w:t>Элевар</w:t>
      </w:r>
      <w:proofErr w:type="spellEnd"/>
      <w:r w:rsidRPr="00CA16E3">
        <w:rPr>
          <w:rFonts w:ascii="Times New Roman" w:eastAsia="Times New Roman" w:hAnsi="Times New Roman" w:cs="Times New Roman"/>
          <w:sz w:val="24"/>
          <w:szCs w:val="24"/>
          <w:lang w:eastAsia="ru-RU"/>
        </w:rPr>
        <w:t>” 2000.</w:t>
      </w:r>
    </w:p>
    <w:p w:rsidR="00C828B3" w:rsidRPr="00CA16E3" w:rsidRDefault="00C828B3" w:rsidP="0015324A">
      <w:pPr>
        <w:pStyle w:val="a3"/>
        <w:numPr>
          <w:ilvl w:val="0"/>
          <w:numId w:val="15"/>
        </w:numPr>
        <w:shd w:val="clear" w:color="auto" w:fill="FFFFFF"/>
        <w:spacing w:after="0" w:line="240" w:lineRule="auto"/>
        <w:ind w:left="0" w:firstLine="567"/>
        <w:jc w:val="both"/>
        <w:rPr>
          <w:rFonts w:ascii="Times New Roman" w:eastAsia="Times New Roman" w:hAnsi="Times New Roman" w:cs="Times New Roman"/>
          <w:sz w:val="24"/>
          <w:szCs w:val="24"/>
          <w:lang w:eastAsia="ru-RU"/>
        </w:rPr>
      </w:pPr>
      <w:r w:rsidRPr="00CA16E3">
        <w:rPr>
          <w:rFonts w:ascii="Times New Roman" w:eastAsia="Times New Roman" w:hAnsi="Times New Roman" w:cs="Times New Roman"/>
          <w:sz w:val="24"/>
          <w:szCs w:val="24"/>
          <w:lang w:eastAsia="ru-RU"/>
        </w:rPr>
        <w:t xml:space="preserve">Грачева, И.М. Технология ферментных препаратов / И.М. Грачева. – М.: </w:t>
      </w:r>
      <w:proofErr w:type="spellStart"/>
      <w:r w:rsidRPr="00CA16E3">
        <w:rPr>
          <w:rFonts w:ascii="Times New Roman" w:eastAsia="Times New Roman" w:hAnsi="Times New Roman" w:cs="Times New Roman"/>
          <w:sz w:val="24"/>
          <w:szCs w:val="24"/>
          <w:lang w:eastAsia="ru-RU"/>
        </w:rPr>
        <w:t>Агропромиздат</w:t>
      </w:r>
      <w:proofErr w:type="spellEnd"/>
      <w:r w:rsidRPr="00CA16E3">
        <w:rPr>
          <w:rFonts w:ascii="Times New Roman" w:eastAsia="Times New Roman" w:hAnsi="Times New Roman" w:cs="Times New Roman"/>
          <w:sz w:val="24"/>
          <w:szCs w:val="24"/>
          <w:lang w:eastAsia="ru-RU"/>
        </w:rPr>
        <w:t>, 1985.</w:t>
      </w:r>
    </w:p>
    <w:p w:rsidR="00C828B3" w:rsidRPr="00CA16E3" w:rsidRDefault="00C828B3" w:rsidP="0015324A">
      <w:pPr>
        <w:pStyle w:val="a3"/>
        <w:numPr>
          <w:ilvl w:val="0"/>
          <w:numId w:val="15"/>
        </w:numPr>
        <w:shd w:val="clear" w:color="auto" w:fill="FFFFFF"/>
        <w:spacing w:after="0" w:line="240" w:lineRule="auto"/>
        <w:ind w:left="0" w:firstLine="567"/>
        <w:jc w:val="both"/>
        <w:rPr>
          <w:rFonts w:ascii="Times New Roman" w:eastAsia="Times New Roman" w:hAnsi="Times New Roman" w:cs="Times New Roman"/>
          <w:sz w:val="24"/>
          <w:szCs w:val="24"/>
          <w:lang w:eastAsia="ru-RU"/>
        </w:rPr>
      </w:pPr>
      <w:proofErr w:type="spellStart"/>
      <w:r w:rsidRPr="00CA16E3">
        <w:rPr>
          <w:rFonts w:ascii="Times New Roman" w:eastAsia="Times New Roman" w:hAnsi="Times New Roman" w:cs="Times New Roman"/>
          <w:sz w:val="24"/>
          <w:szCs w:val="24"/>
          <w:lang w:eastAsia="ru-RU"/>
        </w:rPr>
        <w:t>Кислухина</w:t>
      </w:r>
      <w:proofErr w:type="spellEnd"/>
      <w:r w:rsidRPr="00CA16E3">
        <w:rPr>
          <w:rFonts w:ascii="Times New Roman" w:eastAsia="Times New Roman" w:hAnsi="Times New Roman" w:cs="Times New Roman"/>
          <w:sz w:val="24"/>
          <w:szCs w:val="24"/>
          <w:lang w:eastAsia="ru-RU"/>
        </w:rPr>
        <w:t xml:space="preserve">, О.В. Ферменты в производстве пищи и кормов / </w:t>
      </w:r>
      <w:proofErr w:type="spellStart"/>
      <w:r w:rsidRPr="00CA16E3">
        <w:rPr>
          <w:rFonts w:ascii="Times New Roman" w:eastAsia="Times New Roman" w:hAnsi="Times New Roman" w:cs="Times New Roman"/>
          <w:sz w:val="24"/>
          <w:szCs w:val="24"/>
          <w:lang w:eastAsia="ru-RU"/>
        </w:rPr>
        <w:t>О.В.Кислухина</w:t>
      </w:r>
      <w:proofErr w:type="spellEnd"/>
      <w:r w:rsidRPr="00CA16E3">
        <w:rPr>
          <w:rFonts w:ascii="Times New Roman" w:eastAsia="Times New Roman" w:hAnsi="Times New Roman" w:cs="Times New Roman"/>
          <w:sz w:val="24"/>
          <w:szCs w:val="24"/>
          <w:lang w:eastAsia="ru-RU"/>
        </w:rPr>
        <w:t xml:space="preserve">. – М.: </w:t>
      </w:r>
      <w:proofErr w:type="spellStart"/>
      <w:r w:rsidRPr="00CA16E3">
        <w:rPr>
          <w:rFonts w:ascii="Times New Roman" w:eastAsia="Times New Roman" w:hAnsi="Times New Roman" w:cs="Times New Roman"/>
          <w:sz w:val="24"/>
          <w:szCs w:val="24"/>
          <w:lang w:eastAsia="ru-RU"/>
        </w:rPr>
        <w:t>КолосС</w:t>
      </w:r>
      <w:proofErr w:type="spellEnd"/>
      <w:r w:rsidRPr="00CA16E3">
        <w:rPr>
          <w:rFonts w:ascii="Times New Roman" w:eastAsia="Times New Roman" w:hAnsi="Times New Roman" w:cs="Times New Roman"/>
          <w:sz w:val="24"/>
          <w:szCs w:val="24"/>
          <w:lang w:eastAsia="ru-RU"/>
        </w:rPr>
        <w:t>, 2002.</w:t>
      </w:r>
    </w:p>
    <w:p w:rsidR="00C828B3" w:rsidRPr="00CA16E3" w:rsidRDefault="00C828B3" w:rsidP="0015324A">
      <w:pPr>
        <w:pStyle w:val="a3"/>
        <w:numPr>
          <w:ilvl w:val="0"/>
          <w:numId w:val="15"/>
        </w:numPr>
        <w:shd w:val="clear" w:color="auto" w:fill="FFFFFF"/>
        <w:spacing w:after="0" w:line="240" w:lineRule="auto"/>
        <w:ind w:left="0" w:firstLine="567"/>
        <w:jc w:val="both"/>
        <w:rPr>
          <w:rFonts w:ascii="Times New Roman" w:eastAsia="Times New Roman" w:hAnsi="Times New Roman" w:cs="Times New Roman"/>
          <w:sz w:val="24"/>
          <w:szCs w:val="24"/>
          <w:lang w:eastAsia="ru-RU"/>
        </w:rPr>
      </w:pPr>
      <w:r w:rsidRPr="00CA16E3">
        <w:rPr>
          <w:rFonts w:ascii="Times New Roman" w:eastAsia="Times New Roman" w:hAnsi="Times New Roman" w:cs="Times New Roman"/>
          <w:sz w:val="24"/>
          <w:szCs w:val="24"/>
          <w:lang w:eastAsia="ru-RU"/>
        </w:rPr>
        <w:t xml:space="preserve">Манаков, М.Н. Теоретические основы промышленной биотехнологии / М.Н. Манаков, Д.Г. </w:t>
      </w:r>
      <w:proofErr w:type="spellStart"/>
      <w:r w:rsidRPr="00CA16E3">
        <w:rPr>
          <w:rFonts w:ascii="Times New Roman" w:eastAsia="Times New Roman" w:hAnsi="Times New Roman" w:cs="Times New Roman"/>
          <w:sz w:val="24"/>
          <w:szCs w:val="24"/>
          <w:lang w:eastAsia="ru-RU"/>
        </w:rPr>
        <w:t>Победимский</w:t>
      </w:r>
      <w:proofErr w:type="spellEnd"/>
      <w:r w:rsidRPr="00CA16E3">
        <w:rPr>
          <w:rFonts w:ascii="Times New Roman" w:eastAsia="Times New Roman" w:hAnsi="Times New Roman" w:cs="Times New Roman"/>
          <w:sz w:val="24"/>
          <w:szCs w:val="24"/>
          <w:lang w:eastAsia="ru-RU"/>
        </w:rPr>
        <w:t xml:space="preserve">. – М.: Высшая школа, 1989. </w:t>
      </w:r>
    </w:p>
    <w:p w:rsidR="00C828B3" w:rsidRPr="00CA16E3" w:rsidRDefault="00C828B3" w:rsidP="0015324A">
      <w:pPr>
        <w:pStyle w:val="a4"/>
        <w:shd w:val="clear" w:color="auto" w:fill="FFFFFF"/>
        <w:spacing w:before="0" w:beforeAutospacing="0" w:after="0" w:afterAutospacing="0"/>
        <w:ind w:firstLine="567"/>
        <w:jc w:val="both"/>
        <w:rPr>
          <w:b/>
        </w:rPr>
      </w:pPr>
    </w:p>
    <w:p w:rsidR="002C1969" w:rsidRPr="00CA16E3" w:rsidRDefault="002C1969" w:rsidP="0015324A">
      <w:pPr>
        <w:spacing w:after="0" w:line="240" w:lineRule="auto"/>
        <w:ind w:firstLine="567"/>
        <w:jc w:val="both"/>
        <w:rPr>
          <w:rFonts w:ascii="Times New Roman" w:hAnsi="Times New Roman" w:cs="Times New Roman"/>
          <w:sz w:val="24"/>
          <w:szCs w:val="24"/>
        </w:rPr>
      </w:pPr>
    </w:p>
    <w:p w:rsidR="00C828B3" w:rsidRPr="00CA16E3" w:rsidRDefault="00C828B3" w:rsidP="0015324A">
      <w:pPr>
        <w:spacing w:after="0" w:line="240" w:lineRule="auto"/>
        <w:ind w:firstLine="567"/>
        <w:jc w:val="center"/>
        <w:rPr>
          <w:rFonts w:ascii="Times New Roman" w:hAnsi="Times New Roman" w:cs="Times New Roman"/>
          <w:b/>
          <w:sz w:val="24"/>
          <w:szCs w:val="24"/>
        </w:rPr>
      </w:pPr>
      <w:r w:rsidRPr="00CA16E3">
        <w:rPr>
          <w:rFonts w:ascii="Times New Roman" w:hAnsi="Times New Roman" w:cs="Times New Roman"/>
          <w:b/>
          <w:sz w:val="24"/>
          <w:szCs w:val="24"/>
        </w:rPr>
        <w:t>Практическое занятие №</w:t>
      </w:r>
      <w:r w:rsidR="0015324A">
        <w:rPr>
          <w:rFonts w:ascii="Times New Roman" w:hAnsi="Times New Roman" w:cs="Times New Roman"/>
          <w:b/>
          <w:sz w:val="24"/>
          <w:szCs w:val="24"/>
        </w:rPr>
        <w:t xml:space="preserve"> </w:t>
      </w:r>
      <w:r w:rsidRPr="00CA16E3">
        <w:rPr>
          <w:rFonts w:ascii="Times New Roman" w:hAnsi="Times New Roman" w:cs="Times New Roman"/>
          <w:b/>
          <w:sz w:val="24"/>
          <w:szCs w:val="24"/>
        </w:rPr>
        <w:t>6</w:t>
      </w:r>
    </w:p>
    <w:p w:rsidR="00C828B3" w:rsidRPr="0015324A" w:rsidRDefault="00C828B3" w:rsidP="0015324A">
      <w:pPr>
        <w:spacing w:after="0" w:line="240" w:lineRule="auto"/>
        <w:ind w:firstLine="567"/>
        <w:jc w:val="both"/>
        <w:rPr>
          <w:rFonts w:ascii="Times New Roman" w:hAnsi="Times New Roman" w:cs="Times New Roman"/>
          <w:b/>
          <w:sz w:val="24"/>
          <w:szCs w:val="24"/>
        </w:rPr>
      </w:pPr>
      <w:r w:rsidRPr="00CA16E3">
        <w:rPr>
          <w:rFonts w:ascii="Times New Roman" w:hAnsi="Times New Roman" w:cs="Times New Roman"/>
          <w:b/>
          <w:sz w:val="24"/>
          <w:szCs w:val="24"/>
        </w:rPr>
        <w:t>Тема:</w:t>
      </w:r>
      <w:r w:rsidR="0015324A">
        <w:rPr>
          <w:rFonts w:ascii="Times New Roman" w:hAnsi="Times New Roman" w:cs="Times New Roman"/>
          <w:b/>
          <w:sz w:val="24"/>
          <w:szCs w:val="24"/>
        </w:rPr>
        <w:t xml:space="preserve"> </w:t>
      </w:r>
      <w:r w:rsidRPr="0015324A">
        <w:rPr>
          <w:rFonts w:ascii="Times New Roman" w:hAnsi="Times New Roman" w:cs="Times New Roman"/>
          <w:b/>
          <w:sz w:val="24"/>
          <w:szCs w:val="24"/>
        </w:rPr>
        <w:t>Иммобилизованные ферменты.</w:t>
      </w:r>
    </w:p>
    <w:p w:rsidR="00C828B3" w:rsidRPr="00CA16E3" w:rsidRDefault="00C828B3" w:rsidP="0015324A">
      <w:pPr>
        <w:spacing w:after="0" w:line="240" w:lineRule="auto"/>
        <w:ind w:firstLine="567"/>
        <w:jc w:val="both"/>
        <w:rPr>
          <w:rFonts w:ascii="Times New Roman" w:hAnsi="Times New Roman" w:cs="Times New Roman"/>
          <w:sz w:val="24"/>
          <w:szCs w:val="24"/>
        </w:rPr>
      </w:pPr>
      <w:r w:rsidRPr="00CA16E3">
        <w:rPr>
          <w:rFonts w:ascii="Times New Roman" w:hAnsi="Times New Roman" w:cs="Times New Roman"/>
          <w:b/>
          <w:sz w:val="24"/>
          <w:szCs w:val="24"/>
        </w:rPr>
        <w:t>Цель:</w:t>
      </w:r>
      <w:r w:rsidRPr="00CA16E3">
        <w:rPr>
          <w:rFonts w:ascii="Times New Roman" w:hAnsi="Times New Roman" w:cs="Times New Roman"/>
          <w:sz w:val="24"/>
          <w:szCs w:val="24"/>
        </w:rPr>
        <w:t xml:space="preserve"> изучить понятие иммобилизованных ферментов, методы иммобилизации.</w:t>
      </w:r>
    </w:p>
    <w:p w:rsidR="00C828B3" w:rsidRPr="00CA16E3" w:rsidRDefault="00C828B3" w:rsidP="0015324A">
      <w:pPr>
        <w:spacing w:after="0" w:line="240" w:lineRule="auto"/>
        <w:ind w:firstLine="567"/>
        <w:jc w:val="both"/>
        <w:rPr>
          <w:rFonts w:ascii="Times New Roman" w:hAnsi="Times New Roman" w:cs="Times New Roman"/>
          <w:b/>
          <w:sz w:val="24"/>
          <w:szCs w:val="24"/>
        </w:rPr>
      </w:pPr>
      <w:r w:rsidRPr="00CA16E3">
        <w:rPr>
          <w:rFonts w:ascii="Times New Roman" w:hAnsi="Times New Roman" w:cs="Times New Roman"/>
          <w:b/>
          <w:sz w:val="24"/>
          <w:szCs w:val="24"/>
        </w:rPr>
        <w:t>План:</w:t>
      </w:r>
    </w:p>
    <w:p w:rsidR="00C828B3" w:rsidRPr="00CA16E3" w:rsidRDefault="00C828B3" w:rsidP="0015324A">
      <w:pPr>
        <w:pStyle w:val="a5"/>
        <w:numPr>
          <w:ilvl w:val="0"/>
          <w:numId w:val="16"/>
        </w:numPr>
        <w:ind w:left="0" w:firstLine="567"/>
        <w:jc w:val="both"/>
        <w:rPr>
          <w:rFonts w:ascii="Times New Roman" w:hAnsi="Times New Roman" w:cs="Times New Roman"/>
          <w:sz w:val="24"/>
          <w:szCs w:val="24"/>
        </w:rPr>
      </w:pPr>
      <w:r w:rsidRPr="00CA16E3">
        <w:rPr>
          <w:rFonts w:ascii="Times New Roman" w:hAnsi="Times New Roman" w:cs="Times New Roman"/>
          <w:sz w:val="24"/>
          <w:szCs w:val="24"/>
        </w:rPr>
        <w:t>Общая характеристика иммобилизованных ферментов</w:t>
      </w:r>
    </w:p>
    <w:p w:rsidR="00C828B3" w:rsidRPr="00CA16E3" w:rsidRDefault="00C828B3" w:rsidP="0015324A">
      <w:pPr>
        <w:pStyle w:val="a5"/>
        <w:numPr>
          <w:ilvl w:val="0"/>
          <w:numId w:val="16"/>
        </w:numPr>
        <w:ind w:left="0" w:firstLine="567"/>
        <w:jc w:val="both"/>
        <w:rPr>
          <w:rFonts w:ascii="Times New Roman" w:hAnsi="Times New Roman" w:cs="Times New Roman"/>
          <w:sz w:val="24"/>
          <w:szCs w:val="24"/>
        </w:rPr>
      </w:pPr>
      <w:r w:rsidRPr="00CA16E3">
        <w:rPr>
          <w:rFonts w:ascii="Times New Roman" w:hAnsi="Times New Roman" w:cs="Times New Roman"/>
          <w:sz w:val="24"/>
          <w:szCs w:val="24"/>
        </w:rPr>
        <w:t>Методы иммобилизации</w:t>
      </w:r>
    </w:p>
    <w:p w:rsidR="00C828B3" w:rsidRPr="00CA16E3" w:rsidRDefault="00C828B3" w:rsidP="0015324A">
      <w:pPr>
        <w:pStyle w:val="a5"/>
        <w:numPr>
          <w:ilvl w:val="0"/>
          <w:numId w:val="16"/>
        </w:numPr>
        <w:ind w:left="0" w:firstLine="567"/>
        <w:jc w:val="both"/>
        <w:rPr>
          <w:rFonts w:ascii="Times New Roman" w:hAnsi="Times New Roman" w:cs="Times New Roman"/>
          <w:sz w:val="24"/>
          <w:szCs w:val="24"/>
        </w:rPr>
      </w:pPr>
      <w:r w:rsidRPr="00CA16E3">
        <w:rPr>
          <w:rFonts w:ascii="Times New Roman" w:hAnsi="Times New Roman" w:cs="Times New Roman"/>
          <w:sz w:val="24"/>
          <w:szCs w:val="24"/>
        </w:rPr>
        <w:t>Применение иммобилизованных ферментов</w:t>
      </w:r>
    </w:p>
    <w:p w:rsidR="00C828B3" w:rsidRPr="00CA16E3" w:rsidRDefault="00C828B3" w:rsidP="00CA16E3">
      <w:pPr>
        <w:pStyle w:val="a5"/>
        <w:rPr>
          <w:rFonts w:ascii="Times New Roman" w:hAnsi="Times New Roman" w:cs="Times New Roman"/>
          <w:sz w:val="24"/>
          <w:szCs w:val="24"/>
        </w:rPr>
      </w:pPr>
    </w:p>
    <w:p w:rsidR="00C828B3" w:rsidRPr="00CA16E3" w:rsidRDefault="00033A0C" w:rsidP="00033A0C">
      <w:pPr>
        <w:spacing w:after="0" w:line="240" w:lineRule="auto"/>
        <w:ind w:left="567" w:firstLine="426"/>
        <w:jc w:val="both"/>
        <w:rPr>
          <w:rFonts w:ascii="Times New Roman" w:hAnsi="Times New Roman" w:cs="Times New Roman"/>
          <w:sz w:val="24"/>
          <w:szCs w:val="24"/>
        </w:rPr>
      </w:pPr>
      <w:r w:rsidRPr="0015324A">
        <w:rPr>
          <w:rFonts w:ascii="Times New Roman" w:hAnsi="Times New Roman" w:cs="Times New Roman"/>
          <w:b/>
          <w:sz w:val="24"/>
          <w:szCs w:val="24"/>
        </w:rPr>
        <w:t>Методическое содержание.</w:t>
      </w:r>
      <w:r w:rsidRPr="0015324A">
        <w:rPr>
          <w:rFonts w:ascii="Times New Roman" w:hAnsi="Times New Roman" w:cs="Times New Roman"/>
          <w:sz w:val="24"/>
          <w:szCs w:val="24"/>
        </w:rPr>
        <w:t xml:space="preserve"> </w:t>
      </w:r>
      <w:r w:rsidR="00C828B3" w:rsidRPr="00CA16E3">
        <w:rPr>
          <w:rFonts w:ascii="Times New Roman" w:hAnsi="Times New Roman" w:cs="Times New Roman"/>
          <w:sz w:val="24"/>
          <w:szCs w:val="24"/>
        </w:rPr>
        <w:t>ИММОБИЛИЗОВАННЫЕ ФЕРМЕНТЫ – препараты  ферментов, молекулы которых связаны с носителем, сохраняя при этом полностью или частично свои каталитические  свойства. Иммобилизованные ферменты обычно не растворяются в воде; между двумя фазами возможен обмен молекулами субстрата, продуктов каталитической реакции, ингибиторов и активаторов.</w:t>
      </w:r>
    </w:p>
    <w:p w:rsidR="00C828B3" w:rsidRPr="00CA16E3" w:rsidRDefault="00C828B3" w:rsidP="00033A0C">
      <w:pPr>
        <w:spacing w:after="0" w:line="240" w:lineRule="auto"/>
        <w:ind w:left="567" w:firstLine="426"/>
        <w:jc w:val="both"/>
        <w:rPr>
          <w:rFonts w:ascii="Times New Roman" w:hAnsi="Times New Roman" w:cs="Times New Roman"/>
          <w:sz w:val="24"/>
          <w:szCs w:val="24"/>
        </w:rPr>
      </w:pPr>
      <w:r w:rsidRPr="00CA16E3">
        <w:rPr>
          <w:rFonts w:ascii="Times New Roman" w:hAnsi="Times New Roman" w:cs="Times New Roman"/>
          <w:sz w:val="24"/>
          <w:szCs w:val="24"/>
        </w:rPr>
        <w:lastRenderedPageBreak/>
        <w:t>Коммерческое использование ферментов ограничено рядом факторов. Важнейшие из них - нестабильность ферментов и их высокая стоимость. Стоимость можно существенно снизить за счет иммобилизации фермента. Это означает, что фермент закрепляют на поверхности или внутри твердой подложки, которую легко удаляют из реакционной смеси после завершения ферментации. Фермент может быть использован повторно, что существенно снижает стоимость процесса.</w:t>
      </w:r>
    </w:p>
    <w:p w:rsidR="00C828B3" w:rsidRPr="00CA16E3" w:rsidRDefault="00C828B3" w:rsidP="00033A0C">
      <w:pPr>
        <w:spacing w:after="0" w:line="240" w:lineRule="auto"/>
        <w:ind w:left="567" w:firstLine="426"/>
        <w:jc w:val="both"/>
        <w:rPr>
          <w:rFonts w:ascii="Times New Roman" w:hAnsi="Times New Roman" w:cs="Times New Roman"/>
          <w:sz w:val="24"/>
          <w:szCs w:val="24"/>
        </w:rPr>
      </w:pPr>
      <w:r w:rsidRPr="00CA16E3">
        <w:rPr>
          <w:rFonts w:ascii="Times New Roman" w:hAnsi="Times New Roman" w:cs="Times New Roman"/>
          <w:sz w:val="24"/>
          <w:szCs w:val="24"/>
        </w:rPr>
        <w:t>Другое преимущество иммобилизации заключается в том, что фермент становится более стабильным, вероятно, за счет ограничения его способности денатурировать при изменениях рН, температуры и растворителей, тогда как в растворе она денатурирует при 45</w:t>
      </w:r>
      <w:proofErr w:type="gramStart"/>
      <w:r w:rsidRPr="00CA16E3">
        <w:rPr>
          <w:rFonts w:ascii="Times New Roman" w:hAnsi="Times New Roman" w:cs="Times New Roman"/>
          <w:sz w:val="24"/>
          <w:szCs w:val="24"/>
        </w:rPr>
        <w:t xml:space="preserve"> °С</w:t>
      </w:r>
      <w:proofErr w:type="gramEnd"/>
      <w:r w:rsidRPr="00CA16E3">
        <w:rPr>
          <w:rFonts w:ascii="Times New Roman" w:hAnsi="Times New Roman" w:cs="Times New Roman"/>
          <w:sz w:val="24"/>
          <w:szCs w:val="24"/>
        </w:rPr>
        <w:t xml:space="preserve"> за несколько часов.</w:t>
      </w:r>
    </w:p>
    <w:p w:rsidR="00C828B3" w:rsidRPr="00CA16E3" w:rsidRDefault="00C828B3" w:rsidP="00033A0C">
      <w:pPr>
        <w:spacing w:after="0" w:line="240" w:lineRule="auto"/>
        <w:ind w:left="567" w:firstLine="426"/>
        <w:jc w:val="both"/>
        <w:rPr>
          <w:rFonts w:ascii="Times New Roman" w:hAnsi="Times New Roman" w:cs="Times New Roman"/>
          <w:b/>
          <w:sz w:val="24"/>
          <w:szCs w:val="24"/>
        </w:rPr>
      </w:pPr>
      <w:r w:rsidRPr="00CA16E3">
        <w:rPr>
          <w:rFonts w:ascii="Times New Roman" w:hAnsi="Times New Roman" w:cs="Times New Roman"/>
          <w:b/>
          <w:sz w:val="24"/>
          <w:szCs w:val="24"/>
        </w:rPr>
        <w:t>Методы иммобилизации ферментов</w:t>
      </w:r>
      <w:proofErr w:type="gramStart"/>
      <w:r w:rsidRPr="00CA16E3">
        <w:rPr>
          <w:rFonts w:ascii="Times New Roman" w:hAnsi="Times New Roman" w:cs="Times New Roman"/>
          <w:b/>
          <w:sz w:val="24"/>
          <w:szCs w:val="24"/>
        </w:rPr>
        <w:t>.</w:t>
      </w:r>
      <w:r w:rsidRPr="00CA16E3">
        <w:rPr>
          <w:rFonts w:ascii="Times New Roman" w:hAnsi="Times New Roman" w:cs="Times New Roman"/>
          <w:sz w:val="24"/>
          <w:szCs w:val="24"/>
        </w:rPr>
        <w:t>С</w:t>
      </w:r>
      <w:proofErr w:type="gramEnd"/>
      <w:r w:rsidRPr="00CA16E3">
        <w:rPr>
          <w:rFonts w:ascii="Times New Roman" w:hAnsi="Times New Roman" w:cs="Times New Roman"/>
          <w:sz w:val="24"/>
          <w:szCs w:val="24"/>
        </w:rPr>
        <w:t>уществуют различные способы иммобилизации ферментов. Они включают либо механическое включение (захват) фермента, либо его присоединение к определенной структуре, или матрице. Преимуществом метода захвата является то, что фермент сохраняется в естественном состоянии. Однако крупным молекулам трудно добраться до фермента.</w:t>
      </w:r>
    </w:p>
    <w:p w:rsidR="00C828B3" w:rsidRPr="00CA16E3" w:rsidRDefault="00C828B3" w:rsidP="00033A0C">
      <w:pPr>
        <w:spacing w:after="0" w:line="240" w:lineRule="auto"/>
        <w:ind w:left="567" w:firstLine="426"/>
        <w:jc w:val="both"/>
        <w:rPr>
          <w:rFonts w:ascii="Times New Roman" w:hAnsi="Times New Roman" w:cs="Times New Roman"/>
          <w:sz w:val="24"/>
          <w:szCs w:val="24"/>
        </w:rPr>
      </w:pPr>
      <w:r w:rsidRPr="00CA16E3">
        <w:rPr>
          <w:rFonts w:ascii="Times New Roman" w:hAnsi="Times New Roman" w:cs="Times New Roman"/>
          <w:sz w:val="24"/>
          <w:szCs w:val="24"/>
        </w:rPr>
        <w:t>Физическая иммобилизация ферментов представляет собой включение фермента в такую среду, в которой для него доступной является лишь ограниченная часть общего объема. При физической иммобилизации фермент не связан с носителем ковалентными связями. Существует четыре типа связывания ферментов:</w:t>
      </w:r>
    </w:p>
    <w:p w:rsidR="00C828B3" w:rsidRPr="00CA16E3" w:rsidRDefault="00C828B3" w:rsidP="00033A0C">
      <w:pPr>
        <w:spacing w:after="0" w:line="240" w:lineRule="auto"/>
        <w:ind w:left="567" w:firstLine="426"/>
        <w:jc w:val="both"/>
        <w:rPr>
          <w:rFonts w:ascii="Times New Roman" w:hAnsi="Times New Roman" w:cs="Times New Roman"/>
          <w:sz w:val="24"/>
          <w:szCs w:val="24"/>
        </w:rPr>
      </w:pPr>
      <w:r w:rsidRPr="00CA16E3">
        <w:rPr>
          <w:rFonts w:ascii="Times New Roman" w:hAnsi="Times New Roman" w:cs="Times New Roman"/>
          <w:sz w:val="24"/>
          <w:szCs w:val="24"/>
        </w:rPr>
        <w:t>- адсорбция на нерастворимых носителях;</w:t>
      </w:r>
    </w:p>
    <w:p w:rsidR="00C828B3" w:rsidRPr="00CA16E3" w:rsidRDefault="00C828B3" w:rsidP="00033A0C">
      <w:pPr>
        <w:spacing w:after="0" w:line="240" w:lineRule="auto"/>
        <w:ind w:left="567" w:firstLine="426"/>
        <w:jc w:val="both"/>
        <w:rPr>
          <w:rFonts w:ascii="Times New Roman" w:hAnsi="Times New Roman" w:cs="Times New Roman"/>
          <w:sz w:val="24"/>
          <w:szCs w:val="24"/>
        </w:rPr>
      </w:pPr>
      <w:r w:rsidRPr="00CA16E3">
        <w:rPr>
          <w:rFonts w:ascii="Times New Roman" w:hAnsi="Times New Roman" w:cs="Times New Roman"/>
          <w:sz w:val="24"/>
          <w:szCs w:val="24"/>
        </w:rPr>
        <w:t>- включение в поры геля;</w:t>
      </w:r>
    </w:p>
    <w:p w:rsidR="00C828B3" w:rsidRPr="00CA16E3" w:rsidRDefault="00C828B3" w:rsidP="00033A0C">
      <w:pPr>
        <w:spacing w:after="0" w:line="240" w:lineRule="auto"/>
        <w:ind w:left="567" w:firstLine="426"/>
        <w:jc w:val="both"/>
        <w:rPr>
          <w:rFonts w:ascii="Times New Roman" w:hAnsi="Times New Roman" w:cs="Times New Roman"/>
          <w:sz w:val="24"/>
          <w:szCs w:val="24"/>
        </w:rPr>
      </w:pPr>
      <w:r w:rsidRPr="00CA16E3">
        <w:rPr>
          <w:rFonts w:ascii="Times New Roman" w:hAnsi="Times New Roman" w:cs="Times New Roman"/>
          <w:sz w:val="24"/>
          <w:szCs w:val="24"/>
        </w:rPr>
        <w:t>- пространственное отделение фермента от остального объема реакционной системы с помощью полупроницаемой перегородки (мембраны);</w:t>
      </w:r>
    </w:p>
    <w:p w:rsidR="00C828B3" w:rsidRPr="00CA16E3" w:rsidRDefault="00C828B3" w:rsidP="00033A0C">
      <w:pPr>
        <w:spacing w:after="0" w:line="240" w:lineRule="auto"/>
        <w:ind w:left="567" w:firstLine="426"/>
        <w:jc w:val="both"/>
        <w:rPr>
          <w:rFonts w:ascii="Times New Roman" w:hAnsi="Times New Roman" w:cs="Times New Roman"/>
          <w:sz w:val="24"/>
          <w:szCs w:val="24"/>
        </w:rPr>
      </w:pPr>
      <w:r w:rsidRPr="00CA16E3">
        <w:rPr>
          <w:rFonts w:ascii="Times New Roman" w:hAnsi="Times New Roman" w:cs="Times New Roman"/>
          <w:sz w:val="24"/>
          <w:szCs w:val="24"/>
        </w:rPr>
        <w:t xml:space="preserve">- включение в двухфазную среду, где фермент </w:t>
      </w:r>
      <w:proofErr w:type="gramStart"/>
      <w:r w:rsidRPr="00CA16E3">
        <w:rPr>
          <w:rFonts w:ascii="Times New Roman" w:hAnsi="Times New Roman" w:cs="Times New Roman"/>
          <w:sz w:val="24"/>
          <w:szCs w:val="24"/>
        </w:rPr>
        <w:t>растворим</w:t>
      </w:r>
      <w:proofErr w:type="gramEnd"/>
      <w:r w:rsidRPr="00CA16E3">
        <w:rPr>
          <w:rFonts w:ascii="Times New Roman" w:hAnsi="Times New Roman" w:cs="Times New Roman"/>
          <w:sz w:val="24"/>
          <w:szCs w:val="24"/>
        </w:rPr>
        <w:t xml:space="preserve"> и может находиться только в одной из фаз.</w:t>
      </w:r>
    </w:p>
    <w:p w:rsidR="00C828B3" w:rsidRPr="00CA16E3" w:rsidRDefault="00C828B3" w:rsidP="00033A0C">
      <w:pPr>
        <w:spacing w:after="0" w:line="240" w:lineRule="auto"/>
        <w:ind w:left="567" w:firstLine="426"/>
        <w:jc w:val="both"/>
        <w:rPr>
          <w:rFonts w:ascii="Times New Roman" w:hAnsi="Times New Roman" w:cs="Times New Roman"/>
          <w:sz w:val="24"/>
          <w:szCs w:val="24"/>
        </w:rPr>
      </w:pPr>
      <w:r w:rsidRPr="00CA16E3">
        <w:rPr>
          <w:rFonts w:ascii="Times New Roman" w:hAnsi="Times New Roman" w:cs="Times New Roman"/>
          <w:sz w:val="24"/>
          <w:szCs w:val="24"/>
        </w:rPr>
        <w:t xml:space="preserve">      Для иммобилизации ферментов в геле существует два основных способа. При одном из них фермент помещают в водный раствор мономера, а затем проводят полимеризацию, в результате чего образуется полимерный гель с включенными в него молекулами фермента. В реакционную смесь часто добавляют также бифункциональные (содержащие в молекуле две двойные связи) сшивающие агенты, которые придают образующемуся полимеру структуру трехмерной сетки. В другом случае фермент вносят в раствор готового полимера, который затем каким-либо образом переводят в гелеобразное состояние. </w:t>
      </w:r>
    </w:p>
    <w:p w:rsidR="00C828B3" w:rsidRPr="00CA16E3" w:rsidRDefault="00C828B3" w:rsidP="00033A0C">
      <w:pPr>
        <w:spacing w:after="0" w:line="240" w:lineRule="auto"/>
        <w:ind w:left="567" w:firstLine="426"/>
        <w:jc w:val="both"/>
        <w:rPr>
          <w:rFonts w:ascii="Times New Roman" w:hAnsi="Times New Roman" w:cs="Times New Roman"/>
          <w:sz w:val="24"/>
          <w:szCs w:val="24"/>
        </w:rPr>
      </w:pPr>
      <w:r w:rsidRPr="00CA16E3">
        <w:rPr>
          <w:rFonts w:ascii="Times New Roman" w:hAnsi="Times New Roman" w:cs="Times New Roman"/>
          <w:sz w:val="24"/>
          <w:szCs w:val="24"/>
        </w:rPr>
        <w:t xml:space="preserve">       Способ иммобилизации ферментов путем включения в полимерный гель позволяет создавать препараты любой геометрической конфигурации, обеспечивая при этом равномерное распределение биокатализатора в объеме носителя. Метод универсален, применим для иммобилизации практически любых ферментов, </w:t>
      </w:r>
      <w:proofErr w:type="spellStart"/>
      <w:r w:rsidRPr="00CA16E3">
        <w:rPr>
          <w:rFonts w:ascii="Times New Roman" w:hAnsi="Times New Roman" w:cs="Times New Roman"/>
          <w:sz w:val="24"/>
          <w:szCs w:val="24"/>
        </w:rPr>
        <w:t>полиферментных</w:t>
      </w:r>
      <w:proofErr w:type="spellEnd"/>
      <w:r w:rsidRPr="00CA16E3">
        <w:rPr>
          <w:rFonts w:ascii="Times New Roman" w:hAnsi="Times New Roman" w:cs="Times New Roman"/>
          <w:sz w:val="24"/>
          <w:szCs w:val="24"/>
        </w:rPr>
        <w:t xml:space="preserve"> систем, клеточных фрагментов и клеток. Фермент, включенный в гель, стабилен, надежно защищен от </w:t>
      </w:r>
      <w:proofErr w:type="spellStart"/>
      <w:r w:rsidRPr="00CA16E3">
        <w:rPr>
          <w:rFonts w:ascii="Times New Roman" w:hAnsi="Times New Roman" w:cs="Times New Roman"/>
          <w:sz w:val="24"/>
          <w:szCs w:val="24"/>
        </w:rPr>
        <w:t>инактивации</w:t>
      </w:r>
      <w:proofErr w:type="spellEnd"/>
      <w:r w:rsidRPr="00CA16E3">
        <w:rPr>
          <w:rFonts w:ascii="Times New Roman" w:hAnsi="Times New Roman" w:cs="Times New Roman"/>
          <w:sz w:val="24"/>
          <w:szCs w:val="24"/>
        </w:rPr>
        <w:t xml:space="preserve"> вследствие бактериального заражения, так как крупные клетки бактерий не могут проникнуть в мелкопористую полимерную матрицу. </w:t>
      </w:r>
    </w:p>
    <w:p w:rsidR="00C828B3" w:rsidRPr="00CA16E3" w:rsidRDefault="00C828B3" w:rsidP="00033A0C">
      <w:pPr>
        <w:spacing w:after="0" w:line="240" w:lineRule="auto"/>
        <w:ind w:left="567" w:firstLine="426"/>
        <w:jc w:val="both"/>
        <w:rPr>
          <w:rFonts w:ascii="Times New Roman" w:hAnsi="Times New Roman" w:cs="Times New Roman"/>
          <w:sz w:val="24"/>
          <w:szCs w:val="24"/>
        </w:rPr>
      </w:pPr>
      <w:r w:rsidRPr="00CA16E3">
        <w:rPr>
          <w:rFonts w:ascii="Times New Roman" w:hAnsi="Times New Roman" w:cs="Times New Roman"/>
          <w:sz w:val="24"/>
          <w:szCs w:val="24"/>
        </w:rPr>
        <w:t xml:space="preserve">      Захват шариками </w:t>
      </w:r>
      <w:proofErr w:type="spellStart"/>
      <w:r w:rsidRPr="00CA16E3">
        <w:rPr>
          <w:rFonts w:ascii="Times New Roman" w:hAnsi="Times New Roman" w:cs="Times New Roman"/>
          <w:sz w:val="24"/>
          <w:szCs w:val="24"/>
        </w:rPr>
        <w:t>альгината</w:t>
      </w:r>
      <w:proofErr w:type="spellEnd"/>
      <w:r w:rsidRPr="00CA16E3">
        <w:rPr>
          <w:rFonts w:ascii="Times New Roman" w:hAnsi="Times New Roman" w:cs="Times New Roman"/>
          <w:sz w:val="24"/>
          <w:szCs w:val="24"/>
        </w:rPr>
        <w:t xml:space="preserve"> легко продемонстрировать на лабораторных занятиях; он является наиболее распространенным промышленным методом. Раствор, содержащий фермент и </w:t>
      </w:r>
      <w:proofErr w:type="spellStart"/>
      <w:r w:rsidRPr="00CA16E3">
        <w:rPr>
          <w:rFonts w:ascii="Times New Roman" w:hAnsi="Times New Roman" w:cs="Times New Roman"/>
          <w:sz w:val="24"/>
          <w:szCs w:val="24"/>
        </w:rPr>
        <w:t>альгинат</w:t>
      </w:r>
      <w:proofErr w:type="spellEnd"/>
      <w:r w:rsidRPr="00CA16E3">
        <w:rPr>
          <w:rFonts w:ascii="Times New Roman" w:hAnsi="Times New Roman" w:cs="Times New Roman"/>
          <w:sz w:val="24"/>
          <w:szCs w:val="24"/>
        </w:rPr>
        <w:t xml:space="preserve"> натрия, по каплям вносят в раствор хлористого кальция. Как только капельки вступают в конта</w:t>
      </w:r>
      <w:proofErr w:type="gramStart"/>
      <w:r w:rsidRPr="00CA16E3">
        <w:rPr>
          <w:rFonts w:ascii="Times New Roman" w:hAnsi="Times New Roman" w:cs="Times New Roman"/>
          <w:sz w:val="24"/>
          <w:szCs w:val="24"/>
        </w:rPr>
        <w:t>кт с хл</w:t>
      </w:r>
      <w:proofErr w:type="gramEnd"/>
      <w:r w:rsidRPr="00CA16E3">
        <w:rPr>
          <w:rFonts w:ascii="Times New Roman" w:hAnsi="Times New Roman" w:cs="Times New Roman"/>
          <w:sz w:val="24"/>
          <w:szCs w:val="24"/>
        </w:rPr>
        <w:t xml:space="preserve">ористым натрием, они немедленно начинают превращаться в гель; при этом образуются идеальные по форме шарики геля, содержащие внутри захваченный фермент. </w:t>
      </w:r>
    </w:p>
    <w:p w:rsidR="00C828B3" w:rsidRPr="00CA16E3" w:rsidRDefault="00C828B3" w:rsidP="00033A0C">
      <w:pPr>
        <w:spacing w:after="0" w:line="240" w:lineRule="auto"/>
        <w:ind w:left="567" w:firstLine="426"/>
        <w:jc w:val="both"/>
        <w:rPr>
          <w:rFonts w:ascii="Times New Roman" w:hAnsi="Times New Roman" w:cs="Times New Roman"/>
          <w:sz w:val="24"/>
          <w:szCs w:val="24"/>
        </w:rPr>
      </w:pPr>
      <w:r w:rsidRPr="00CA16E3">
        <w:rPr>
          <w:rFonts w:ascii="Times New Roman" w:hAnsi="Times New Roman" w:cs="Times New Roman"/>
          <w:sz w:val="24"/>
          <w:szCs w:val="24"/>
        </w:rPr>
        <w:t xml:space="preserve">   Главным отличительным признаком химических методов иммобилизации является то, что путем химического взаимодействия на структуру фермента в его молекуле создаются новые ковалентные связи, в частности между белком и носителем. Препараты иммобилизованных ферментов, полученные с применением химических методов, </w:t>
      </w:r>
      <w:proofErr w:type="gramStart"/>
      <w:r w:rsidRPr="00CA16E3">
        <w:rPr>
          <w:rFonts w:ascii="Times New Roman" w:hAnsi="Times New Roman" w:cs="Times New Roman"/>
          <w:sz w:val="24"/>
          <w:szCs w:val="24"/>
        </w:rPr>
        <w:t>обладают</w:t>
      </w:r>
      <w:proofErr w:type="gramEnd"/>
      <w:r w:rsidRPr="00CA16E3">
        <w:rPr>
          <w:rFonts w:ascii="Times New Roman" w:hAnsi="Times New Roman" w:cs="Times New Roman"/>
          <w:sz w:val="24"/>
          <w:szCs w:val="24"/>
        </w:rPr>
        <w:t xml:space="preserve"> по крайней мере двумя важными достоинствами. Во-первых, ковалентная связь фермента с носителем обеспечивает высокую прочность образующегося </w:t>
      </w:r>
      <w:proofErr w:type="spellStart"/>
      <w:r w:rsidRPr="00CA16E3">
        <w:rPr>
          <w:rFonts w:ascii="Times New Roman" w:hAnsi="Times New Roman" w:cs="Times New Roman"/>
          <w:sz w:val="24"/>
          <w:szCs w:val="24"/>
        </w:rPr>
        <w:t>конъюгата</w:t>
      </w:r>
      <w:proofErr w:type="spellEnd"/>
      <w:r w:rsidRPr="00CA16E3">
        <w:rPr>
          <w:rFonts w:ascii="Times New Roman" w:hAnsi="Times New Roman" w:cs="Times New Roman"/>
          <w:sz w:val="24"/>
          <w:szCs w:val="24"/>
        </w:rPr>
        <w:t xml:space="preserve">. При широком варьировании таких условий, как рН и температура, фермент не </w:t>
      </w:r>
      <w:proofErr w:type="spellStart"/>
      <w:r w:rsidRPr="00CA16E3">
        <w:rPr>
          <w:rFonts w:ascii="Times New Roman" w:hAnsi="Times New Roman" w:cs="Times New Roman"/>
          <w:sz w:val="24"/>
          <w:szCs w:val="24"/>
        </w:rPr>
        <w:t>десорбируется</w:t>
      </w:r>
      <w:proofErr w:type="spellEnd"/>
      <w:r w:rsidRPr="00CA16E3">
        <w:rPr>
          <w:rFonts w:ascii="Times New Roman" w:hAnsi="Times New Roman" w:cs="Times New Roman"/>
          <w:sz w:val="24"/>
          <w:szCs w:val="24"/>
        </w:rPr>
        <w:t xml:space="preserve"> с носителя и не загрязняет целевых продуктов катализируемой им реакции. Это особенно важно при реализации процессов медицинского и пищевого назначения, а также для обеспечения устойчивых, воспроизводимых результатов в </w:t>
      </w:r>
      <w:r w:rsidRPr="00CA16E3">
        <w:rPr>
          <w:rFonts w:ascii="Times New Roman" w:hAnsi="Times New Roman" w:cs="Times New Roman"/>
          <w:sz w:val="24"/>
          <w:szCs w:val="24"/>
        </w:rPr>
        <w:lastRenderedPageBreak/>
        <w:t>аналитических системах. Во-вторых, химическая модификация ферментов способна приводить к существенным изменениям их свойств, таких как субстратная специфичность, каталитическая активность и стабильность.</w:t>
      </w:r>
    </w:p>
    <w:p w:rsidR="00C828B3" w:rsidRPr="00CA16E3" w:rsidRDefault="00C828B3" w:rsidP="00033A0C">
      <w:pPr>
        <w:spacing w:after="0" w:line="240" w:lineRule="auto"/>
        <w:ind w:left="567" w:firstLine="426"/>
        <w:jc w:val="both"/>
        <w:rPr>
          <w:rFonts w:ascii="Times New Roman" w:hAnsi="Times New Roman" w:cs="Times New Roman"/>
          <w:b/>
          <w:sz w:val="24"/>
          <w:szCs w:val="24"/>
        </w:rPr>
      </w:pPr>
      <w:r w:rsidRPr="00CA16E3">
        <w:rPr>
          <w:rFonts w:ascii="Times New Roman" w:hAnsi="Times New Roman" w:cs="Times New Roman"/>
          <w:b/>
          <w:sz w:val="24"/>
          <w:szCs w:val="24"/>
        </w:rPr>
        <w:t>Применение иммобилизованных ферментов</w:t>
      </w:r>
      <w:proofErr w:type="gramStart"/>
      <w:r w:rsidRPr="00CA16E3">
        <w:rPr>
          <w:rFonts w:ascii="Times New Roman" w:hAnsi="Times New Roman" w:cs="Times New Roman"/>
          <w:b/>
          <w:sz w:val="24"/>
          <w:szCs w:val="24"/>
        </w:rPr>
        <w:t>.</w:t>
      </w:r>
      <w:r w:rsidRPr="00CA16E3">
        <w:rPr>
          <w:rFonts w:ascii="Times New Roman" w:hAnsi="Times New Roman" w:cs="Times New Roman"/>
          <w:sz w:val="24"/>
          <w:szCs w:val="24"/>
        </w:rPr>
        <w:t>П</w:t>
      </w:r>
      <w:proofErr w:type="gramEnd"/>
      <w:r w:rsidRPr="00CA16E3">
        <w:rPr>
          <w:rFonts w:ascii="Times New Roman" w:hAnsi="Times New Roman" w:cs="Times New Roman"/>
          <w:sz w:val="24"/>
          <w:szCs w:val="24"/>
        </w:rPr>
        <w:t xml:space="preserve">ервым иммобилизованным ферментом, примененным в промышленном масштабе, была </w:t>
      </w:r>
      <w:proofErr w:type="spellStart"/>
      <w:r w:rsidRPr="00CA16E3">
        <w:rPr>
          <w:rFonts w:ascii="Times New Roman" w:hAnsi="Times New Roman" w:cs="Times New Roman"/>
          <w:sz w:val="24"/>
          <w:szCs w:val="24"/>
        </w:rPr>
        <w:t>аминоацилаза</w:t>
      </w:r>
      <w:proofErr w:type="spellEnd"/>
      <w:r w:rsidRPr="00CA16E3">
        <w:rPr>
          <w:rFonts w:ascii="Times New Roman" w:hAnsi="Times New Roman" w:cs="Times New Roman"/>
          <w:sz w:val="24"/>
          <w:szCs w:val="24"/>
        </w:rPr>
        <w:t>. Она была использована в Японии в 1969 г. для производства аминокислот, добавляемых в корм животных. На мировом рынке эта продукция пользуется большим спросом.</w:t>
      </w:r>
    </w:p>
    <w:p w:rsidR="00C828B3" w:rsidRPr="00CA16E3" w:rsidRDefault="00C828B3" w:rsidP="00033A0C">
      <w:pPr>
        <w:spacing w:after="0" w:line="240" w:lineRule="auto"/>
        <w:ind w:left="567" w:firstLine="426"/>
        <w:jc w:val="both"/>
        <w:rPr>
          <w:rFonts w:ascii="Times New Roman" w:hAnsi="Times New Roman" w:cs="Times New Roman"/>
          <w:sz w:val="24"/>
          <w:szCs w:val="24"/>
        </w:rPr>
      </w:pPr>
      <w:r w:rsidRPr="00CA16E3">
        <w:rPr>
          <w:rFonts w:ascii="Times New Roman" w:hAnsi="Times New Roman" w:cs="Times New Roman"/>
          <w:sz w:val="24"/>
          <w:szCs w:val="24"/>
        </w:rPr>
        <w:t>Каждая молекула аминокислоты может существовать в двух формах, одна из которых является зеркальным отображением другой, как правая и левая рука. Эти две формы называются оптическими изомерами и являются право- и левовращающими формами, или D- и L-формами (по направлению вращения ими плоскости поляризации света). Все существующие в природе аминокислоты являются L-аминокислотами. Гораздо легче получить аминокислоты путем химического синтеза, чем выделять их из клеток, однако синтезированные аминокислоты образуются в виде смеси равных количеств D- и L-изомеров. Проблема получения L- аминокислот решается с помощью ферментов, специфически катализирующих превращения только одной из форм. Основные стадии процесса представлены в виде диаграммы на рисунке.</w:t>
      </w:r>
    </w:p>
    <w:p w:rsidR="00C828B3" w:rsidRPr="00CA16E3" w:rsidRDefault="00C828B3" w:rsidP="00033A0C">
      <w:pPr>
        <w:spacing w:after="0" w:line="240" w:lineRule="auto"/>
        <w:ind w:left="567" w:firstLine="426"/>
        <w:jc w:val="both"/>
        <w:rPr>
          <w:rFonts w:ascii="Times New Roman" w:hAnsi="Times New Roman" w:cs="Times New Roman"/>
          <w:sz w:val="24"/>
          <w:szCs w:val="24"/>
        </w:rPr>
      </w:pPr>
      <w:r w:rsidRPr="00CA16E3">
        <w:rPr>
          <w:rFonts w:ascii="Times New Roman" w:hAnsi="Times New Roman" w:cs="Times New Roman"/>
          <w:sz w:val="24"/>
          <w:szCs w:val="24"/>
        </w:rPr>
        <w:t>Фермент иммобилизуют путем ионного связывания на колонке с носителем. После непрерывной автоматизированной работы в течение 30 дней при 50</w:t>
      </w:r>
      <w:proofErr w:type="gramStart"/>
      <w:r w:rsidRPr="00CA16E3">
        <w:rPr>
          <w:rFonts w:ascii="Times New Roman" w:hAnsi="Times New Roman" w:cs="Times New Roman"/>
          <w:sz w:val="24"/>
          <w:szCs w:val="24"/>
        </w:rPr>
        <w:t>°С</w:t>
      </w:r>
      <w:proofErr w:type="gramEnd"/>
      <w:r w:rsidRPr="00CA16E3">
        <w:rPr>
          <w:rFonts w:ascii="Times New Roman" w:hAnsi="Times New Roman" w:cs="Times New Roman"/>
          <w:sz w:val="24"/>
          <w:szCs w:val="24"/>
        </w:rPr>
        <w:t xml:space="preserve"> активность фермента снижается до 40%; для восстановления активности добавляют свежий фермент. В результате благодаря иммобилизации экономится 40% фермента.</w:t>
      </w:r>
    </w:p>
    <w:p w:rsidR="00C828B3" w:rsidRPr="00CA16E3" w:rsidRDefault="00C828B3" w:rsidP="00033A0C">
      <w:pPr>
        <w:spacing w:after="0" w:line="240" w:lineRule="auto"/>
        <w:ind w:left="567" w:firstLine="426"/>
        <w:jc w:val="both"/>
        <w:rPr>
          <w:rFonts w:ascii="Times New Roman" w:hAnsi="Times New Roman" w:cs="Times New Roman"/>
          <w:sz w:val="24"/>
          <w:szCs w:val="24"/>
        </w:rPr>
      </w:pPr>
      <w:r w:rsidRPr="00CA16E3">
        <w:rPr>
          <w:rFonts w:ascii="Times New Roman" w:hAnsi="Times New Roman" w:cs="Times New Roman"/>
          <w:sz w:val="24"/>
          <w:szCs w:val="24"/>
        </w:rPr>
        <w:t>Другой пример использования иммобилизованных ферментов - производство полусинтетических пенициллинов из природных пенициллинов. Иммобилизованный фермент химически модифицирует одну из боковых групп молекулы пенициллина, что приводит к повышению антибиотической активности пенициллинов.</w:t>
      </w:r>
    </w:p>
    <w:p w:rsidR="00C828B3" w:rsidRPr="00CA16E3" w:rsidRDefault="00C828B3" w:rsidP="00033A0C">
      <w:pPr>
        <w:spacing w:after="0" w:line="240" w:lineRule="auto"/>
        <w:ind w:left="567" w:firstLine="426"/>
        <w:jc w:val="both"/>
        <w:rPr>
          <w:rFonts w:ascii="Times New Roman" w:hAnsi="Times New Roman" w:cs="Times New Roman"/>
          <w:sz w:val="24"/>
          <w:szCs w:val="24"/>
        </w:rPr>
      </w:pPr>
    </w:p>
    <w:p w:rsidR="00C828B3" w:rsidRPr="00CA16E3" w:rsidRDefault="00C828B3" w:rsidP="00033A0C">
      <w:pPr>
        <w:spacing w:after="0" w:line="240" w:lineRule="auto"/>
        <w:ind w:left="567" w:firstLine="426"/>
        <w:jc w:val="both"/>
        <w:rPr>
          <w:rFonts w:ascii="Times New Roman" w:hAnsi="Times New Roman" w:cs="Times New Roman"/>
          <w:b/>
          <w:sz w:val="24"/>
          <w:szCs w:val="24"/>
        </w:rPr>
      </w:pPr>
      <w:r w:rsidRPr="00CA16E3">
        <w:rPr>
          <w:rFonts w:ascii="Times New Roman" w:hAnsi="Times New Roman" w:cs="Times New Roman"/>
          <w:b/>
          <w:sz w:val="24"/>
          <w:szCs w:val="24"/>
        </w:rPr>
        <w:t>Контрольные вопросы:</w:t>
      </w:r>
    </w:p>
    <w:p w:rsidR="00C828B3" w:rsidRPr="00CA16E3" w:rsidRDefault="00C828B3" w:rsidP="00033A0C">
      <w:pPr>
        <w:pStyle w:val="a3"/>
        <w:numPr>
          <w:ilvl w:val="0"/>
          <w:numId w:val="17"/>
        </w:numPr>
        <w:spacing w:after="0" w:line="240" w:lineRule="auto"/>
        <w:ind w:left="567" w:firstLine="426"/>
        <w:jc w:val="both"/>
        <w:rPr>
          <w:rFonts w:ascii="Times New Roman" w:hAnsi="Times New Roman" w:cs="Times New Roman"/>
          <w:sz w:val="24"/>
          <w:szCs w:val="24"/>
        </w:rPr>
      </w:pPr>
      <w:r w:rsidRPr="00CA16E3">
        <w:rPr>
          <w:rFonts w:ascii="Times New Roman" w:hAnsi="Times New Roman" w:cs="Times New Roman"/>
          <w:sz w:val="24"/>
          <w:szCs w:val="24"/>
        </w:rPr>
        <w:t>Что представляют собой иммобилизованные ферменты?</w:t>
      </w:r>
    </w:p>
    <w:p w:rsidR="00C828B3" w:rsidRPr="00CA16E3" w:rsidRDefault="00C828B3" w:rsidP="00033A0C">
      <w:pPr>
        <w:pStyle w:val="a3"/>
        <w:numPr>
          <w:ilvl w:val="0"/>
          <w:numId w:val="17"/>
        </w:numPr>
        <w:spacing w:after="0" w:line="240" w:lineRule="auto"/>
        <w:ind w:left="567" w:firstLine="426"/>
        <w:jc w:val="both"/>
        <w:rPr>
          <w:rFonts w:ascii="Times New Roman" w:hAnsi="Times New Roman" w:cs="Times New Roman"/>
          <w:sz w:val="24"/>
          <w:szCs w:val="24"/>
        </w:rPr>
      </w:pPr>
      <w:r w:rsidRPr="00CA16E3">
        <w:rPr>
          <w:rFonts w:ascii="Times New Roman" w:hAnsi="Times New Roman" w:cs="Times New Roman"/>
          <w:sz w:val="24"/>
          <w:szCs w:val="24"/>
        </w:rPr>
        <w:t>Какие методы существуют иммобилизации ферментов?</w:t>
      </w:r>
    </w:p>
    <w:p w:rsidR="00C828B3" w:rsidRPr="00CA16E3" w:rsidRDefault="00C828B3" w:rsidP="00033A0C">
      <w:pPr>
        <w:pStyle w:val="a3"/>
        <w:numPr>
          <w:ilvl w:val="0"/>
          <w:numId w:val="17"/>
        </w:numPr>
        <w:spacing w:after="0" w:line="240" w:lineRule="auto"/>
        <w:ind w:left="567" w:firstLine="426"/>
        <w:jc w:val="both"/>
        <w:rPr>
          <w:rFonts w:ascii="Times New Roman" w:hAnsi="Times New Roman" w:cs="Times New Roman"/>
          <w:sz w:val="24"/>
          <w:szCs w:val="24"/>
        </w:rPr>
      </w:pPr>
      <w:r w:rsidRPr="00CA16E3">
        <w:rPr>
          <w:rFonts w:ascii="Times New Roman" w:hAnsi="Times New Roman" w:cs="Times New Roman"/>
          <w:sz w:val="24"/>
          <w:szCs w:val="24"/>
        </w:rPr>
        <w:t>Где применяют иммобилизованные ферменты?</w:t>
      </w:r>
    </w:p>
    <w:p w:rsidR="00C828B3" w:rsidRPr="00CA16E3" w:rsidRDefault="00C828B3" w:rsidP="00033A0C">
      <w:pPr>
        <w:spacing w:after="0" w:line="240" w:lineRule="auto"/>
        <w:ind w:left="567" w:firstLine="426"/>
        <w:jc w:val="both"/>
        <w:rPr>
          <w:rFonts w:ascii="Times New Roman" w:hAnsi="Times New Roman" w:cs="Times New Roman"/>
          <w:sz w:val="24"/>
          <w:szCs w:val="24"/>
        </w:rPr>
      </w:pPr>
    </w:p>
    <w:p w:rsidR="00C828B3" w:rsidRPr="00CA16E3" w:rsidRDefault="00C828B3" w:rsidP="00033A0C">
      <w:pPr>
        <w:spacing w:after="0" w:line="240" w:lineRule="auto"/>
        <w:ind w:left="567" w:firstLine="426"/>
        <w:jc w:val="both"/>
        <w:rPr>
          <w:rFonts w:ascii="Times New Roman" w:hAnsi="Times New Roman" w:cs="Times New Roman"/>
          <w:b/>
          <w:sz w:val="24"/>
          <w:szCs w:val="24"/>
        </w:rPr>
      </w:pPr>
      <w:r w:rsidRPr="00CA16E3">
        <w:rPr>
          <w:rFonts w:ascii="Times New Roman" w:hAnsi="Times New Roman" w:cs="Times New Roman"/>
          <w:b/>
          <w:sz w:val="24"/>
          <w:szCs w:val="24"/>
        </w:rPr>
        <w:t>Список использованной литературы:</w:t>
      </w:r>
    </w:p>
    <w:p w:rsidR="00C828B3" w:rsidRPr="00CA16E3" w:rsidRDefault="00C828B3" w:rsidP="00033A0C">
      <w:pPr>
        <w:pStyle w:val="a3"/>
        <w:numPr>
          <w:ilvl w:val="0"/>
          <w:numId w:val="18"/>
        </w:numPr>
        <w:spacing w:after="0" w:line="240" w:lineRule="auto"/>
        <w:ind w:left="567" w:firstLine="426"/>
        <w:jc w:val="both"/>
        <w:rPr>
          <w:rFonts w:ascii="Times New Roman" w:hAnsi="Times New Roman" w:cs="Times New Roman"/>
          <w:sz w:val="24"/>
          <w:szCs w:val="24"/>
        </w:rPr>
      </w:pPr>
      <w:r w:rsidRPr="00CA16E3">
        <w:rPr>
          <w:rFonts w:ascii="Times New Roman" w:hAnsi="Times New Roman" w:cs="Times New Roman"/>
          <w:sz w:val="24"/>
          <w:szCs w:val="24"/>
        </w:rPr>
        <w:t>Иммобилизованные ферменты. Современное состояние и перспективы, под ред. И.О. Березина, т. 1-2, М., 1976.</w:t>
      </w:r>
    </w:p>
    <w:p w:rsidR="00C828B3" w:rsidRPr="00CA16E3" w:rsidRDefault="00C828B3" w:rsidP="00033A0C">
      <w:pPr>
        <w:pStyle w:val="a3"/>
        <w:numPr>
          <w:ilvl w:val="0"/>
          <w:numId w:val="18"/>
        </w:numPr>
        <w:spacing w:after="0" w:line="240" w:lineRule="auto"/>
        <w:ind w:left="567" w:firstLine="426"/>
        <w:jc w:val="both"/>
        <w:rPr>
          <w:rFonts w:ascii="Times New Roman" w:hAnsi="Times New Roman" w:cs="Times New Roman"/>
          <w:sz w:val="24"/>
          <w:szCs w:val="24"/>
        </w:rPr>
      </w:pPr>
      <w:r w:rsidRPr="00CA16E3">
        <w:rPr>
          <w:rFonts w:ascii="Times New Roman" w:hAnsi="Times New Roman" w:cs="Times New Roman"/>
          <w:sz w:val="24"/>
          <w:szCs w:val="24"/>
        </w:rPr>
        <w:t>Козлов Л.В. "Биоорганическая химия", 1980, т. 6, № 8, с. 1243-54.</w:t>
      </w:r>
    </w:p>
    <w:p w:rsidR="00C828B3" w:rsidRPr="00CA16E3" w:rsidRDefault="00C828B3" w:rsidP="00033A0C">
      <w:pPr>
        <w:pStyle w:val="a3"/>
        <w:numPr>
          <w:ilvl w:val="0"/>
          <w:numId w:val="18"/>
        </w:numPr>
        <w:spacing w:after="0" w:line="240" w:lineRule="auto"/>
        <w:ind w:left="567" w:firstLine="426"/>
        <w:jc w:val="both"/>
        <w:rPr>
          <w:rFonts w:ascii="Times New Roman" w:hAnsi="Times New Roman" w:cs="Times New Roman"/>
          <w:sz w:val="24"/>
          <w:szCs w:val="24"/>
        </w:rPr>
      </w:pPr>
      <w:proofErr w:type="spellStart"/>
      <w:r w:rsidRPr="00CA16E3">
        <w:rPr>
          <w:rFonts w:ascii="Times New Roman" w:hAnsi="Times New Roman" w:cs="Times New Roman"/>
          <w:sz w:val="24"/>
          <w:szCs w:val="24"/>
        </w:rPr>
        <w:t>Мартинек</w:t>
      </w:r>
      <w:proofErr w:type="spellEnd"/>
      <w:r w:rsidRPr="00CA16E3">
        <w:rPr>
          <w:rFonts w:ascii="Times New Roman" w:hAnsi="Times New Roman" w:cs="Times New Roman"/>
          <w:sz w:val="24"/>
          <w:szCs w:val="24"/>
        </w:rPr>
        <w:t xml:space="preserve"> К. Иммобилизованные ферменты // Биотехнология. М.: Наука, 1984</w:t>
      </w:r>
    </w:p>
    <w:p w:rsidR="00C828B3" w:rsidRPr="00CA16E3" w:rsidRDefault="00C828B3" w:rsidP="00033A0C">
      <w:pPr>
        <w:pStyle w:val="a3"/>
        <w:numPr>
          <w:ilvl w:val="0"/>
          <w:numId w:val="18"/>
        </w:numPr>
        <w:spacing w:after="0" w:line="240" w:lineRule="auto"/>
        <w:ind w:left="567" w:firstLine="426"/>
        <w:jc w:val="both"/>
        <w:rPr>
          <w:rFonts w:ascii="Times New Roman" w:hAnsi="Times New Roman" w:cs="Times New Roman"/>
          <w:sz w:val="24"/>
          <w:szCs w:val="24"/>
        </w:rPr>
      </w:pPr>
      <w:proofErr w:type="spellStart"/>
      <w:r w:rsidRPr="00CA16E3">
        <w:rPr>
          <w:rFonts w:ascii="Times New Roman" w:hAnsi="Times New Roman" w:cs="Times New Roman"/>
          <w:sz w:val="24"/>
          <w:szCs w:val="24"/>
        </w:rPr>
        <w:t>Тривен</w:t>
      </w:r>
      <w:proofErr w:type="spellEnd"/>
      <w:r w:rsidRPr="00CA16E3">
        <w:rPr>
          <w:rFonts w:ascii="Times New Roman" w:hAnsi="Times New Roman" w:cs="Times New Roman"/>
          <w:sz w:val="24"/>
          <w:szCs w:val="24"/>
        </w:rPr>
        <w:t xml:space="preserve"> М. Иммобилизованные ферменты. Вводный курс и применение в биотехнологии. - М., 1983.</w:t>
      </w:r>
    </w:p>
    <w:p w:rsidR="00C828B3" w:rsidRPr="00CA16E3" w:rsidRDefault="00C828B3" w:rsidP="00033A0C">
      <w:pPr>
        <w:spacing w:after="0" w:line="240" w:lineRule="auto"/>
        <w:ind w:left="567" w:firstLine="426"/>
        <w:jc w:val="both"/>
        <w:rPr>
          <w:rFonts w:ascii="Times New Roman" w:hAnsi="Times New Roman" w:cs="Times New Roman"/>
          <w:sz w:val="24"/>
          <w:szCs w:val="24"/>
        </w:rPr>
      </w:pPr>
      <w:bookmarkStart w:id="0" w:name="_GoBack"/>
      <w:bookmarkEnd w:id="0"/>
    </w:p>
    <w:p w:rsidR="0012175C" w:rsidRPr="00CA16E3" w:rsidRDefault="0012175C" w:rsidP="00033A0C">
      <w:pPr>
        <w:pStyle w:val="a5"/>
        <w:ind w:left="567" w:firstLine="426"/>
        <w:jc w:val="center"/>
        <w:rPr>
          <w:rFonts w:ascii="Times New Roman" w:hAnsi="Times New Roman" w:cs="Times New Roman"/>
          <w:b/>
          <w:sz w:val="24"/>
          <w:szCs w:val="24"/>
        </w:rPr>
      </w:pPr>
      <w:r w:rsidRPr="00CA16E3">
        <w:rPr>
          <w:rFonts w:ascii="Times New Roman" w:hAnsi="Times New Roman" w:cs="Times New Roman"/>
          <w:b/>
          <w:sz w:val="24"/>
          <w:szCs w:val="24"/>
        </w:rPr>
        <w:t>Практическая работа № 7</w:t>
      </w:r>
    </w:p>
    <w:p w:rsidR="0012175C" w:rsidRPr="00CA16E3" w:rsidRDefault="0012175C" w:rsidP="00033A0C">
      <w:pPr>
        <w:pStyle w:val="a5"/>
        <w:ind w:left="567" w:firstLine="426"/>
        <w:jc w:val="both"/>
        <w:rPr>
          <w:rFonts w:ascii="Times New Roman" w:hAnsi="Times New Roman" w:cs="Times New Roman"/>
          <w:b/>
          <w:sz w:val="24"/>
          <w:szCs w:val="24"/>
        </w:rPr>
      </w:pPr>
    </w:p>
    <w:p w:rsidR="0012175C" w:rsidRPr="00033A0C" w:rsidRDefault="0012175C" w:rsidP="00033A0C">
      <w:pPr>
        <w:pStyle w:val="a5"/>
        <w:ind w:left="567" w:firstLine="426"/>
        <w:jc w:val="both"/>
        <w:rPr>
          <w:rFonts w:ascii="Times New Roman" w:hAnsi="Times New Roman" w:cs="Times New Roman"/>
          <w:b/>
          <w:sz w:val="24"/>
          <w:szCs w:val="24"/>
        </w:rPr>
      </w:pPr>
      <w:r w:rsidRPr="00CA16E3">
        <w:rPr>
          <w:rFonts w:ascii="Times New Roman" w:hAnsi="Times New Roman" w:cs="Times New Roman"/>
          <w:b/>
          <w:sz w:val="24"/>
          <w:szCs w:val="24"/>
        </w:rPr>
        <w:t>Тема:</w:t>
      </w:r>
      <w:r w:rsidR="00033A0C">
        <w:rPr>
          <w:rFonts w:ascii="Times New Roman" w:hAnsi="Times New Roman" w:cs="Times New Roman"/>
          <w:b/>
          <w:sz w:val="24"/>
          <w:szCs w:val="24"/>
        </w:rPr>
        <w:t xml:space="preserve"> </w:t>
      </w:r>
      <w:r w:rsidRPr="00033A0C">
        <w:rPr>
          <w:rFonts w:ascii="Times New Roman" w:hAnsi="Times New Roman" w:cs="Times New Roman"/>
          <w:b/>
          <w:sz w:val="24"/>
          <w:szCs w:val="24"/>
        </w:rPr>
        <w:t>Микроорганизмы – продуценты липидов и жирных кислот</w:t>
      </w:r>
    </w:p>
    <w:p w:rsidR="0012175C" w:rsidRPr="00CA16E3" w:rsidRDefault="0012175C" w:rsidP="00033A0C">
      <w:pPr>
        <w:pStyle w:val="a5"/>
        <w:ind w:left="567" w:firstLine="426"/>
        <w:jc w:val="both"/>
        <w:rPr>
          <w:rFonts w:ascii="Times New Roman" w:hAnsi="Times New Roman" w:cs="Times New Roman"/>
          <w:sz w:val="24"/>
          <w:szCs w:val="24"/>
        </w:rPr>
      </w:pPr>
      <w:r w:rsidRPr="00CA16E3">
        <w:rPr>
          <w:rFonts w:ascii="Times New Roman" w:hAnsi="Times New Roman" w:cs="Times New Roman"/>
          <w:b/>
          <w:sz w:val="24"/>
          <w:szCs w:val="24"/>
        </w:rPr>
        <w:t>Цель:</w:t>
      </w:r>
      <w:r w:rsidRPr="00CA16E3">
        <w:rPr>
          <w:rFonts w:ascii="Times New Roman" w:hAnsi="Times New Roman" w:cs="Times New Roman"/>
          <w:sz w:val="24"/>
          <w:szCs w:val="24"/>
        </w:rPr>
        <w:t xml:space="preserve"> изучить основные микроорганизмы-продуценты белка, культивируемые на углеводородном сырье.</w:t>
      </w:r>
    </w:p>
    <w:p w:rsidR="0012175C" w:rsidRPr="00CA16E3" w:rsidRDefault="0012175C" w:rsidP="00033A0C">
      <w:pPr>
        <w:pStyle w:val="a5"/>
        <w:ind w:left="567" w:firstLine="426"/>
        <w:jc w:val="both"/>
        <w:rPr>
          <w:rFonts w:ascii="Times New Roman" w:hAnsi="Times New Roman" w:cs="Times New Roman"/>
          <w:b/>
          <w:sz w:val="24"/>
          <w:szCs w:val="24"/>
        </w:rPr>
      </w:pPr>
      <w:r w:rsidRPr="00CA16E3">
        <w:rPr>
          <w:rFonts w:ascii="Times New Roman" w:hAnsi="Times New Roman" w:cs="Times New Roman"/>
          <w:b/>
          <w:sz w:val="24"/>
          <w:szCs w:val="24"/>
        </w:rPr>
        <w:t>План:</w:t>
      </w:r>
    </w:p>
    <w:p w:rsidR="0012175C" w:rsidRPr="00CA16E3" w:rsidRDefault="0012175C" w:rsidP="00033A0C">
      <w:pPr>
        <w:pStyle w:val="a5"/>
        <w:numPr>
          <w:ilvl w:val="0"/>
          <w:numId w:val="19"/>
        </w:numPr>
        <w:ind w:left="567" w:firstLine="426"/>
        <w:jc w:val="both"/>
        <w:rPr>
          <w:rFonts w:ascii="Times New Roman" w:hAnsi="Times New Roman" w:cs="Times New Roman"/>
          <w:sz w:val="24"/>
          <w:szCs w:val="24"/>
        </w:rPr>
      </w:pPr>
      <w:r w:rsidRPr="00CA16E3">
        <w:rPr>
          <w:rFonts w:ascii="Times New Roman" w:hAnsi="Times New Roman" w:cs="Times New Roman"/>
          <w:sz w:val="24"/>
          <w:szCs w:val="24"/>
        </w:rPr>
        <w:t xml:space="preserve">Ознакомиться с основными микроорганизмами-продуцентами липидов и жирных кислот. </w:t>
      </w:r>
    </w:p>
    <w:p w:rsidR="0012175C" w:rsidRPr="00CA16E3" w:rsidRDefault="0012175C" w:rsidP="00033A0C">
      <w:pPr>
        <w:pStyle w:val="a5"/>
        <w:numPr>
          <w:ilvl w:val="0"/>
          <w:numId w:val="19"/>
        </w:numPr>
        <w:ind w:left="567" w:firstLine="426"/>
        <w:jc w:val="both"/>
        <w:rPr>
          <w:rFonts w:ascii="Times New Roman" w:hAnsi="Times New Roman" w:cs="Times New Roman"/>
          <w:sz w:val="24"/>
          <w:szCs w:val="24"/>
        </w:rPr>
      </w:pPr>
      <w:r w:rsidRPr="00CA16E3">
        <w:rPr>
          <w:rFonts w:ascii="Times New Roman" w:hAnsi="Times New Roman" w:cs="Times New Roman"/>
          <w:sz w:val="24"/>
          <w:szCs w:val="24"/>
        </w:rPr>
        <w:t xml:space="preserve">Изучить основной химический состав питательных сред для культивирования микроорганизмов-продуцентов липидов и жирных кислот. </w:t>
      </w:r>
    </w:p>
    <w:p w:rsidR="00033A0C" w:rsidRDefault="00033A0C" w:rsidP="00033A0C">
      <w:pPr>
        <w:pStyle w:val="a5"/>
        <w:ind w:left="567" w:firstLine="426"/>
        <w:jc w:val="both"/>
        <w:rPr>
          <w:rFonts w:ascii="Times New Roman" w:hAnsi="Times New Roman" w:cs="Times New Roman"/>
          <w:sz w:val="24"/>
          <w:szCs w:val="24"/>
        </w:rPr>
      </w:pPr>
    </w:p>
    <w:p w:rsidR="0012175C" w:rsidRPr="00CA16E3" w:rsidRDefault="00033A0C" w:rsidP="00033A0C">
      <w:pPr>
        <w:pStyle w:val="a5"/>
        <w:ind w:left="567" w:firstLine="426"/>
        <w:jc w:val="both"/>
        <w:rPr>
          <w:rFonts w:ascii="Times New Roman" w:hAnsi="Times New Roman" w:cs="Times New Roman"/>
          <w:sz w:val="24"/>
          <w:szCs w:val="24"/>
        </w:rPr>
      </w:pPr>
      <w:r w:rsidRPr="0015324A">
        <w:rPr>
          <w:rFonts w:ascii="Times New Roman" w:hAnsi="Times New Roman" w:cs="Times New Roman"/>
          <w:b/>
          <w:sz w:val="24"/>
          <w:szCs w:val="24"/>
        </w:rPr>
        <w:t>Методическое содержание.</w:t>
      </w:r>
      <w:r w:rsidRPr="0015324A">
        <w:rPr>
          <w:rFonts w:ascii="Times New Roman" w:hAnsi="Times New Roman" w:cs="Times New Roman"/>
          <w:sz w:val="24"/>
          <w:szCs w:val="24"/>
        </w:rPr>
        <w:t xml:space="preserve"> </w:t>
      </w:r>
      <w:r w:rsidR="0012175C" w:rsidRPr="00CA16E3">
        <w:rPr>
          <w:rFonts w:ascii="Times New Roman" w:hAnsi="Times New Roman" w:cs="Times New Roman"/>
          <w:sz w:val="24"/>
          <w:szCs w:val="24"/>
        </w:rPr>
        <w:t xml:space="preserve">Для промышленного использования </w:t>
      </w:r>
      <w:proofErr w:type="gramStart"/>
      <w:r w:rsidR="0012175C" w:rsidRPr="00CA16E3">
        <w:rPr>
          <w:rFonts w:ascii="Times New Roman" w:hAnsi="Times New Roman" w:cs="Times New Roman"/>
          <w:sz w:val="24"/>
          <w:szCs w:val="24"/>
        </w:rPr>
        <w:t>важное значение</w:t>
      </w:r>
      <w:proofErr w:type="gramEnd"/>
      <w:r w:rsidR="0012175C" w:rsidRPr="00CA16E3">
        <w:rPr>
          <w:rFonts w:ascii="Times New Roman" w:hAnsi="Times New Roman" w:cs="Times New Roman"/>
          <w:sz w:val="24"/>
          <w:szCs w:val="24"/>
        </w:rPr>
        <w:t xml:space="preserve"> имеет способность усиленно накапливать липиды. Этой способностью обладают немногие микроорганизмы, в первую очередь дрожжи. Процесс образования липидов у большинства дрожжей состоит из двух четко разграниченных стадий: </w:t>
      </w:r>
    </w:p>
    <w:p w:rsidR="0012175C" w:rsidRPr="00CA16E3" w:rsidRDefault="0012175C" w:rsidP="00033A0C">
      <w:pPr>
        <w:pStyle w:val="a5"/>
        <w:ind w:left="567" w:firstLine="426"/>
        <w:jc w:val="both"/>
        <w:rPr>
          <w:rFonts w:ascii="Times New Roman" w:hAnsi="Times New Roman" w:cs="Times New Roman"/>
          <w:sz w:val="24"/>
          <w:szCs w:val="24"/>
        </w:rPr>
      </w:pPr>
      <w:r w:rsidRPr="00CA16E3">
        <w:rPr>
          <w:rFonts w:ascii="Times New Roman" w:hAnsi="Times New Roman" w:cs="Times New Roman"/>
          <w:sz w:val="24"/>
          <w:szCs w:val="24"/>
        </w:rPr>
        <w:lastRenderedPageBreak/>
        <w:t xml:space="preserve">- первая характеризуется быстрым образованием белка в условиях усиленного снабжения культуры азотом и сопровождается медленным накоплением липидов (в основном глицерофосфатов и нейтральных жиров); </w:t>
      </w:r>
    </w:p>
    <w:p w:rsidR="0012175C" w:rsidRPr="00CA16E3" w:rsidRDefault="0012175C" w:rsidP="00033A0C">
      <w:pPr>
        <w:pStyle w:val="a5"/>
        <w:ind w:left="567" w:firstLine="426"/>
        <w:jc w:val="both"/>
        <w:rPr>
          <w:rFonts w:ascii="Times New Roman" w:hAnsi="Times New Roman" w:cs="Times New Roman"/>
          <w:sz w:val="24"/>
          <w:szCs w:val="24"/>
        </w:rPr>
      </w:pPr>
      <w:r w:rsidRPr="00CA16E3">
        <w:rPr>
          <w:rFonts w:ascii="Times New Roman" w:hAnsi="Times New Roman" w:cs="Times New Roman"/>
          <w:sz w:val="24"/>
          <w:szCs w:val="24"/>
        </w:rPr>
        <w:t xml:space="preserve">- вторая - прекращением роста дрожжей и усиленным накоплением липидов (в основном нейтральных). </w:t>
      </w:r>
    </w:p>
    <w:p w:rsidR="0012175C" w:rsidRPr="00CA16E3" w:rsidRDefault="0012175C" w:rsidP="00033A0C">
      <w:pPr>
        <w:pStyle w:val="a5"/>
        <w:ind w:left="567" w:firstLine="426"/>
        <w:jc w:val="both"/>
        <w:rPr>
          <w:rFonts w:ascii="Times New Roman" w:hAnsi="Times New Roman" w:cs="Times New Roman"/>
          <w:sz w:val="24"/>
          <w:szCs w:val="24"/>
        </w:rPr>
      </w:pPr>
      <w:r w:rsidRPr="00CA16E3">
        <w:rPr>
          <w:rFonts w:ascii="Times New Roman" w:hAnsi="Times New Roman" w:cs="Times New Roman"/>
          <w:sz w:val="24"/>
          <w:szCs w:val="24"/>
        </w:rPr>
        <w:t xml:space="preserve">Типичными </w:t>
      </w:r>
      <w:proofErr w:type="spellStart"/>
      <w:r w:rsidRPr="00CA16E3">
        <w:rPr>
          <w:rFonts w:ascii="Times New Roman" w:hAnsi="Times New Roman" w:cs="Times New Roman"/>
          <w:sz w:val="24"/>
          <w:szCs w:val="24"/>
        </w:rPr>
        <w:t>липидообразователями</w:t>
      </w:r>
      <w:proofErr w:type="spellEnd"/>
      <w:r w:rsidRPr="00CA16E3">
        <w:rPr>
          <w:rFonts w:ascii="Times New Roman" w:hAnsi="Times New Roman" w:cs="Times New Roman"/>
          <w:sz w:val="24"/>
          <w:szCs w:val="24"/>
        </w:rPr>
        <w:t xml:space="preserve"> являются дрожжи </w:t>
      </w:r>
      <w:proofErr w:type="spellStart"/>
      <w:r w:rsidRPr="00CA16E3">
        <w:rPr>
          <w:rFonts w:ascii="Times New Roman" w:hAnsi="Times New Roman" w:cs="Times New Roman"/>
          <w:sz w:val="24"/>
          <w:szCs w:val="24"/>
        </w:rPr>
        <w:t>Cryptococcusterricolus</w:t>
      </w:r>
      <w:proofErr w:type="spellEnd"/>
      <w:r w:rsidRPr="00CA16E3">
        <w:rPr>
          <w:rFonts w:ascii="Times New Roman" w:hAnsi="Times New Roman" w:cs="Times New Roman"/>
          <w:sz w:val="24"/>
          <w:szCs w:val="24"/>
        </w:rPr>
        <w:t xml:space="preserve">. Они могут синтезировать большое количество липидов (до 60% от сухой массы) в любых условиях, даже наиболее благоприятных для синтеза белка. Из других </w:t>
      </w:r>
      <w:proofErr w:type="spellStart"/>
      <w:r w:rsidRPr="00CA16E3">
        <w:rPr>
          <w:rFonts w:ascii="Times New Roman" w:hAnsi="Times New Roman" w:cs="Times New Roman"/>
          <w:sz w:val="24"/>
          <w:szCs w:val="24"/>
        </w:rPr>
        <w:t>липидообразующих</w:t>
      </w:r>
      <w:proofErr w:type="spellEnd"/>
      <w:r w:rsidRPr="00CA16E3">
        <w:rPr>
          <w:rFonts w:ascii="Times New Roman" w:hAnsi="Times New Roman" w:cs="Times New Roman"/>
          <w:sz w:val="24"/>
          <w:szCs w:val="24"/>
        </w:rPr>
        <w:t xml:space="preserve"> дрожжей промышленный интерес представляют дрожжи </w:t>
      </w:r>
      <w:proofErr w:type="spellStart"/>
      <w:r w:rsidRPr="00CA16E3">
        <w:rPr>
          <w:rFonts w:ascii="Times New Roman" w:hAnsi="Times New Roman" w:cs="Times New Roman"/>
          <w:sz w:val="24"/>
          <w:szCs w:val="24"/>
        </w:rPr>
        <w:t>С.guilliermondii</w:t>
      </w:r>
      <w:proofErr w:type="spellEnd"/>
      <w:r w:rsidRPr="00CA16E3">
        <w:rPr>
          <w:rFonts w:ascii="Times New Roman" w:hAnsi="Times New Roman" w:cs="Times New Roman"/>
          <w:sz w:val="24"/>
          <w:szCs w:val="24"/>
        </w:rPr>
        <w:t xml:space="preserve">, утилизирующие </w:t>
      </w:r>
      <w:proofErr w:type="spellStart"/>
      <w:r w:rsidRPr="00CA16E3">
        <w:rPr>
          <w:rFonts w:ascii="Times New Roman" w:hAnsi="Times New Roman" w:cs="Times New Roman"/>
          <w:sz w:val="24"/>
          <w:szCs w:val="24"/>
        </w:rPr>
        <w:t>алканы</w:t>
      </w:r>
      <w:proofErr w:type="spellEnd"/>
      <w:r w:rsidRPr="00CA16E3">
        <w:rPr>
          <w:rFonts w:ascii="Times New Roman" w:hAnsi="Times New Roman" w:cs="Times New Roman"/>
          <w:sz w:val="24"/>
          <w:szCs w:val="24"/>
        </w:rPr>
        <w:t xml:space="preserve">. Они синтезируют в основном </w:t>
      </w:r>
      <w:proofErr w:type="spellStart"/>
      <w:r w:rsidRPr="00CA16E3">
        <w:rPr>
          <w:rFonts w:ascii="Times New Roman" w:hAnsi="Times New Roman" w:cs="Times New Roman"/>
          <w:sz w:val="24"/>
          <w:szCs w:val="24"/>
        </w:rPr>
        <w:t>фосфолипиды</w:t>
      </w:r>
      <w:proofErr w:type="spellEnd"/>
      <w:r w:rsidRPr="00CA16E3">
        <w:rPr>
          <w:rFonts w:ascii="Times New Roman" w:hAnsi="Times New Roman" w:cs="Times New Roman"/>
          <w:sz w:val="24"/>
          <w:szCs w:val="24"/>
        </w:rPr>
        <w:t xml:space="preserve">. </w:t>
      </w:r>
    </w:p>
    <w:p w:rsidR="0012175C" w:rsidRPr="00CA16E3" w:rsidRDefault="0012175C" w:rsidP="00033A0C">
      <w:pPr>
        <w:pStyle w:val="a5"/>
        <w:ind w:left="567" w:firstLine="426"/>
        <w:jc w:val="both"/>
        <w:rPr>
          <w:rFonts w:ascii="Times New Roman" w:hAnsi="Times New Roman" w:cs="Times New Roman"/>
          <w:sz w:val="24"/>
          <w:szCs w:val="24"/>
        </w:rPr>
      </w:pPr>
      <w:r w:rsidRPr="00CA16E3">
        <w:rPr>
          <w:rFonts w:ascii="Times New Roman" w:hAnsi="Times New Roman" w:cs="Times New Roman"/>
          <w:sz w:val="24"/>
          <w:szCs w:val="24"/>
        </w:rPr>
        <w:t xml:space="preserve">Накапливают большие количества липидов и активно развиваются на углеводных субстратах (на мелассе, </w:t>
      </w:r>
      <w:proofErr w:type="spellStart"/>
      <w:r w:rsidRPr="00CA16E3">
        <w:rPr>
          <w:rFonts w:ascii="Times New Roman" w:hAnsi="Times New Roman" w:cs="Times New Roman"/>
          <w:sz w:val="24"/>
          <w:szCs w:val="24"/>
        </w:rPr>
        <w:t>гидролизатах</w:t>
      </w:r>
      <w:proofErr w:type="spellEnd"/>
      <w:r w:rsidRPr="00CA16E3">
        <w:rPr>
          <w:rFonts w:ascii="Times New Roman" w:hAnsi="Times New Roman" w:cs="Times New Roman"/>
          <w:sz w:val="24"/>
          <w:szCs w:val="24"/>
        </w:rPr>
        <w:t xml:space="preserve"> торфа и древесины) также дрожжи видов </w:t>
      </w:r>
      <w:proofErr w:type="spellStart"/>
      <w:r w:rsidRPr="00CA16E3">
        <w:rPr>
          <w:rFonts w:ascii="Times New Roman" w:hAnsi="Times New Roman" w:cs="Times New Roman"/>
          <w:sz w:val="24"/>
          <w:szCs w:val="24"/>
        </w:rPr>
        <w:t>Lipomyceslipoferus</w:t>
      </w:r>
      <w:proofErr w:type="spellEnd"/>
      <w:r w:rsidRPr="00CA16E3">
        <w:rPr>
          <w:rFonts w:ascii="Times New Roman" w:hAnsi="Times New Roman" w:cs="Times New Roman"/>
          <w:sz w:val="24"/>
          <w:szCs w:val="24"/>
        </w:rPr>
        <w:t xml:space="preserve"> и </w:t>
      </w:r>
      <w:proofErr w:type="spellStart"/>
      <w:r w:rsidRPr="00CA16E3">
        <w:rPr>
          <w:rFonts w:ascii="Times New Roman" w:hAnsi="Times New Roman" w:cs="Times New Roman"/>
          <w:sz w:val="24"/>
          <w:szCs w:val="24"/>
        </w:rPr>
        <w:t>Rhodotorulagracilis</w:t>
      </w:r>
      <w:proofErr w:type="spellEnd"/>
      <w:r w:rsidRPr="00CA16E3">
        <w:rPr>
          <w:rFonts w:ascii="Times New Roman" w:hAnsi="Times New Roman" w:cs="Times New Roman"/>
          <w:sz w:val="24"/>
          <w:szCs w:val="24"/>
        </w:rPr>
        <w:t xml:space="preserve">. У этих видов дрожжей </w:t>
      </w:r>
      <w:proofErr w:type="spellStart"/>
      <w:r w:rsidRPr="00CA16E3">
        <w:rPr>
          <w:rFonts w:ascii="Times New Roman" w:hAnsi="Times New Roman" w:cs="Times New Roman"/>
          <w:sz w:val="24"/>
          <w:szCs w:val="24"/>
        </w:rPr>
        <w:t>липогенез</w:t>
      </w:r>
      <w:proofErr w:type="spellEnd"/>
      <w:r w:rsidRPr="00CA16E3">
        <w:rPr>
          <w:rFonts w:ascii="Times New Roman" w:hAnsi="Times New Roman" w:cs="Times New Roman"/>
          <w:sz w:val="24"/>
          <w:szCs w:val="24"/>
        </w:rPr>
        <w:t xml:space="preserve"> сильно зависит от условий культивирования. Эти продуценты накапливают значительные количества     (до 70%) </w:t>
      </w:r>
      <w:proofErr w:type="spellStart"/>
      <w:r w:rsidRPr="00CA16E3">
        <w:rPr>
          <w:rFonts w:ascii="Times New Roman" w:hAnsi="Times New Roman" w:cs="Times New Roman"/>
          <w:sz w:val="24"/>
          <w:szCs w:val="24"/>
        </w:rPr>
        <w:t>триацилглицеридов</w:t>
      </w:r>
      <w:proofErr w:type="spellEnd"/>
      <w:r w:rsidRPr="00CA16E3">
        <w:rPr>
          <w:rFonts w:ascii="Times New Roman" w:hAnsi="Times New Roman" w:cs="Times New Roman"/>
          <w:sz w:val="24"/>
          <w:szCs w:val="24"/>
        </w:rPr>
        <w:t xml:space="preserve">. </w:t>
      </w:r>
    </w:p>
    <w:p w:rsidR="0012175C" w:rsidRPr="00CA16E3" w:rsidRDefault="0012175C" w:rsidP="00033A0C">
      <w:pPr>
        <w:pStyle w:val="a5"/>
        <w:ind w:left="567" w:firstLine="426"/>
        <w:jc w:val="both"/>
        <w:rPr>
          <w:rFonts w:ascii="Times New Roman" w:hAnsi="Times New Roman" w:cs="Times New Roman"/>
          <w:sz w:val="24"/>
          <w:szCs w:val="24"/>
        </w:rPr>
      </w:pPr>
      <w:r w:rsidRPr="00CA16E3">
        <w:rPr>
          <w:rFonts w:ascii="Times New Roman" w:hAnsi="Times New Roman" w:cs="Times New Roman"/>
          <w:sz w:val="24"/>
          <w:szCs w:val="24"/>
        </w:rPr>
        <w:t xml:space="preserve">Микроскопические грибы пока не получили большого распространения в получении липидов, хотя жир грибов по своему составу близок </w:t>
      </w:r>
      <w:proofErr w:type="gramStart"/>
      <w:r w:rsidRPr="00CA16E3">
        <w:rPr>
          <w:rFonts w:ascii="Times New Roman" w:hAnsi="Times New Roman" w:cs="Times New Roman"/>
          <w:sz w:val="24"/>
          <w:szCs w:val="24"/>
        </w:rPr>
        <w:t>к</w:t>
      </w:r>
      <w:proofErr w:type="gramEnd"/>
      <w:r w:rsidRPr="00CA16E3">
        <w:rPr>
          <w:rFonts w:ascii="Times New Roman" w:hAnsi="Times New Roman" w:cs="Times New Roman"/>
          <w:sz w:val="24"/>
          <w:szCs w:val="24"/>
        </w:rPr>
        <w:t xml:space="preserve"> растительному. Выход жиров у </w:t>
      </w:r>
      <w:proofErr w:type="spellStart"/>
      <w:r w:rsidRPr="00CA16E3">
        <w:rPr>
          <w:rFonts w:ascii="Times New Roman" w:hAnsi="Times New Roman" w:cs="Times New Roman"/>
          <w:sz w:val="24"/>
          <w:szCs w:val="24"/>
        </w:rPr>
        <w:t>Asp.terreus</w:t>
      </w:r>
      <w:proofErr w:type="spellEnd"/>
      <w:r w:rsidRPr="00CA16E3">
        <w:rPr>
          <w:rFonts w:ascii="Times New Roman" w:hAnsi="Times New Roman" w:cs="Times New Roman"/>
          <w:sz w:val="24"/>
          <w:szCs w:val="24"/>
        </w:rPr>
        <w:t>, например, на углеводных средах достигает 51% от абсолютно сухого веса (АСВ).</w:t>
      </w:r>
    </w:p>
    <w:p w:rsidR="0012175C" w:rsidRPr="00CA16E3" w:rsidRDefault="0012175C" w:rsidP="00033A0C">
      <w:pPr>
        <w:pStyle w:val="a5"/>
        <w:ind w:left="567" w:firstLine="426"/>
        <w:jc w:val="both"/>
        <w:rPr>
          <w:rFonts w:ascii="Times New Roman" w:hAnsi="Times New Roman" w:cs="Times New Roman"/>
          <w:sz w:val="24"/>
          <w:szCs w:val="24"/>
        </w:rPr>
      </w:pPr>
      <w:r w:rsidRPr="00CA16E3">
        <w:rPr>
          <w:rFonts w:ascii="Times New Roman" w:hAnsi="Times New Roman" w:cs="Times New Roman"/>
          <w:sz w:val="24"/>
          <w:szCs w:val="24"/>
        </w:rPr>
        <w:t xml:space="preserve">Липидный состав грибов представлен в основном нейтральными жирами и </w:t>
      </w:r>
      <w:proofErr w:type="spellStart"/>
      <w:r w:rsidRPr="00CA16E3">
        <w:rPr>
          <w:rFonts w:ascii="Times New Roman" w:hAnsi="Times New Roman" w:cs="Times New Roman"/>
          <w:sz w:val="24"/>
          <w:szCs w:val="24"/>
        </w:rPr>
        <w:t>фосфолипидами</w:t>
      </w:r>
      <w:proofErr w:type="spellEnd"/>
      <w:r w:rsidRPr="00CA16E3">
        <w:rPr>
          <w:rFonts w:ascii="Times New Roman" w:hAnsi="Times New Roman" w:cs="Times New Roman"/>
          <w:sz w:val="24"/>
          <w:szCs w:val="24"/>
        </w:rPr>
        <w:t xml:space="preserve">. Липиды, синтезируемые бактериями, своеобразны по своему составу, так как включают в основном сложные липиды, тогда как нейтральные жиры составляют незначительную часть биомассы. При этом бактерии производят разнообразные жирные кислоты (содержащие от 10 до 20 атомов углерода), что важно для промышленного получения специфических жирных кислот. Водоросли перспективны для культивирования в качестве </w:t>
      </w:r>
      <w:proofErr w:type="spellStart"/>
      <w:r w:rsidRPr="00CA16E3">
        <w:rPr>
          <w:rFonts w:ascii="Times New Roman" w:hAnsi="Times New Roman" w:cs="Times New Roman"/>
          <w:sz w:val="24"/>
          <w:szCs w:val="24"/>
        </w:rPr>
        <w:t>липидообразователей</w:t>
      </w:r>
      <w:proofErr w:type="spellEnd"/>
      <w:r w:rsidRPr="00CA16E3">
        <w:rPr>
          <w:rFonts w:ascii="Times New Roman" w:hAnsi="Times New Roman" w:cs="Times New Roman"/>
          <w:sz w:val="24"/>
          <w:szCs w:val="24"/>
        </w:rPr>
        <w:t xml:space="preserve">, так как не нуждаются в органическом источнике углерода. Химический состав (соотношение белков и жиров) водорослей также сильно варьирует в зависимости от содержания в среде азота. Недостатки - малая скорость роста и накопление токсических соединений в клетках, - ограничивают промышленное применение. Итак, основную роль в процессе биосинтеза липидов играют различные штаммы дрожжей. Они используют те же источники сырья, что и для получения кормового белка, причем от ценности углеродного питания зависят выход биомассы, количество и состав синтезируемых липидов. Для обеспечения направленного биосинтеза липидов в питательной среде употребляются </w:t>
      </w:r>
      <w:proofErr w:type="spellStart"/>
      <w:r w:rsidRPr="00CA16E3">
        <w:rPr>
          <w:rFonts w:ascii="Times New Roman" w:hAnsi="Times New Roman" w:cs="Times New Roman"/>
          <w:sz w:val="24"/>
          <w:szCs w:val="24"/>
        </w:rPr>
        <w:t>легкоассимилируемые</w:t>
      </w:r>
      <w:proofErr w:type="spellEnd"/>
      <w:r w:rsidRPr="00CA16E3">
        <w:rPr>
          <w:rFonts w:ascii="Times New Roman" w:hAnsi="Times New Roman" w:cs="Times New Roman"/>
          <w:sz w:val="24"/>
          <w:szCs w:val="24"/>
        </w:rPr>
        <w:t xml:space="preserve"> источники азота.</w:t>
      </w:r>
    </w:p>
    <w:p w:rsidR="0012175C" w:rsidRPr="00CA16E3" w:rsidRDefault="0012175C" w:rsidP="00033A0C">
      <w:pPr>
        <w:pStyle w:val="a5"/>
        <w:ind w:left="567" w:firstLine="426"/>
        <w:jc w:val="both"/>
        <w:rPr>
          <w:rFonts w:ascii="Times New Roman" w:hAnsi="Times New Roman" w:cs="Times New Roman"/>
          <w:sz w:val="24"/>
          <w:szCs w:val="24"/>
        </w:rPr>
      </w:pPr>
    </w:p>
    <w:p w:rsidR="0012175C" w:rsidRPr="00CA16E3" w:rsidRDefault="0012175C" w:rsidP="00033A0C">
      <w:pPr>
        <w:pStyle w:val="a5"/>
        <w:ind w:left="567" w:firstLine="426"/>
        <w:jc w:val="both"/>
        <w:rPr>
          <w:rFonts w:ascii="Times New Roman" w:hAnsi="Times New Roman" w:cs="Times New Roman"/>
          <w:b/>
          <w:sz w:val="24"/>
          <w:szCs w:val="24"/>
        </w:rPr>
      </w:pPr>
      <w:r w:rsidRPr="00CA16E3">
        <w:rPr>
          <w:rFonts w:ascii="Times New Roman" w:hAnsi="Times New Roman" w:cs="Times New Roman"/>
          <w:b/>
          <w:sz w:val="24"/>
          <w:szCs w:val="24"/>
        </w:rPr>
        <w:t xml:space="preserve">Контрольные вопросы: </w:t>
      </w:r>
    </w:p>
    <w:p w:rsidR="0012175C" w:rsidRPr="00CA16E3" w:rsidRDefault="0012175C" w:rsidP="00033A0C">
      <w:pPr>
        <w:pStyle w:val="a5"/>
        <w:numPr>
          <w:ilvl w:val="0"/>
          <w:numId w:val="20"/>
        </w:numPr>
        <w:ind w:left="567" w:firstLine="426"/>
        <w:jc w:val="both"/>
        <w:rPr>
          <w:rFonts w:ascii="Times New Roman" w:hAnsi="Times New Roman" w:cs="Times New Roman"/>
          <w:sz w:val="24"/>
          <w:szCs w:val="24"/>
        </w:rPr>
      </w:pPr>
      <w:r w:rsidRPr="00CA16E3">
        <w:rPr>
          <w:rFonts w:ascii="Times New Roman" w:hAnsi="Times New Roman" w:cs="Times New Roman"/>
          <w:sz w:val="24"/>
          <w:szCs w:val="24"/>
        </w:rPr>
        <w:t xml:space="preserve">На каких средах культивируют микроорганизмы-продуценты липидов и жирных кислот? </w:t>
      </w:r>
    </w:p>
    <w:p w:rsidR="0012175C" w:rsidRPr="00CA16E3" w:rsidRDefault="0012175C" w:rsidP="00033A0C">
      <w:pPr>
        <w:pStyle w:val="a5"/>
        <w:numPr>
          <w:ilvl w:val="0"/>
          <w:numId w:val="20"/>
        </w:numPr>
        <w:ind w:left="567" w:firstLine="426"/>
        <w:jc w:val="both"/>
        <w:rPr>
          <w:rFonts w:ascii="Times New Roman" w:hAnsi="Times New Roman" w:cs="Times New Roman"/>
          <w:sz w:val="24"/>
          <w:szCs w:val="24"/>
        </w:rPr>
      </w:pPr>
      <w:r w:rsidRPr="00CA16E3">
        <w:rPr>
          <w:rFonts w:ascii="Times New Roman" w:hAnsi="Times New Roman" w:cs="Times New Roman"/>
          <w:sz w:val="24"/>
          <w:szCs w:val="24"/>
        </w:rPr>
        <w:t xml:space="preserve">Какие дрожжи являются продуцентами липидов и жирных кислот? </w:t>
      </w:r>
    </w:p>
    <w:p w:rsidR="0012175C" w:rsidRPr="00CA16E3" w:rsidRDefault="0012175C" w:rsidP="00033A0C">
      <w:pPr>
        <w:pStyle w:val="a5"/>
        <w:numPr>
          <w:ilvl w:val="0"/>
          <w:numId w:val="20"/>
        </w:numPr>
        <w:ind w:left="567" w:firstLine="426"/>
        <w:jc w:val="both"/>
        <w:rPr>
          <w:rFonts w:ascii="Times New Roman" w:hAnsi="Times New Roman" w:cs="Times New Roman"/>
          <w:sz w:val="24"/>
          <w:szCs w:val="24"/>
        </w:rPr>
      </w:pPr>
      <w:r w:rsidRPr="00CA16E3">
        <w:rPr>
          <w:rFonts w:ascii="Times New Roman" w:hAnsi="Times New Roman" w:cs="Times New Roman"/>
          <w:sz w:val="24"/>
          <w:szCs w:val="24"/>
        </w:rPr>
        <w:t xml:space="preserve">Какие бактерии являются продуцентами липидов и жирных кислот? </w:t>
      </w:r>
    </w:p>
    <w:p w:rsidR="0012175C" w:rsidRPr="00CA16E3" w:rsidRDefault="0012175C" w:rsidP="00033A0C">
      <w:pPr>
        <w:pStyle w:val="a5"/>
        <w:numPr>
          <w:ilvl w:val="0"/>
          <w:numId w:val="20"/>
        </w:numPr>
        <w:ind w:left="567" w:firstLine="426"/>
        <w:jc w:val="both"/>
        <w:rPr>
          <w:rFonts w:ascii="Times New Roman" w:hAnsi="Times New Roman" w:cs="Times New Roman"/>
          <w:sz w:val="24"/>
          <w:szCs w:val="24"/>
        </w:rPr>
      </w:pPr>
      <w:r w:rsidRPr="00CA16E3">
        <w:rPr>
          <w:rFonts w:ascii="Times New Roman" w:hAnsi="Times New Roman" w:cs="Times New Roman"/>
          <w:sz w:val="24"/>
          <w:szCs w:val="24"/>
        </w:rPr>
        <w:t xml:space="preserve">Какие микроскопические грибы и водоросли являются продуцентами липидов и жирных кислот? </w:t>
      </w:r>
    </w:p>
    <w:p w:rsidR="0012175C" w:rsidRPr="00CA16E3" w:rsidRDefault="0012175C" w:rsidP="00033A0C">
      <w:pPr>
        <w:pStyle w:val="a5"/>
        <w:ind w:left="567" w:firstLine="426"/>
        <w:jc w:val="both"/>
        <w:rPr>
          <w:rFonts w:ascii="Times New Roman" w:hAnsi="Times New Roman" w:cs="Times New Roman"/>
          <w:b/>
          <w:sz w:val="24"/>
          <w:szCs w:val="24"/>
        </w:rPr>
      </w:pPr>
      <w:r w:rsidRPr="00CA16E3">
        <w:rPr>
          <w:rFonts w:ascii="Times New Roman" w:hAnsi="Times New Roman" w:cs="Times New Roman"/>
          <w:b/>
          <w:sz w:val="24"/>
          <w:szCs w:val="24"/>
        </w:rPr>
        <w:t>Список использованной литературы:</w:t>
      </w:r>
    </w:p>
    <w:p w:rsidR="0012175C" w:rsidRPr="00CA16E3" w:rsidRDefault="0012175C" w:rsidP="00033A0C">
      <w:pPr>
        <w:pStyle w:val="a5"/>
        <w:numPr>
          <w:ilvl w:val="0"/>
          <w:numId w:val="21"/>
        </w:numPr>
        <w:ind w:left="567" w:firstLine="426"/>
        <w:jc w:val="both"/>
        <w:rPr>
          <w:rFonts w:ascii="Times New Roman" w:hAnsi="Times New Roman" w:cs="Times New Roman"/>
          <w:sz w:val="24"/>
          <w:szCs w:val="24"/>
        </w:rPr>
      </w:pPr>
      <w:proofErr w:type="spellStart"/>
      <w:r w:rsidRPr="00CA16E3">
        <w:rPr>
          <w:rFonts w:ascii="Times New Roman" w:hAnsi="Times New Roman" w:cs="Times New Roman"/>
          <w:sz w:val="24"/>
          <w:szCs w:val="24"/>
        </w:rPr>
        <w:t>Бекер</w:t>
      </w:r>
      <w:proofErr w:type="spellEnd"/>
      <w:r w:rsidRPr="00CA16E3">
        <w:rPr>
          <w:rFonts w:ascii="Times New Roman" w:hAnsi="Times New Roman" w:cs="Times New Roman"/>
          <w:sz w:val="24"/>
          <w:szCs w:val="24"/>
        </w:rPr>
        <w:t xml:space="preserve"> М.Е., </w:t>
      </w:r>
      <w:proofErr w:type="spellStart"/>
      <w:r w:rsidRPr="00CA16E3">
        <w:rPr>
          <w:rFonts w:ascii="Times New Roman" w:hAnsi="Times New Roman" w:cs="Times New Roman"/>
          <w:sz w:val="24"/>
          <w:szCs w:val="24"/>
        </w:rPr>
        <w:t>Лиепиньш</w:t>
      </w:r>
      <w:proofErr w:type="spellEnd"/>
      <w:r w:rsidRPr="00CA16E3">
        <w:rPr>
          <w:rFonts w:ascii="Times New Roman" w:hAnsi="Times New Roman" w:cs="Times New Roman"/>
          <w:sz w:val="24"/>
          <w:szCs w:val="24"/>
        </w:rPr>
        <w:t xml:space="preserve"> Г.К., </w:t>
      </w:r>
      <w:proofErr w:type="spellStart"/>
      <w:r w:rsidRPr="00CA16E3">
        <w:rPr>
          <w:rFonts w:ascii="Times New Roman" w:hAnsi="Times New Roman" w:cs="Times New Roman"/>
          <w:sz w:val="24"/>
          <w:szCs w:val="24"/>
        </w:rPr>
        <w:t>Райнулис</w:t>
      </w:r>
      <w:proofErr w:type="spellEnd"/>
      <w:r w:rsidRPr="00CA16E3">
        <w:rPr>
          <w:rFonts w:ascii="Times New Roman" w:hAnsi="Times New Roman" w:cs="Times New Roman"/>
          <w:sz w:val="24"/>
          <w:szCs w:val="24"/>
        </w:rPr>
        <w:t xml:space="preserve"> Е.П. Биотехнология. М.: "</w:t>
      </w:r>
      <w:proofErr w:type="spellStart"/>
      <w:r w:rsidRPr="00CA16E3">
        <w:rPr>
          <w:rFonts w:ascii="Times New Roman" w:hAnsi="Times New Roman" w:cs="Times New Roman"/>
          <w:sz w:val="24"/>
          <w:szCs w:val="24"/>
        </w:rPr>
        <w:t>Агропромиздат</w:t>
      </w:r>
      <w:proofErr w:type="spellEnd"/>
      <w:r w:rsidRPr="00CA16E3">
        <w:rPr>
          <w:rFonts w:ascii="Times New Roman" w:hAnsi="Times New Roman" w:cs="Times New Roman"/>
          <w:sz w:val="24"/>
          <w:szCs w:val="24"/>
        </w:rPr>
        <w:t>", 1990.</w:t>
      </w:r>
    </w:p>
    <w:p w:rsidR="0012175C" w:rsidRPr="00CA16E3" w:rsidRDefault="0012175C" w:rsidP="00033A0C">
      <w:pPr>
        <w:pStyle w:val="a5"/>
        <w:numPr>
          <w:ilvl w:val="0"/>
          <w:numId w:val="21"/>
        </w:numPr>
        <w:ind w:left="567" w:firstLine="426"/>
        <w:jc w:val="both"/>
        <w:rPr>
          <w:rFonts w:ascii="Times New Roman" w:hAnsi="Times New Roman" w:cs="Times New Roman"/>
          <w:sz w:val="24"/>
          <w:szCs w:val="24"/>
        </w:rPr>
      </w:pPr>
      <w:proofErr w:type="spellStart"/>
      <w:r w:rsidRPr="00CA16E3">
        <w:rPr>
          <w:rFonts w:ascii="Times New Roman" w:hAnsi="Times New Roman" w:cs="Times New Roman"/>
          <w:sz w:val="24"/>
          <w:szCs w:val="24"/>
        </w:rPr>
        <w:t>Виестур</w:t>
      </w:r>
      <w:proofErr w:type="spellEnd"/>
      <w:r w:rsidRPr="00CA16E3">
        <w:rPr>
          <w:rFonts w:ascii="Times New Roman" w:hAnsi="Times New Roman" w:cs="Times New Roman"/>
          <w:sz w:val="24"/>
          <w:szCs w:val="24"/>
        </w:rPr>
        <w:t xml:space="preserve"> У.Э., </w:t>
      </w:r>
      <w:proofErr w:type="gramStart"/>
      <w:r w:rsidRPr="00CA16E3">
        <w:rPr>
          <w:rFonts w:ascii="Times New Roman" w:hAnsi="Times New Roman" w:cs="Times New Roman"/>
          <w:sz w:val="24"/>
          <w:szCs w:val="24"/>
        </w:rPr>
        <w:t>Шмите</w:t>
      </w:r>
      <w:proofErr w:type="gramEnd"/>
      <w:r w:rsidRPr="00CA16E3">
        <w:rPr>
          <w:rFonts w:ascii="Times New Roman" w:hAnsi="Times New Roman" w:cs="Times New Roman"/>
          <w:sz w:val="24"/>
          <w:szCs w:val="24"/>
        </w:rPr>
        <w:t xml:space="preserve"> И.А., </w:t>
      </w:r>
      <w:proofErr w:type="spellStart"/>
      <w:r w:rsidRPr="00CA16E3">
        <w:rPr>
          <w:rFonts w:ascii="Times New Roman" w:hAnsi="Times New Roman" w:cs="Times New Roman"/>
          <w:sz w:val="24"/>
          <w:szCs w:val="24"/>
        </w:rPr>
        <w:t>Жилевич</w:t>
      </w:r>
      <w:proofErr w:type="spellEnd"/>
      <w:r w:rsidRPr="00CA16E3">
        <w:rPr>
          <w:rFonts w:ascii="Times New Roman" w:hAnsi="Times New Roman" w:cs="Times New Roman"/>
          <w:sz w:val="24"/>
          <w:szCs w:val="24"/>
        </w:rPr>
        <w:t xml:space="preserve"> А.В. Биотехнология: </w:t>
      </w:r>
      <w:proofErr w:type="spellStart"/>
      <w:r w:rsidRPr="00CA16E3">
        <w:rPr>
          <w:rFonts w:ascii="Times New Roman" w:hAnsi="Times New Roman" w:cs="Times New Roman"/>
          <w:sz w:val="24"/>
          <w:szCs w:val="24"/>
        </w:rPr>
        <w:t>биотехнологические</w:t>
      </w:r>
      <w:proofErr w:type="spellEnd"/>
      <w:r w:rsidRPr="00CA16E3">
        <w:rPr>
          <w:rFonts w:ascii="Times New Roman" w:hAnsi="Times New Roman" w:cs="Times New Roman"/>
          <w:sz w:val="24"/>
          <w:szCs w:val="24"/>
        </w:rPr>
        <w:t xml:space="preserve"> агенты, технология, аппаратура. Рига: "</w:t>
      </w:r>
      <w:proofErr w:type="spellStart"/>
      <w:r w:rsidRPr="00CA16E3">
        <w:rPr>
          <w:rFonts w:ascii="Times New Roman" w:hAnsi="Times New Roman" w:cs="Times New Roman"/>
          <w:sz w:val="24"/>
          <w:szCs w:val="24"/>
        </w:rPr>
        <w:t>Зинатне</w:t>
      </w:r>
      <w:proofErr w:type="spellEnd"/>
      <w:r w:rsidRPr="00CA16E3">
        <w:rPr>
          <w:rFonts w:ascii="Times New Roman" w:hAnsi="Times New Roman" w:cs="Times New Roman"/>
          <w:sz w:val="24"/>
          <w:szCs w:val="24"/>
        </w:rPr>
        <w:t xml:space="preserve">", 1987. </w:t>
      </w:r>
    </w:p>
    <w:p w:rsidR="0012175C" w:rsidRPr="00CA16E3" w:rsidRDefault="0012175C" w:rsidP="00033A0C">
      <w:pPr>
        <w:pStyle w:val="a5"/>
        <w:numPr>
          <w:ilvl w:val="0"/>
          <w:numId w:val="21"/>
        </w:numPr>
        <w:ind w:left="567" w:firstLine="426"/>
        <w:jc w:val="both"/>
        <w:rPr>
          <w:rFonts w:ascii="Times New Roman" w:hAnsi="Times New Roman" w:cs="Times New Roman"/>
          <w:sz w:val="24"/>
          <w:szCs w:val="24"/>
        </w:rPr>
      </w:pPr>
      <w:proofErr w:type="spellStart"/>
      <w:r w:rsidRPr="00CA16E3">
        <w:rPr>
          <w:rFonts w:ascii="Times New Roman" w:hAnsi="Times New Roman" w:cs="Times New Roman"/>
          <w:sz w:val="24"/>
          <w:szCs w:val="24"/>
        </w:rPr>
        <w:t>Глик</w:t>
      </w:r>
      <w:proofErr w:type="spellEnd"/>
      <w:r w:rsidRPr="00CA16E3">
        <w:rPr>
          <w:rFonts w:ascii="Times New Roman" w:hAnsi="Times New Roman" w:cs="Times New Roman"/>
          <w:sz w:val="24"/>
          <w:szCs w:val="24"/>
        </w:rPr>
        <w:t xml:space="preserve"> Б., Пастернак </w:t>
      </w:r>
      <w:proofErr w:type="gramStart"/>
      <w:r w:rsidRPr="00CA16E3">
        <w:rPr>
          <w:rFonts w:ascii="Times New Roman" w:hAnsi="Times New Roman" w:cs="Times New Roman"/>
          <w:sz w:val="24"/>
          <w:szCs w:val="24"/>
        </w:rPr>
        <w:t>Дж</w:t>
      </w:r>
      <w:proofErr w:type="gramEnd"/>
      <w:r w:rsidRPr="00CA16E3">
        <w:rPr>
          <w:rFonts w:ascii="Times New Roman" w:hAnsi="Times New Roman" w:cs="Times New Roman"/>
          <w:sz w:val="24"/>
          <w:szCs w:val="24"/>
        </w:rPr>
        <w:t>. Молекулярная биотехнология. М.: «Мир», 2002.</w:t>
      </w:r>
    </w:p>
    <w:p w:rsidR="00C828B3" w:rsidRPr="00CA16E3" w:rsidRDefault="00C828B3" w:rsidP="00033A0C">
      <w:pPr>
        <w:spacing w:after="0" w:line="240" w:lineRule="auto"/>
        <w:ind w:left="567" w:firstLine="426"/>
        <w:jc w:val="both"/>
        <w:rPr>
          <w:rFonts w:ascii="Times New Roman" w:hAnsi="Times New Roman" w:cs="Times New Roman"/>
          <w:sz w:val="24"/>
          <w:szCs w:val="24"/>
        </w:rPr>
      </w:pPr>
    </w:p>
    <w:p w:rsidR="00C828B3" w:rsidRPr="00CA16E3" w:rsidRDefault="00C828B3" w:rsidP="00033A0C">
      <w:pPr>
        <w:spacing w:after="0" w:line="240" w:lineRule="auto"/>
        <w:ind w:left="567" w:firstLine="426"/>
        <w:jc w:val="both"/>
        <w:rPr>
          <w:rFonts w:ascii="Times New Roman" w:hAnsi="Times New Roman" w:cs="Times New Roman"/>
          <w:sz w:val="24"/>
          <w:szCs w:val="24"/>
        </w:rPr>
      </w:pPr>
    </w:p>
    <w:p w:rsidR="0012175C" w:rsidRDefault="0012175C" w:rsidP="00033A0C">
      <w:pPr>
        <w:spacing w:after="0" w:line="240" w:lineRule="auto"/>
        <w:ind w:left="567" w:firstLine="426"/>
        <w:jc w:val="center"/>
        <w:rPr>
          <w:rFonts w:ascii="Times New Roman" w:hAnsi="Times New Roman" w:cs="Times New Roman"/>
          <w:b/>
          <w:sz w:val="24"/>
          <w:szCs w:val="24"/>
        </w:rPr>
      </w:pPr>
      <w:r w:rsidRPr="00CA16E3">
        <w:rPr>
          <w:rFonts w:ascii="Times New Roman" w:hAnsi="Times New Roman" w:cs="Times New Roman"/>
          <w:b/>
          <w:sz w:val="24"/>
          <w:szCs w:val="24"/>
        </w:rPr>
        <w:t>Практическое занятие №</w:t>
      </w:r>
      <w:r w:rsidR="00033A0C">
        <w:rPr>
          <w:rFonts w:ascii="Times New Roman" w:hAnsi="Times New Roman" w:cs="Times New Roman"/>
          <w:b/>
          <w:sz w:val="24"/>
          <w:szCs w:val="24"/>
        </w:rPr>
        <w:t xml:space="preserve"> </w:t>
      </w:r>
      <w:r w:rsidRPr="00CA16E3">
        <w:rPr>
          <w:rFonts w:ascii="Times New Roman" w:hAnsi="Times New Roman" w:cs="Times New Roman"/>
          <w:b/>
          <w:sz w:val="24"/>
          <w:szCs w:val="24"/>
        </w:rPr>
        <w:t>8</w:t>
      </w:r>
    </w:p>
    <w:p w:rsidR="00033A0C" w:rsidRPr="00CA16E3" w:rsidRDefault="00033A0C" w:rsidP="00033A0C">
      <w:pPr>
        <w:spacing w:after="0" w:line="240" w:lineRule="auto"/>
        <w:ind w:left="567" w:firstLine="426"/>
        <w:jc w:val="center"/>
        <w:rPr>
          <w:rFonts w:ascii="Times New Roman" w:hAnsi="Times New Roman" w:cs="Times New Roman"/>
          <w:b/>
          <w:sz w:val="24"/>
          <w:szCs w:val="24"/>
        </w:rPr>
      </w:pPr>
    </w:p>
    <w:p w:rsidR="0012175C" w:rsidRPr="00033A0C" w:rsidRDefault="0012175C" w:rsidP="00033A0C">
      <w:pPr>
        <w:spacing w:after="0" w:line="240" w:lineRule="auto"/>
        <w:ind w:left="567" w:firstLine="426"/>
        <w:jc w:val="both"/>
        <w:rPr>
          <w:rFonts w:ascii="Times New Roman" w:hAnsi="Times New Roman" w:cs="Times New Roman"/>
          <w:b/>
          <w:sz w:val="24"/>
          <w:szCs w:val="24"/>
        </w:rPr>
      </w:pPr>
      <w:r w:rsidRPr="00CA16E3">
        <w:rPr>
          <w:rFonts w:ascii="Times New Roman" w:hAnsi="Times New Roman" w:cs="Times New Roman"/>
          <w:b/>
          <w:sz w:val="24"/>
          <w:szCs w:val="24"/>
        </w:rPr>
        <w:t xml:space="preserve">Тема: </w:t>
      </w:r>
      <w:proofErr w:type="spellStart"/>
      <w:r w:rsidRPr="00033A0C">
        <w:rPr>
          <w:rFonts w:ascii="Times New Roman" w:hAnsi="Times New Roman" w:cs="Times New Roman"/>
          <w:b/>
          <w:sz w:val="24"/>
          <w:szCs w:val="24"/>
        </w:rPr>
        <w:t>Биотехнологическое</w:t>
      </w:r>
      <w:proofErr w:type="spellEnd"/>
      <w:r w:rsidRPr="00033A0C">
        <w:rPr>
          <w:rFonts w:ascii="Times New Roman" w:hAnsi="Times New Roman" w:cs="Times New Roman"/>
          <w:b/>
          <w:sz w:val="24"/>
          <w:szCs w:val="24"/>
        </w:rPr>
        <w:t xml:space="preserve"> производство лекарственных и профилактических средств.</w:t>
      </w:r>
    </w:p>
    <w:p w:rsidR="0012175C" w:rsidRPr="00CA16E3" w:rsidRDefault="0012175C" w:rsidP="00033A0C">
      <w:pPr>
        <w:spacing w:after="0" w:line="240" w:lineRule="auto"/>
        <w:ind w:left="567" w:firstLine="426"/>
        <w:jc w:val="both"/>
        <w:rPr>
          <w:rFonts w:ascii="Times New Roman" w:hAnsi="Times New Roman" w:cs="Times New Roman"/>
          <w:sz w:val="24"/>
          <w:szCs w:val="24"/>
        </w:rPr>
      </w:pPr>
      <w:r w:rsidRPr="00CA16E3">
        <w:rPr>
          <w:rFonts w:ascii="Times New Roman" w:hAnsi="Times New Roman" w:cs="Times New Roman"/>
          <w:b/>
          <w:sz w:val="24"/>
          <w:szCs w:val="24"/>
        </w:rPr>
        <w:t>Цель:</w:t>
      </w:r>
      <w:r w:rsidRPr="00CA16E3">
        <w:rPr>
          <w:rFonts w:ascii="Times New Roman" w:hAnsi="Times New Roman" w:cs="Times New Roman"/>
          <w:sz w:val="24"/>
          <w:szCs w:val="24"/>
        </w:rPr>
        <w:t xml:space="preserve"> ознакомиться с лекарственными и профилактическими средствами.</w:t>
      </w:r>
    </w:p>
    <w:p w:rsidR="0012175C" w:rsidRPr="00CA16E3" w:rsidRDefault="0012175C" w:rsidP="00033A0C">
      <w:pPr>
        <w:spacing w:after="0" w:line="240" w:lineRule="auto"/>
        <w:ind w:left="567" w:firstLine="426"/>
        <w:jc w:val="both"/>
        <w:rPr>
          <w:rFonts w:ascii="Times New Roman" w:hAnsi="Times New Roman" w:cs="Times New Roman"/>
          <w:b/>
          <w:sz w:val="24"/>
          <w:szCs w:val="24"/>
        </w:rPr>
      </w:pPr>
      <w:r w:rsidRPr="00CA16E3">
        <w:rPr>
          <w:rFonts w:ascii="Times New Roman" w:hAnsi="Times New Roman" w:cs="Times New Roman"/>
          <w:b/>
          <w:sz w:val="24"/>
          <w:szCs w:val="24"/>
        </w:rPr>
        <w:t>План:</w:t>
      </w:r>
    </w:p>
    <w:p w:rsidR="0012175C" w:rsidRPr="00CA16E3" w:rsidRDefault="0012175C" w:rsidP="00033A0C">
      <w:pPr>
        <w:pStyle w:val="a3"/>
        <w:numPr>
          <w:ilvl w:val="0"/>
          <w:numId w:val="22"/>
        </w:numPr>
        <w:spacing w:after="0" w:line="240" w:lineRule="auto"/>
        <w:ind w:left="567" w:firstLine="426"/>
        <w:jc w:val="both"/>
        <w:rPr>
          <w:rFonts w:ascii="Times New Roman" w:hAnsi="Times New Roman" w:cs="Times New Roman"/>
          <w:sz w:val="24"/>
          <w:szCs w:val="24"/>
        </w:rPr>
      </w:pPr>
      <w:r w:rsidRPr="00CA16E3">
        <w:rPr>
          <w:rFonts w:ascii="Times New Roman" w:hAnsi="Times New Roman" w:cs="Times New Roman"/>
          <w:sz w:val="24"/>
          <w:szCs w:val="24"/>
        </w:rPr>
        <w:t>Производство вакцин.</w:t>
      </w:r>
    </w:p>
    <w:p w:rsidR="0012175C" w:rsidRPr="00CA16E3" w:rsidRDefault="0012175C" w:rsidP="00033A0C">
      <w:pPr>
        <w:pStyle w:val="a3"/>
        <w:numPr>
          <w:ilvl w:val="0"/>
          <w:numId w:val="22"/>
        </w:numPr>
        <w:spacing w:after="0" w:line="240" w:lineRule="auto"/>
        <w:ind w:left="567" w:firstLine="426"/>
        <w:jc w:val="both"/>
        <w:rPr>
          <w:rFonts w:ascii="Times New Roman" w:hAnsi="Times New Roman" w:cs="Times New Roman"/>
          <w:sz w:val="24"/>
          <w:szCs w:val="24"/>
        </w:rPr>
      </w:pPr>
      <w:r w:rsidRPr="00CA16E3">
        <w:rPr>
          <w:rFonts w:ascii="Times New Roman" w:hAnsi="Times New Roman" w:cs="Times New Roman"/>
          <w:sz w:val="24"/>
          <w:szCs w:val="24"/>
        </w:rPr>
        <w:t>Производство антибиотиков.</w:t>
      </w:r>
    </w:p>
    <w:p w:rsidR="0012175C" w:rsidRPr="00CA16E3" w:rsidRDefault="0012175C" w:rsidP="00033A0C">
      <w:pPr>
        <w:pStyle w:val="a3"/>
        <w:numPr>
          <w:ilvl w:val="0"/>
          <w:numId w:val="22"/>
        </w:numPr>
        <w:spacing w:after="0" w:line="240" w:lineRule="auto"/>
        <w:ind w:left="567" w:firstLine="426"/>
        <w:jc w:val="both"/>
        <w:rPr>
          <w:rFonts w:ascii="Times New Roman" w:hAnsi="Times New Roman" w:cs="Times New Roman"/>
          <w:sz w:val="24"/>
          <w:szCs w:val="24"/>
        </w:rPr>
      </w:pPr>
      <w:proofErr w:type="spellStart"/>
      <w:r w:rsidRPr="00CA16E3">
        <w:rPr>
          <w:rFonts w:ascii="Times New Roman" w:hAnsi="Times New Roman" w:cs="Times New Roman"/>
          <w:sz w:val="24"/>
          <w:szCs w:val="24"/>
        </w:rPr>
        <w:lastRenderedPageBreak/>
        <w:t>Пробиотики</w:t>
      </w:r>
      <w:proofErr w:type="spellEnd"/>
      <w:r w:rsidRPr="00CA16E3">
        <w:rPr>
          <w:rFonts w:ascii="Times New Roman" w:hAnsi="Times New Roman" w:cs="Times New Roman"/>
          <w:sz w:val="24"/>
          <w:szCs w:val="24"/>
        </w:rPr>
        <w:t>.</w:t>
      </w:r>
    </w:p>
    <w:p w:rsidR="00033A0C" w:rsidRDefault="00033A0C" w:rsidP="00033A0C">
      <w:pPr>
        <w:spacing w:after="0" w:line="240" w:lineRule="auto"/>
        <w:ind w:left="567" w:firstLine="426"/>
        <w:jc w:val="both"/>
        <w:rPr>
          <w:rFonts w:ascii="Times New Roman" w:hAnsi="Times New Roman" w:cs="Times New Roman"/>
          <w:sz w:val="24"/>
          <w:szCs w:val="24"/>
        </w:rPr>
      </w:pPr>
    </w:p>
    <w:p w:rsidR="0012175C" w:rsidRPr="00CA16E3" w:rsidRDefault="00033A0C" w:rsidP="00033A0C">
      <w:pPr>
        <w:spacing w:after="0" w:line="240" w:lineRule="auto"/>
        <w:ind w:left="567" w:firstLine="426"/>
        <w:jc w:val="both"/>
        <w:rPr>
          <w:rFonts w:ascii="Times New Roman" w:hAnsi="Times New Roman" w:cs="Times New Roman"/>
          <w:sz w:val="24"/>
          <w:szCs w:val="24"/>
        </w:rPr>
      </w:pPr>
      <w:r w:rsidRPr="0015324A">
        <w:rPr>
          <w:rFonts w:ascii="Times New Roman" w:hAnsi="Times New Roman" w:cs="Times New Roman"/>
          <w:b/>
          <w:sz w:val="24"/>
          <w:szCs w:val="24"/>
        </w:rPr>
        <w:t>Методическое содержание.</w:t>
      </w:r>
      <w:r w:rsidRPr="0015324A">
        <w:rPr>
          <w:rFonts w:ascii="Times New Roman" w:hAnsi="Times New Roman" w:cs="Times New Roman"/>
          <w:sz w:val="24"/>
          <w:szCs w:val="24"/>
        </w:rPr>
        <w:t xml:space="preserve"> </w:t>
      </w:r>
      <w:r w:rsidR="0012175C" w:rsidRPr="00CA16E3">
        <w:rPr>
          <w:rFonts w:ascii="Times New Roman" w:hAnsi="Times New Roman" w:cs="Times New Roman"/>
          <w:sz w:val="24"/>
          <w:szCs w:val="24"/>
        </w:rPr>
        <w:t xml:space="preserve">Фармакологическая биотехнология для человека включает производство различных лекарственных и профилактических средств. Прежде всего, к профилактическим препаратам, обеспечивающим защиту против ряда тяжелых, подчас смертельных заболеваний,  относят вакцины. Они представляют собой  специально выращенные болезнетворные микроорганизмы, вирусы и их компоненты. Вакцины являются  наиболее эффективными средствами  борьбы с инфекционными заболеваниями. Начало производству вакцин было положено  благодаря блестящим работам французского ученого Луи Пастера, который создал антирабическую вакцину, защищающую людей против бешенства, вакцину против сибирской язвы.   В настоящее время выпускают живые вакцины, содержащие ослабленные живые клетки возбудителей инфекционных болезней, к тому же генетически измененные. Другая группа вакцин — убитые, или инактивированные, клетки (гретые, формалиновые, ацетоновые или спиртовые). Третья группа — «химические» вакцины, представляющие собой антигены, тем или иным способом извлеченные из микробных клеток. Четвертая группа—это специальным образом обезвреженные токсины, выделяемые некоторыми возбудителями заболеваний в </w:t>
      </w:r>
      <w:proofErr w:type="spellStart"/>
      <w:r w:rsidR="0012175C" w:rsidRPr="00CA16E3">
        <w:rPr>
          <w:rFonts w:ascii="Times New Roman" w:hAnsi="Times New Roman" w:cs="Times New Roman"/>
          <w:sz w:val="24"/>
          <w:szCs w:val="24"/>
        </w:rPr>
        <w:t>культуральную</w:t>
      </w:r>
      <w:proofErr w:type="spellEnd"/>
      <w:r w:rsidR="0012175C" w:rsidRPr="00CA16E3">
        <w:rPr>
          <w:rFonts w:ascii="Times New Roman" w:hAnsi="Times New Roman" w:cs="Times New Roman"/>
          <w:sz w:val="24"/>
          <w:szCs w:val="24"/>
        </w:rPr>
        <w:t xml:space="preserve"> жидкость (например, дифтерийный, столбнячный, </w:t>
      </w:r>
      <w:proofErr w:type="spellStart"/>
      <w:r w:rsidR="0012175C" w:rsidRPr="00CA16E3">
        <w:rPr>
          <w:rFonts w:ascii="Times New Roman" w:hAnsi="Times New Roman" w:cs="Times New Roman"/>
          <w:sz w:val="24"/>
          <w:szCs w:val="24"/>
        </w:rPr>
        <w:t>ботулиновый</w:t>
      </w:r>
      <w:proofErr w:type="spellEnd"/>
      <w:r w:rsidR="0012175C" w:rsidRPr="00CA16E3">
        <w:rPr>
          <w:rFonts w:ascii="Times New Roman" w:hAnsi="Times New Roman" w:cs="Times New Roman"/>
          <w:sz w:val="24"/>
          <w:szCs w:val="24"/>
        </w:rPr>
        <w:t xml:space="preserve"> и другие токсины). Имеются и другие виды вакцин. На втором месте по значимости для людей находится производство антибиотиков, получаемых с помощью микроорганизмов-продуцентов. Эффект антибактериального действия плесени был случайно обнаружен в 1929 г. английским ученым Александром Флемингом. Он обратил внимание на то, что вблизи плесени не растут многие болезнетворные микроорганизмы. Позднее было выделено вещество, синтезируемое плесенью, и названо оно пенициллином. В получении пенициллина из плесени и его массовое производство в нашей стране обязано работам З. </w:t>
      </w:r>
      <w:proofErr w:type="spellStart"/>
      <w:r w:rsidR="0012175C" w:rsidRPr="00CA16E3">
        <w:rPr>
          <w:rFonts w:ascii="Times New Roman" w:hAnsi="Times New Roman" w:cs="Times New Roman"/>
          <w:sz w:val="24"/>
          <w:szCs w:val="24"/>
        </w:rPr>
        <w:t>Ермольевой</w:t>
      </w:r>
      <w:proofErr w:type="spellEnd"/>
      <w:r w:rsidR="0012175C" w:rsidRPr="00CA16E3">
        <w:rPr>
          <w:rFonts w:ascii="Times New Roman" w:hAnsi="Times New Roman" w:cs="Times New Roman"/>
          <w:sz w:val="24"/>
          <w:szCs w:val="24"/>
        </w:rPr>
        <w:t xml:space="preserve">. Только в 1940-е и 1950-е годы с помощью пенициллина было спасено от смерти более 15 миллионов человек. Сразу же после открытия пенициллина начались поиски и других антибиотиков. В настоящее время имеется очень большое количество естественных, полусинтетических и синтетических антибиотиков, которые постоянно поступают в аптеки. Современные антибиотики обладают более высокой активностью по сравнению с первыми. Например, плесень Флеминга в военные годы давала активность по пенициллину не более 10 </w:t>
      </w:r>
      <w:proofErr w:type="spellStart"/>
      <w:proofErr w:type="gramStart"/>
      <w:r w:rsidR="0012175C" w:rsidRPr="00CA16E3">
        <w:rPr>
          <w:rFonts w:ascii="Times New Roman" w:hAnsi="Times New Roman" w:cs="Times New Roman"/>
          <w:sz w:val="24"/>
          <w:szCs w:val="24"/>
        </w:rPr>
        <w:t>ед</w:t>
      </w:r>
      <w:proofErr w:type="spellEnd"/>
      <w:proofErr w:type="gramEnd"/>
      <w:r w:rsidR="0012175C" w:rsidRPr="00CA16E3">
        <w:rPr>
          <w:rFonts w:ascii="Times New Roman" w:hAnsi="Times New Roman" w:cs="Times New Roman"/>
          <w:sz w:val="24"/>
          <w:szCs w:val="24"/>
        </w:rPr>
        <w:t xml:space="preserve">/мл. А современные штаммы микроорганизмов обладают активностью 50000 </w:t>
      </w:r>
      <w:proofErr w:type="spellStart"/>
      <w:proofErr w:type="gramStart"/>
      <w:r w:rsidR="0012175C" w:rsidRPr="00CA16E3">
        <w:rPr>
          <w:rFonts w:ascii="Times New Roman" w:hAnsi="Times New Roman" w:cs="Times New Roman"/>
          <w:sz w:val="24"/>
          <w:szCs w:val="24"/>
        </w:rPr>
        <w:t>ед</w:t>
      </w:r>
      <w:proofErr w:type="spellEnd"/>
      <w:proofErr w:type="gramEnd"/>
      <w:r w:rsidR="0012175C" w:rsidRPr="00CA16E3">
        <w:rPr>
          <w:rFonts w:ascii="Times New Roman" w:hAnsi="Times New Roman" w:cs="Times New Roman"/>
          <w:sz w:val="24"/>
          <w:szCs w:val="24"/>
        </w:rPr>
        <w:t xml:space="preserve">/мл пенициллина. </w:t>
      </w:r>
    </w:p>
    <w:p w:rsidR="0012175C" w:rsidRPr="00CA16E3" w:rsidRDefault="0012175C" w:rsidP="00033A0C">
      <w:pPr>
        <w:spacing w:after="0" w:line="240" w:lineRule="auto"/>
        <w:ind w:left="426" w:firstLine="360"/>
        <w:jc w:val="both"/>
        <w:rPr>
          <w:rFonts w:ascii="Times New Roman" w:hAnsi="Times New Roman" w:cs="Times New Roman"/>
          <w:sz w:val="24"/>
          <w:szCs w:val="24"/>
        </w:rPr>
      </w:pPr>
      <w:r w:rsidRPr="00CA16E3">
        <w:rPr>
          <w:rFonts w:ascii="Times New Roman" w:hAnsi="Times New Roman" w:cs="Times New Roman"/>
          <w:sz w:val="24"/>
          <w:szCs w:val="24"/>
        </w:rPr>
        <w:t xml:space="preserve">Немаловажное значение в жизни современного человека принадлежит витаминам. Это связано с тем, что в современных условиях люди употребляют зачастую не натуральные продукты, а промышленно изготовленные, </w:t>
      </w:r>
      <w:proofErr w:type="spellStart"/>
      <w:r w:rsidRPr="00CA16E3">
        <w:rPr>
          <w:rFonts w:ascii="Times New Roman" w:hAnsi="Times New Roman" w:cs="Times New Roman"/>
          <w:sz w:val="24"/>
          <w:szCs w:val="24"/>
        </w:rPr>
        <w:t>фастфуды</w:t>
      </w:r>
      <w:proofErr w:type="spellEnd"/>
      <w:r w:rsidRPr="00CA16E3">
        <w:rPr>
          <w:rFonts w:ascii="Times New Roman" w:hAnsi="Times New Roman" w:cs="Times New Roman"/>
          <w:sz w:val="24"/>
          <w:szCs w:val="24"/>
        </w:rPr>
        <w:t>, мало употребляют  фруктов и овощей, в которых содержится основной набор этих веществ. Для восполнения недостающих витаминов используют препараты, получаемые при микробном синтезе. Микроорганизмы, как известно, синтезируют витамины гораздо быстрее, чем растения. Однако поскольку молекулы витаминов относительно просты, химики научились их синтезировать. Сейчас за биотехнологией осталось производство витаминов В</w:t>
      </w:r>
      <w:proofErr w:type="gramStart"/>
      <w:r w:rsidRPr="00CA16E3">
        <w:rPr>
          <w:rFonts w:ascii="Times New Roman" w:hAnsi="Times New Roman" w:cs="Times New Roman"/>
          <w:sz w:val="24"/>
          <w:szCs w:val="24"/>
        </w:rPr>
        <w:t>2</w:t>
      </w:r>
      <w:proofErr w:type="gramEnd"/>
      <w:r w:rsidRPr="00CA16E3">
        <w:rPr>
          <w:rFonts w:ascii="Times New Roman" w:hAnsi="Times New Roman" w:cs="Times New Roman"/>
          <w:sz w:val="24"/>
          <w:szCs w:val="24"/>
        </w:rPr>
        <w:t xml:space="preserve"> и В12 и один из процессов в преимущественно химическом производстве витамина С.</w:t>
      </w:r>
    </w:p>
    <w:p w:rsidR="0012175C" w:rsidRPr="00CA16E3" w:rsidRDefault="0012175C" w:rsidP="00033A0C">
      <w:pPr>
        <w:spacing w:after="0" w:line="240" w:lineRule="auto"/>
        <w:ind w:left="426" w:firstLine="360"/>
        <w:jc w:val="both"/>
        <w:rPr>
          <w:rFonts w:ascii="Times New Roman" w:hAnsi="Times New Roman" w:cs="Times New Roman"/>
          <w:sz w:val="24"/>
          <w:szCs w:val="24"/>
        </w:rPr>
      </w:pPr>
      <w:r w:rsidRPr="00CA16E3">
        <w:rPr>
          <w:rFonts w:ascii="Times New Roman" w:hAnsi="Times New Roman" w:cs="Times New Roman"/>
          <w:sz w:val="24"/>
          <w:szCs w:val="24"/>
        </w:rPr>
        <w:t xml:space="preserve">Основным средством коррекции кишечной микрофлоры и  лечения </w:t>
      </w:r>
      <w:proofErr w:type="spellStart"/>
      <w:r w:rsidRPr="00CA16E3">
        <w:rPr>
          <w:rFonts w:ascii="Times New Roman" w:hAnsi="Times New Roman" w:cs="Times New Roman"/>
          <w:sz w:val="24"/>
          <w:szCs w:val="24"/>
        </w:rPr>
        <w:t>дисбактериоза</w:t>
      </w:r>
      <w:proofErr w:type="spellEnd"/>
      <w:r w:rsidRPr="00CA16E3">
        <w:rPr>
          <w:rFonts w:ascii="Times New Roman" w:hAnsi="Times New Roman" w:cs="Times New Roman"/>
          <w:sz w:val="24"/>
          <w:szCs w:val="24"/>
        </w:rPr>
        <w:t xml:space="preserve"> кишечника являются </w:t>
      </w:r>
      <w:proofErr w:type="spellStart"/>
      <w:r w:rsidRPr="00CA16E3">
        <w:rPr>
          <w:rFonts w:ascii="Times New Roman" w:hAnsi="Times New Roman" w:cs="Times New Roman"/>
          <w:sz w:val="24"/>
          <w:szCs w:val="24"/>
        </w:rPr>
        <w:t>пробиотические</w:t>
      </w:r>
      <w:proofErr w:type="spellEnd"/>
      <w:r w:rsidRPr="00CA16E3">
        <w:rPr>
          <w:rFonts w:ascii="Times New Roman" w:hAnsi="Times New Roman" w:cs="Times New Roman"/>
          <w:sz w:val="24"/>
          <w:szCs w:val="24"/>
        </w:rPr>
        <w:t xml:space="preserve"> препараты. В человеческой практике используют </w:t>
      </w:r>
      <w:proofErr w:type="spellStart"/>
      <w:r w:rsidRPr="00CA16E3">
        <w:rPr>
          <w:rFonts w:ascii="Times New Roman" w:hAnsi="Times New Roman" w:cs="Times New Roman"/>
          <w:sz w:val="24"/>
          <w:szCs w:val="24"/>
        </w:rPr>
        <w:t>пробиотики</w:t>
      </w:r>
      <w:proofErr w:type="spellEnd"/>
      <w:r w:rsidRPr="00CA16E3">
        <w:rPr>
          <w:rFonts w:ascii="Times New Roman" w:hAnsi="Times New Roman" w:cs="Times New Roman"/>
          <w:sz w:val="24"/>
          <w:szCs w:val="24"/>
        </w:rPr>
        <w:t xml:space="preserve">, </w:t>
      </w:r>
      <w:proofErr w:type="gramStart"/>
      <w:r w:rsidRPr="00CA16E3">
        <w:rPr>
          <w:rFonts w:ascii="Times New Roman" w:hAnsi="Times New Roman" w:cs="Times New Roman"/>
          <w:sz w:val="24"/>
          <w:szCs w:val="24"/>
        </w:rPr>
        <w:t>созданные</w:t>
      </w:r>
      <w:proofErr w:type="gramEnd"/>
      <w:r w:rsidRPr="00CA16E3">
        <w:rPr>
          <w:rFonts w:ascii="Times New Roman" w:hAnsi="Times New Roman" w:cs="Times New Roman"/>
          <w:sz w:val="24"/>
          <w:szCs w:val="24"/>
        </w:rPr>
        <w:t xml:space="preserve"> специально для людей. </w:t>
      </w:r>
    </w:p>
    <w:p w:rsidR="0012175C" w:rsidRPr="00CA16E3" w:rsidRDefault="0012175C" w:rsidP="00033A0C">
      <w:pPr>
        <w:spacing w:after="0" w:line="240" w:lineRule="auto"/>
        <w:ind w:left="426" w:firstLine="360"/>
        <w:jc w:val="both"/>
        <w:rPr>
          <w:rFonts w:ascii="Times New Roman" w:hAnsi="Times New Roman" w:cs="Times New Roman"/>
          <w:sz w:val="24"/>
          <w:szCs w:val="24"/>
        </w:rPr>
      </w:pPr>
      <w:proofErr w:type="spellStart"/>
      <w:r w:rsidRPr="00CA16E3">
        <w:rPr>
          <w:rFonts w:ascii="Times New Roman" w:hAnsi="Times New Roman" w:cs="Times New Roman"/>
          <w:sz w:val="24"/>
          <w:szCs w:val="24"/>
        </w:rPr>
        <w:t>Пробиотиками</w:t>
      </w:r>
      <w:proofErr w:type="spellEnd"/>
      <w:r w:rsidRPr="00CA16E3">
        <w:rPr>
          <w:rFonts w:ascii="Times New Roman" w:hAnsi="Times New Roman" w:cs="Times New Roman"/>
          <w:sz w:val="24"/>
          <w:szCs w:val="24"/>
        </w:rPr>
        <w:t xml:space="preserve"> называют препараты, в состав которых входят живые </w:t>
      </w:r>
      <w:proofErr w:type="spellStart"/>
      <w:r w:rsidRPr="00CA16E3">
        <w:rPr>
          <w:rFonts w:ascii="Times New Roman" w:hAnsi="Times New Roman" w:cs="Times New Roman"/>
          <w:sz w:val="24"/>
          <w:szCs w:val="24"/>
        </w:rPr>
        <w:t>симбионтные</w:t>
      </w:r>
      <w:proofErr w:type="spellEnd"/>
      <w:r w:rsidRPr="00CA16E3">
        <w:rPr>
          <w:rFonts w:ascii="Times New Roman" w:hAnsi="Times New Roman" w:cs="Times New Roman"/>
          <w:sz w:val="24"/>
          <w:szCs w:val="24"/>
        </w:rPr>
        <w:t xml:space="preserve"> микроорганизмы, полученные от здоровых людей. Назначение этих микроорганизмов состоит в восполнении утраченных макро-организмом </w:t>
      </w:r>
      <w:proofErr w:type="spellStart"/>
      <w:r w:rsidRPr="00CA16E3">
        <w:rPr>
          <w:rFonts w:ascii="Times New Roman" w:hAnsi="Times New Roman" w:cs="Times New Roman"/>
          <w:sz w:val="24"/>
          <w:szCs w:val="24"/>
        </w:rPr>
        <w:t>лакто-бактерий</w:t>
      </w:r>
      <w:proofErr w:type="spellEnd"/>
      <w:r w:rsidRPr="00CA16E3">
        <w:rPr>
          <w:rFonts w:ascii="Times New Roman" w:hAnsi="Times New Roman" w:cs="Times New Roman"/>
          <w:sz w:val="24"/>
          <w:szCs w:val="24"/>
        </w:rPr>
        <w:t xml:space="preserve">, </w:t>
      </w:r>
      <w:proofErr w:type="spellStart"/>
      <w:r w:rsidRPr="00CA16E3">
        <w:rPr>
          <w:rFonts w:ascii="Times New Roman" w:hAnsi="Times New Roman" w:cs="Times New Roman"/>
          <w:sz w:val="24"/>
          <w:szCs w:val="24"/>
        </w:rPr>
        <w:t>бифидобактерий</w:t>
      </w:r>
      <w:proofErr w:type="spellEnd"/>
      <w:r w:rsidRPr="00CA16E3">
        <w:rPr>
          <w:rFonts w:ascii="Times New Roman" w:hAnsi="Times New Roman" w:cs="Times New Roman"/>
          <w:sz w:val="24"/>
          <w:szCs w:val="24"/>
        </w:rPr>
        <w:t xml:space="preserve"> и другой полезной микрофлоры. </w:t>
      </w:r>
      <w:proofErr w:type="spellStart"/>
      <w:r w:rsidRPr="00CA16E3">
        <w:rPr>
          <w:rFonts w:ascii="Times New Roman" w:hAnsi="Times New Roman" w:cs="Times New Roman"/>
          <w:sz w:val="24"/>
          <w:szCs w:val="24"/>
        </w:rPr>
        <w:t>Пробиотические</w:t>
      </w:r>
      <w:proofErr w:type="spellEnd"/>
      <w:r w:rsidRPr="00CA16E3">
        <w:rPr>
          <w:rFonts w:ascii="Times New Roman" w:hAnsi="Times New Roman" w:cs="Times New Roman"/>
          <w:sz w:val="24"/>
          <w:szCs w:val="24"/>
        </w:rPr>
        <w:t xml:space="preserve"> микроорганизмы обладают способностью предотвращать и корректировать </w:t>
      </w:r>
      <w:proofErr w:type="spellStart"/>
      <w:r w:rsidRPr="00CA16E3">
        <w:rPr>
          <w:rFonts w:ascii="Times New Roman" w:hAnsi="Times New Roman" w:cs="Times New Roman"/>
          <w:sz w:val="24"/>
          <w:szCs w:val="24"/>
        </w:rPr>
        <w:t>дисбиотические</w:t>
      </w:r>
      <w:proofErr w:type="spellEnd"/>
      <w:r w:rsidRPr="00CA16E3">
        <w:rPr>
          <w:rFonts w:ascii="Times New Roman" w:hAnsi="Times New Roman" w:cs="Times New Roman"/>
          <w:sz w:val="24"/>
          <w:szCs w:val="24"/>
        </w:rPr>
        <w:t xml:space="preserve"> механизмы. Число </w:t>
      </w:r>
      <w:proofErr w:type="spellStart"/>
      <w:r w:rsidRPr="00CA16E3">
        <w:rPr>
          <w:rFonts w:ascii="Times New Roman" w:hAnsi="Times New Roman" w:cs="Times New Roman"/>
          <w:sz w:val="24"/>
          <w:szCs w:val="24"/>
        </w:rPr>
        <w:t>пробиотиков</w:t>
      </w:r>
      <w:proofErr w:type="spellEnd"/>
      <w:r w:rsidRPr="00CA16E3">
        <w:rPr>
          <w:rFonts w:ascii="Times New Roman" w:hAnsi="Times New Roman" w:cs="Times New Roman"/>
          <w:sz w:val="24"/>
          <w:szCs w:val="24"/>
        </w:rPr>
        <w:t xml:space="preserve"> в медицине с каждым годом возрастает. В качестве </w:t>
      </w:r>
      <w:proofErr w:type="spellStart"/>
      <w:r w:rsidRPr="00CA16E3">
        <w:rPr>
          <w:rFonts w:ascii="Times New Roman" w:hAnsi="Times New Roman" w:cs="Times New Roman"/>
          <w:sz w:val="24"/>
          <w:szCs w:val="24"/>
        </w:rPr>
        <w:t>пробиотиков</w:t>
      </w:r>
      <w:proofErr w:type="spellEnd"/>
      <w:r w:rsidRPr="00CA16E3">
        <w:rPr>
          <w:rFonts w:ascii="Times New Roman" w:hAnsi="Times New Roman" w:cs="Times New Roman"/>
          <w:sz w:val="24"/>
          <w:szCs w:val="24"/>
        </w:rPr>
        <w:t xml:space="preserve"> чаще всего в практике используют  </w:t>
      </w:r>
      <w:proofErr w:type="spellStart"/>
      <w:r w:rsidRPr="00CA16E3">
        <w:rPr>
          <w:rFonts w:ascii="Times New Roman" w:hAnsi="Times New Roman" w:cs="Times New Roman"/>
          <w:sz w:val="24"/>
          <w:szCs w:val="24"/>
        </w:rPr>
        <w:t>штаммыбифидобактерий</w:t>
      </w:r>
      <w:proofErr w:type="spellEnd"/>
      <w:r w:rsidRPr="00CA16E3">
        <w:rPr>
          <w:rFonts w:ascii="Times New Roman" w:hAnsi="Times New Roman" w:cs="Times New Roman"/>
          <w:sz w:val="24"/>
          <w:szCs w:val="24"/>
        </w:rPr>
        <w:t xml:space="preserve"> и молочнокислых бактерий, а также сенную палочку – </w:t>
      </w:r>
      <w:proofErr w:type="spellStart"/>
      <w:r w:rsidRPr="00CA16E3">
        <w:rPr>
          <w:rFonts w:ascii="Times New Roman" w:hAnsi="Times New Roman" w:cs="Times New Roman"/>
          <w:sz w:val="24"/>
          <w:szCs w:val="24"/>
        </w:rPr>
        <w:t>Bacillussubtilis</w:t>
      </w:r>
      <w:proofErr w:type="spellEnd"/>
      <w:r w:rsidRPr="00CA16E3">
        <w:rPr>
          <w:rFonts w:ascii="Times New Roman" w:hAnsi="Times New Roman" w:cs="Times New Roman"/>
          <w:sz w:val="24"/>
          <w:szCs w:val="24"/>
        </w:rPr>
        <w:t xml:space="preserve">, энтерококки – </w:t>
      </w:r>
      <w:proofErr w:type="spellStart"/>
      <w:r w:rsidRPr="00CA16E3">
        <w:rPr>
          <w:rFonts w:ascii="Times New Roman" w:hAnsi="Times New Roman" w:cs="Times New Roman"/>
          <w:sz w:val="24"/>
          <w:szCs w:val="24"/>
        </w:rPr>
        <w:t>Enterococcusfaecalis</w:t>
      </w:r>
      <w:proofErr w:type="spellEnd"/>
      <w:r w:rsidRPr="00CA16E3">
        <w:rPr>
          <w:rFonts w:ascii="Times New Roman" w:hAnsi="Times New Roman" w:cs="Times New Roman"/>
          <w:sz w:val="24"/>
          <w:szCs w:val="24"/>
        </w:rPr>
        <w:t xml:space="preserve">, </w:t>
      </w:r>
      <w:proofErr w:type="spellStart"/>
      <w:r w:rsidRPr="00CA16E3">
        <w:rPr>
          <w:rFonts w:ascii="Times New Roman" w:hAnsi="Times New Roman" w:cs="Times New Roman"/>
          <w:sz w:val="24"/>
          <w:szCs w:val="24"/>
        </w:rPr>
        <w:t>Enterococcusfaecium</w:t>
      </w:r>
      <w:proofErr w:type="spellEnd"/>
      <w:r w:rsidRPr="00CA16E3">
        <w:rPr>
          <w:rFonts w:ascii="Times New Roman" w:hAnsi="Times New Roman" w:cs="Times New Roman"/>
          <w:sz w:val="24"/>
          <w:szCs w:val="24"/>
        </w:rPr>
        <w:t xml:space="preserve">, кишечную палочку. Их применяют изолировано или в комбинации друг с другом. </w:t>
      </w:r>
      <w:proofErr w:type="spellStart"/>
      <w:r w:rsidRPr="00CA16E3">
        <w:rPr>
          <w:rFonts w:ascii="Times New Roman" w:hAnsi="Times New Roman" w:cs="Times New Roman"/>
          <w:sz w:val="24"/>
          <w:szCs w:val="24"/>
        </w:rPr>
        <w:t>Пробиотики</w:t>
      </w:r>
      <w:proofErr w:type="spellEnd"/>
      <w:r w:rsidRPr="00CA16E3">
        <w:rPr>
          <w:rFonts w:ascii="Times New Roman" w:hAnsi="Times New Roman" w:cs="Times New Roman"/>
          <w:sz w:val="24"/>
          <w:szCs w:val="24"/>
        </w:rPr>
        <w:t xml:space="preserve"> оказывают влияние на барьерную функцию кишечного </w:t>
      </w:r>
      <w:r w:rsidRPr="00CA16E3">
        <w:rPr>
          <w:rFonts w:ascii="Times New Roman" w:hAnsi="Times New Roman" w:cs="Times New Roman"/>
          <w:sz w:val="24"/>
          <w:szCs w:val="24"/>
        </w:rPr>
        <w:lastRenderedPageBreak/>
        <w:t xml:space="preserve">эпителия, стимулируют иммунный ответ, что выражается в увеличении титров антител, повышают активность макрофагов, увеличивают количество Т-лимфоцитов, естественных </w:t>
      </w:r>
      <w:proofErr w:type="gramStart"/>
      <w:r w:rsidRPr="00CA16E3">
        <w:rPr>
          <w:rFonts w:ascii="Times New Roman" w:hAnsi="Times New Roman" w:cs="Times New Roman"/>
          <w:sz w:val="24"/>
          <w:szCs w:val="24"/>
        </w:rPr>
        <w:t>киллеров</w:t>
      </w:r>
      <w:proofErr w:type="gramEnd"/>
      <w:r w:rsidRPr="00CA16E3">
        <w:rPr>
          <w:rFonts w:ascii="Times New Roman" w:hAnsi="Times New Roman" w:cs="Times New Roman"/>
          <w:sz w:val="24"/>
          <w:szCs w:val="24"/>
        </w:rPr>
        <w:t xml:space="preserve">, уровень интерферона. При применении </w:t>
      </w:r>
      <w:proofErr w:type="spellStart"/>
      <w:r w:rsidRPr="00CA16E3">
        <w:rPr>
          <w:rFonts w:ascii="Times New Roman" w:hAnsi="Times New Roman" w:cs="Times New Roman"/>
          <w:sz w:val="24"/>
          <w:szCs w:val="24"/>
        </w:rPr>
        <w:t>пробиотиков</w:t>
      </w:r>
      <w:proofErr w:type="spellEnd"/>
      <w:r w:rsidRPr="00CA16E3">
        <w:rPr>
          <w:rFonts w:ascii="Times New Roman" w:hAnsi="Times New Roman" w:cs="Times New Roman"/>
          <w:sz w:val="24"/>
          <w:szCs w:val="24"/>
        </w:rPr>
        <w:t xml:space="preserve"> изменяется иммунная реактивность эпителия не </w:t>
      </w:r>
      <w:proofErr w:type="spellStart"/>
      <w:r w:rsidRPr="00CA16E3">
        <w:rPr>
          <w:rFonts w:ascii="Times New Roman" w:hAnsi="Times New Roman" w:cs="Times New Roman"/>
          <w:sz w:val="24"/>
          <w:szCs w:val="24"/>
        </w:rPr>
        <w:t>толькокишечника</w:t>
      </w:r>
      <w:proofErr w:type="spellEnd"/>
      <w:r w:rsidRPr="00CA16E3">
        <w:rPr>
          <w:rFonts w:ascii="Times New Roman" w:hAnsi="Times New Roman" w:cs="Times New Roman"/>
          <w:sz w:val="24"/>
          <w:szCs w:val="24"/>
        </w:rPr>
        <w:t>, но и слизистых оболочек половых органов, дыхательных путей, кожи.</w:t>
      </w:r>
    </w:p>
    <w:p w:rsidR="0012175C" w:rsidRPr="00CA16E3" w:rsidRDefault="0012175C" w:rsidP="00033A0C">
      <w:pPr>
        <w:spacing w:after="0" w:line="240" w:lineRule="auto"/>
        <w:ind w:left="426"/>
        <w:jc w:val="both"/>
        <w:rPr>
          <w:rFonts w:ascii="Times New Roman" w:hAnsi="Times New Roman" w:cs="Times New Roman"/>
          <w:b/>
          <w:sz w:val="24"/>
          <w:szCs w:val="24"/>
        </w:rPr>
      </w:pPr>
      <w:r w:rsidRPr="00CA16E3">
        <w:rPr>
          <w:rFonts w:ascii="Times New Roman" w:hAnsi="Times New Roman" w:cs="Times New Roman"/>
          <w:b/>
          <w:sz w:val="24"/>
          <w:szCs w:val="24"/>
        </w:rPr>
        <w:t>Контрольные вопросы:</w:t>
      </w:r>
    </w:p>
    <w:p w:rsidR="0012175C" w:rsidRPr="00CA16E3" w:rsidRDefault="0012175C" w:rsidP="00033A0C">
      <w:pPr>
        <w:pStyle w:val="a3"/>
        <w:numPr>
          <w:ilvl w:val="0"/>
          <w:numId w:val="24"/>
        </w:numPr>
        <w:spacing w:after="0" w:line="240" w:lineRule="auto"/>
        <w:ind w:left="426"/>
        <w:jc w:val="both"/>
        <w:rPr>
          <w:rFonts w:ascii="Times New Roman" w:hAnsi="Times New Roman" w:cs="Times New Roman"/>
          <w:sz w:val="24"/>
          <w:szCs w:val="24"/>
        </w:rPr>
      </w:pPr>
      <w:r w:rsidRPr="00CA16E3">
        <w:rPr>
          <w:rFonts w:ascii="Times New Roman" w:hAnsi="Times New Roman" w:cs="Times New Roman"/>
          <w:sz w:val="24"/>
          <w:szCs w:val="24"/>
        </w:rPr>
        <w:t xml:space="preserve">В чем отличие лекарственных и профилактических препаратов? </w:t>
      </w:r>
    </w:p>
    <w:p w:rsidR="0012175C" w:rsidRPr="00CA16E3" w:rsidRDefault="0012175C" w:rsidP="00033A0C">
      <w:pPr>
        <w:pStyle w:val="a3"/>
        <w:numPr>
          <w:ilvl w:val="0"/>
          <w:numId w:val="24"/>
        </w:numPr>
        <w:spacing w:after="0" w:line="240" w:lineRule="auto"/>
        <w:ind w:left="426"/>
        <w:jc w:val="both"/>
        <w:rPr>
          <w:rFonts w:ascii="Times New Roman" w:hAnsi="Times New Roman" w:cs="Times New Roman"/>
          <w:sz w:val="24"/>
          <w:szCs w:val="24"/>
        </w:rPr>
      </w:pPr>
      <w:r w:rsidRPr="00CA16E3">
        <w:rPr>
          <w:rFonts w:ascii="Times New Roman" w:hAnsi="Times New Roman" w:cs="Times New Roman"/>
          <w:sz w:val="24"/>
          <w:szCs w:val="24"/>
        </w:rPr>
        <w:t xml:space="preserve">В чем заслуга Л. Пастера в </w:t>
      </w:r>
      <w:proofErr w:type="spellStart"/>
      <w:r w:rsidRPr="00CA16E3">
        <w:rPr>
          <w:rFonts w:ascii="Times New Roman" w:hAnsi="Times New Roman" w:cs="Times New Roman"/>
          <w:sz w:val="24"/>
          <w:szCs w:val="24"/>
        </w:rPr>
        <w:t>вакцинологии</w:t>
      </w:r>
      <w:proofErr w:type="spellEnd"/>
      <w:r w:rsidRPr="00CA16E3">
        <w:rPr>
          <w:rFonts w:ascii="Times New Roman" w:hAnsi="Times New Roman" w:cs="Times New Roman"/>
          <w:sz w:val="24"/>
          <w:szCs w:val="24"/>
        </w:rPr>
        <w:t xml:space="preserve">? </w:t>
      </w:r>
    </w:p>
    <w:p w:rsidR="0012175C" w:rsidRPr="00CA16E3" w:rsidRDefault="0012175C" w:rsidP="00033A0C">
      <w:pPr>
        <w:pStyle w:val="a3"/>
        <w:numPr>
          <w:ilvl w:val="0"/>
          <w:numId w:val="24"/>
        </w:numPr>
        <w:spacing w:after="0" w:line="240" w:lineRule="auto"/>
        <w:ind w:left="426"/>
        <w:jc w:val="both"/>
        <w:rPr>
          <w:rFonts w:ascii="Times New Roman" w:hAnsi="Times New Roman" w:cs="Times New Roman"/>
          <w:sz w:val="24"/>
          <w:szCs w:val="24"/>
        </w:rPr>
      </w:pPr>
      <w:r w:rsidRPr="00CA16E3">
        <w:rPr>
          <w:rFonts w:ascii="Times New Roman" w:hAnsi="Times New Roman" w:cs="Times New Roman"/>
          <w:sz w:val="24"/>
          <w:szCs w:val="24"/>
        </w:rPr>
        <w:t xml:space="preserve">Как можно классифицировать профилактические препараты? </w:t>
      </w:r>
    </w:p>
    <w:p w:rsidR="0012175C" w:rsidRPr="00CA16E3" w:rsidRDefault="0012175C" w:rsidP="00033A0C">
      <w:pPr>
        <w:pStyle w:val="a3"/>
        <w:numPr>
          <w:ilvl w:val="0"/>
          <w:numId w:val="24"/>
        </w:numPr>
        <w:spacing w:after="0" w:line="240" w:lineRule="auto"/>
        <w:ind w:left="426"/>
        <w:jc w:val="both"/>
        <w:rPr>
          <w:rFonts w:ascii="Times New Roman" w:hAnsi="Times New Roman" w:cs="Times New Roman"/>
          <w:sz w:val="24"/>
          <w:szCs w:val="24"/>
        </w:rPr>
      </w:pPr>
      <w:r w:rsidRPr="00CA16E3">
        <w:rPr>
          <w:rFonts w:ascii="Times New Roman" w:hAnsi="Times New Roman" w:cs="Times New Roman"/>
          <w:sz w:val="24"/>
          <w:szCs w:val="24"/>
        </w:rPr>
        <w:t xml:space="preserve">Какого исследователя можно считать основателем промышленного получения антибиотиков? </w:t>
      </w:r>
    </w:p>
    <w:p w:rsidR="0012175C" w:rsidRPr="00CA16E3" w:rsidRDefault="0012175C" w:rsidP="00033A0C">
      <w:pPr>
        <w:pStyle w:val="a3"/>
        <w:numPr>
          <w:ilvl w:val="0"/>
          <w:numId w:val="24"/>
        </w:numPr>
        <w:spacing w:after="0" w:line="240" w:lineRule="auto"/>
        <w:ind w:left="426"/>
        <w:jc w:val="both"/>
        <w:rPr>
          <w:rFonts w:ascii="Times New Roman" w:hAnsi="Times New Roman" w:cs="Times New Roman"/>
          <w:sz w:val="24"/>
          <w:szCs w:val="24"/>
        </w:rPr>
      </w:pPr>
      <w:r w:rsidRPr="00CA16E3">
        <w:rPr>
          <w:rFonts w:ascii="Times New Roman" w:hAnsi="Times New Roman" w:cs="Times New Roman"/>
          <w:sz w:val="24"/>
          <w:szCs w:val="24"/>
        </w:rPr>
        <w:t xml:space="preserve">Что вы можете рассказать о З. </w:t>
      </w:r>
      <w:proofErr w:type="spellStart"/>
      <w:r w:rsidRPr="00CA16E3">
        <w:rPr>
          <w:rFonts w:ascii="Times New Roman" w:hAnsi="Times New Roman" w:cs="Times New Roman"/>
          <w:sz w:val="24"/>
          <w:szCs w:val="24"/>
        </w:rPr>
        <w:t>Ермольевой</w:t>
      </w:r>
      <w:proofErr w:type="spellEnd"/>
      <w:r w:rsidRPr="00CA16E3">
        <w:rPr>
          <w:rFonts w:ascii="Times New Roman" w:hAnsi="Times New Roman" w:cs="Times New Roman"/>
          <w:sz w:val="24"/>
          <w:szCs w:val="24"/>
        </w:rPr>
        <w:t xml:space="preserve">? </w:t>
      </w:r>
    </w:p>
    <w:p w:rsidR="0012175C" w:rsidRPr="00CA16E3" w:rsidRDefault="0012175C" w:rsidP="00033A0C">
      <w:pPr>
        <w:pStyle w:val="a3"/>
        <w:numPr>
          <w:ilvl w:val="0"/>
          <w:numId w:val="24"/>
        </w:numPr>
        <w:spacing w:after="0" w:line="240" w:lineRule="auto"/>
        <w:ind w:left="426"/>
        <w:jc w:val="both"/>
        <w:rPr>
          <w:rFonts w:ascii="Times New Roman" w:hAnsi="Times New Roman" w:cs="Times New Roman"/>
          <w:sz w:val="24"/>
          <w:szCs w:val="24"/>
        </w:rPr>
      </w:pPr>
      <w:r w:rsidRPr="00CA16E3">
        <w:rPr>
          <w:rFonts w:ascii="Times New Roman" w:hAnsi="Times New Roman" w:cs="Times New Roman"/>
          <w:sz w:val="24"/>
          <w:szCs w:val="24"/>
        </w:rPr>
        <w:t xml:space="preserve">Как вы можете охарактеризовать витамины? </w:t>
      </w:r>
    </w:p>
    <w:p w:rsidR="0012175C" w:rsidRPr="00CA16E3" w:rsidRDefault="0012175C" w:rsidP="00033A0C">
      <w:pPr>
        <w:pStyle w:val="a3"/>
        <w:numPr>
          <w:ilvl w:val="0"/>
          <w:numId w:val="24"/>
        </w:numPr>
        <w:spacing w:after="0" w:line="240" w:lineRule="auto"/>
        <w:ind w:left="426"/>
        <w:jc w:val="both"/>
        <w:rPr>
          <w:rFonts w:ascii="Times New Roman" w:hAnsi="Times New Roman" w:cs="Times New Roman"/>
          <w:sz w:val="24"/>
          <w:szCs w:val="24"/>
        </w:rPr>
      </w:pPr>
      <w:r w:rsidRPr="00CA16E3">
        <w:rPr>
          <w:rFonts w:ascii="Times New Roman" w:hAnsi="Times New Roman" w:cs="Times New Roman"/>
          <w:sz w:val="24"/>
          <w:szCs w:val="24"/>
        </w:rPr>
        <w:t xml:space="preserve">Какие витамины вы знаете? Почему рафинированная пища в виде </w:t>
      </w:r>
      <w:proofErr w:type="spellStart"/>
      <w:r w:rsidRPr="00CA16E3">
        <w:rPr>
          <w:rFonts w:ascii="Times New Roman" w:hAnsi="Times New Roman" w:cs="Times New Roman"/>
          <w:sz w:val="24"/>
          <w:szCs w:val="24"/>
        </w:rPr>
        <w:t>фастфудов</w:t>
      </w:r>
      <w:proofErr w:type="spellEnd"/>
      <w:r w:rsidRPr="00CA16E3">
        <w:rPr>
          <w:rFonts w:ascii="Times New Roman" w:hAnsi="Times New Roman" w:cs="Times New Roman"/>
          <w:sz w:val="24"/>
          <w:szCs w:val="24"/>
        </w:rPr>
        <w:t xml:space="preserve"> вредна для человека? </w:t>
      </w:r>
    </w:p>
    <w:p w:rsidR="0012175C" w:rsidRPr="00CA16E3" w:rsidRDefault="0012175C" w:rsidP="00033A0C">
      <w:pPr>
        <w:pStyle w:val="a3"/>
        <w:numPr>
          <w:ilvl w:val="0"/>
          <w:numId w:val="24"/>
        </w:numPr>
        <w:spacing w:after="0" w:line="240" w:lineRule="auto"/>
        <w:ind w:left="426"/>
        <w:jc w:val="both"/>
        <w:rPr>
          <w:rFonts w:ascii="Times New Roman" w:hAnsi="Times New Roman" w:cs="Times New Roman"/>
          <w:sz w:val="24"/>
          <w:szCs w:val="24"/>
        </w:rPr>
      </w:pPr>
      <w:r w:rsidRPr="00CA16E3">
        <w:rPr>
          <w:rFonts w:ascii="Times New Roman" w:hAnsi="Times New Roman" w:cs="Times New Roman"/>
          <w:sz w:val="24"/>
          <w:szCs w:val="24"/>
        </w:rPr>
        <w:t>Что следует понимать под словом «</w:t>
      </w:r>
      <w:proofErr w:type="spellStart"/>
      <w:r w:rsidRPr="00CA16E3">
        <w:rPr>
          <w:rFonts w:ascii="Times New Roman" w:hAnsi="Times New Roman" w:cs="Times New Roman"/>
          <w:sz w:val="24"/>
          <w:szCs w:val="24"/>
        </w:rPr>
        <w:t>пробиотик</w:t>
      </w:r>
      <w:proofErr w:type="spellEnd"/>
      <w:r w:rsidRPr="00CA16E3">
        <w:rPr>
          <w:rFonts w:ascii="Times New Roman" w:hAnsi="Times New Roman" w:cs="Times New Roman"/>
          <w:sz w:val="24"/>
          <w:szCs w:val="24"/>
        </w:rPr>
        <w:t xml:space="preserve">»? В каких случаях их применяют? Назовите бактерии, которые используют в качестве </w:t>
      </w:r>
      <w:proofErr w:type="spellStart"/>
      <w:r w:rsidRPr="00CA16E3">
        <w:rPr>
          <w:rFonts w:ascii="Times New Roman" w:hAnsi="Times New Roman" w:cs="Times New Roman"/>
          <w:sz w:val="24"/>
          <w:szCs w:val="24"/>
        </w:rPr>
        <w:t>пробиотиков</w:t>
      </w:r>
      <w:proofErr w:type="spellEnd"/>
      <w:r w:rsidRPr="00CA16E3">
        <w:rPr>
          <w:rFonts w:ascii="Times New Roman" w:hAnsi="Times New Roman" w:cs="Times New Roman"/>
          <w:sz w:val="24"/>
          <w:szCs w:val="24"/>
        </w:rPr>
        <w:t>.</w:t>
      </w:r>
    </w:p>
    <w:p w:rsidR="0012175C" w:rsidRPr="00CA16E3" w:rsidRDefault="0012175C" w:rsidP="00033A0C">
      <w:pPr>
        <w:spacing w:after="0" w:line="240" w:lineRule="auto"/>
        <w:ind w:left="426"/>
        <w:jc w:val="both"/>
        <w:rPr>
          <w:rFonts w:ascii="Times New Roman" w:hAnsi="Times New Roman" w:cs="Times New Roman"/>
          <w:b/>
          <w:sz w:val="24"/>
          <w:szCs w:val="24"/>
        </w:rPr>
      </w:pPr>
      <w:r w:rsidRPr="00CA16E3">
        <w:rPr>
          <w:rFonts w:ascii="Times New Roman" w:hAnsi="Times New Roman" w:cs="Times New Roman"/>
          <w:b/>
          <w:sz w:val="24"/>
          <w:szCs w:val="24"/>
        </w:rPr>
        <w:t>Список использованной литературы:</w:t>
      </w:r>
    </w:p>
    <w:p w:rsidR="0012175C" w:rsidRPr="00CA16E3" w:rsidRDefault="0012175C" w:rsidP="00033A0C">
      <w:pPr>
        <w:pStyle w:val="a3"/>
        <w:numPr>
          <w:ilvl w:val="0"/>
          <w:numId w:val="23"/>
        </w:numPr>
        <w:spacing w:after="0" w:line="240" w:lineRule="auto"/>
        <w:ind w:left="426"/>
        <w:jc w:val="both"/>
        <w:rPr>
          <w:rFonts w:ascii="Times New Roman" w:hAnsi="Times New Roman" w:cs="Times New Roman"/>
          <w:sz w:val="24"/>
          <w:szCs w:val="24"/>
        </w:rPr>
      </w:pPr>
      <w:proofErr w:type="spellStart"/>
      <w:r w:rsidRPr="00CA16E3">
        <w:rPr>
          <w:rFonts w:ascii="Times New Roman" w:hAnsi="Times New Roman" w:cs="Times New Roman"/>
          <w:sz w:val="24"/>
          <w:szCs w:val="24"/>
        </w:rPr>
        <w:t>Бекер</w:t>
      </w:r>
      <w:proofErr w:type="spellEnd"/>
      <w:r w:rsidRPr="00CA16E3">
        <w:rPr>
          <w:rFonts w:ascii="Times New Roman" w:hAnsi="Times New Roman" w:cs="Times New Roman"/>
          <w:sz w:val="24"/>
          <w:szCs w:val="24"/>
        </w:rPr>
        <w:t xml:space="preserve"> М.Е., </w:t>
      </w:r>
      <w:proofErr w:type="spellStart"/>
      <w:r w:rsidRPr="00CA16E3">
        <w:rPr>
          <w:rFonts w:ascii="Times New Roman" w:hAnsi="Times New Roman" w:cs="Times New Roman"/>
          <w:sz w:val="24"/>
          <w:szCs w:val="24"/>
        </w:rPr>
        <w:t>Лиепиньш</w:t>
      </w:r>
      <w:proofErr w:type="spellEnd"/>
      <w:r w:rsidRPr="00CA16E3">
        <w:rPr>
          <w:rFonts w:ascii="Times New Roman" w:hAnsi="Times New Roman" w:cs="Times New Roman"/>
          <w:sz w:val="24"/>
          <w:szCs w:val="24"/>
        </w:rPr>
        <w:t xml:space="preserve"> Г.К., </w:t>
      </w:r>
      <w:proofErr w:type="spellStart"/>
      <w:r w:rsidRPr="00CA16E3">
        <w:rPr>
          <w:rFonts w:ascii="Times New Roman" w:hAnsi="Times New Roman" w:cs="Times New Roman"/>
          <w:sz w:val="24"/>
          <w:szCs w:val="24"/>
        </w:rPr>
        <w:t>Райнулис</w:t>
      </w:r>
      <w:proofErr w:type="spellEnd"/>
      <w:r w:rsidRPr="00CA16E3">
        <w:rPr>
          <w:rFonts w:ascii="Times New Roman" w:hAnsi="Times New Roman" w:cs="Times New Roman"/>
          <w:sz w:val="24"/>
          <w:szCs w:val="24"/>
        </w:rPr>
        <w:t xml:space="preserve"> Е.П. Биотехнология. М.: "</w:t>
      </w:r>
      <w:proofErr w:type="spellStart"/>
      <w:r w:rsidRPr="00CA16E3">
        <w:rPr>
          <w:rFonts w:ascii="Times New Roman" w:hAnsi="Times New Roman" w:cs="Times New Roman"/>
          <w:sz w:val="24"/>
          <w:szCs w:val="24"/>
        </w:rPr>
        <w:t>Агропромиздат</w:t>
      </w:r>
      <w:proofErr w:type="spellEnd"/>
      <w:r w:rsidRPr="00CA16E3">
        <w:rPr>
          <w:rFonts w:ascii="Times New Roman" w:hAnsi="Times New Roman" w:cs="Times New Roman"/>
          <w:sz w:val="24"/>
          <w:szCs w:val="24"/>
        </w:rPr>
        <w:t>", 1990.</w:t>
      </w:r>
    </w:p>
    <w:p w:rsidR="0012175C" w:rsidRPr="00CA16E3" w:rsidRDefault="0012175C" w:rsidP="00033A0C">
      <w:pPr>
        <w:spacing w:after="0" w:line="240" w:lineRule="auto"/>
        <w:ind w:left="426"/>
        <w:jc w:val="both"/>
        <w:rPr>
          <w:rFonts w:ascii="Times New Roman" w:hAnsi="Times New Roman" w:cs="Times New Roman"/>
          <w:sz w:val="24"/>
          <w:szCs w:val="24"/>
        </w:rPr>
      </w:pPr>
    </w:p>
    <w:p w:rsidR="0012175C" w:rsidRPr="00CA16E3" w:rsidRDefault="0012175C" w:rsidP="00033A0C">
      <w:pPr>
        <w:pStyle w:val="a3"/>
        <w:numPr>
          <w:ilvl w:val="0"/>
          <w:numId w:val="23"/>
        </w:numPr>
        <w:spacing w:after="0" w:line="240" w:lineRule="auto"/>
        <w:ind w:left="426"/>
        <w:jc w:val="both"/>
        <w:rPr>
          <w:rFonts w:ascii="Times New Roman" w:hAnsi="Times New Roman" w:cs="Times New Roman"/>
          <w:sz w:val="24"/>
          <w:szCs w:val="24"/>
        </w:rPr>
      </w:pPr>
      <w:proofErr w:type="spellStart"/>
      <w:r w:rsidRPr="00CA16E3">
        <w:rPr>
          <w:rFonts w:ascii="Times New Roman" w:hAnsi="Times New Roman" w:cs="Times New Roman"/>
          <w:sz w:val="24"/>
          <w:szCs w:val="24"/>
        </w:rPr>
        <w:t>Глик</w:t>
      </w:r>
      <w:proofErr w:type="spellEnd"/>
      <w:r w:rsidRPr="00CA16E3">
        <w:rPr>
          <w:rFonts w:ascii="Times New Roman" w:hAnsi="Times New Roman" w:cs="Times New Roman"/>
          <w:sz w:val="24"/>
          <w:szCs w:val="24"/>
        </w:rPr>
        <w:t xml:space="preserve"> Б., Пастернак </w:t>
      </w:r>
      <w:proofErr w:type="gramStart"/>
      <w:r w:rsidRPr="00CA16E3">
        <w:rPr>
          <w:rFonts w:ascii="Times New Roman" w:hAnsi="Times New Roman" w:cs="Times New Roman"/>
          <w:sz w:val="24"/>
          <w:szCs w:val="24"/>
        </w:rPr>
        <w:t>Дж</w:t>
      </w:r>
      <w:proofErr w:type="gramEnd"/>
      <w:r w:rsidRPr="00CA16E3">
        <w:rPr>
          <w:rFonts w:ascii="Times New Roman" w:hAnsi="Times New Roman" w:cs="Times New Roman"/>
          <w:sz w:val="24"/>
          <w:szCs w:val="24"/>
        </w:rPr>
        <w:t>. Молекулярная биотехнология. М.: «Мир», 2002.</w:t>
      </w:r>
    </w:p>
    <w:p w:rsidR="0012175C" w:rsidRPr="00CA16E3" w:rsidRDefault="0012175C" w:rsidP="00033A0C">
      <w:pPr>
        <w:pStyle w:val="a3"/>
        <w:numPr>
          <w:ilvl w:val="0"/>
          <w:numId w:val="23"/>
        </w:numPr>
        <w:spacing w:after="0" w:line="240" w:lineRule="auto"/>
        <w:ind w:left="426"/>
        <w:jc w:val="both"/>
        <w:rPr>
          <w:rFonts w:ascii="Times New Roman" w:hAnsi="Times New Roman" w:cs="Times New Roman"/>
          <w:sz w:val="24"/>
          <w:szCs w:val="24"/>
        </w:rPr>
      </w:pPr>
      <w:r w:rsidRPr="00CA16E3">
        <w:rPr>
          <w:rFonts w:ascii="Times New Roman" w:hAnsi="Times New Roman" w:cs="Times New Roman"/>
          <w:sz w:val="24"/>
          <w:szCs w:val="24"/>
        </w:rPr>
        <w:t xml:space="preserve">Емцев В.Т. Рубежи биотехнологии. М.: </w:t>
      </w:r>
      <w:proofErr w:type="spellStart"/>
      <w:r w:rsidRPr="00CA16E3">
        <w:rPr>
          <w:rFonts w:ascii="Times New Roman" w:hAnsi="Times New Roman" w:cs="Times New Roman"/>
          <w:sz w:val="24"/>
          <w:szCs w:val="24"/>
        </w:rPr>
        <w:t>Агропромиздат</w:t>
      </w:r>
      <w:proofErr w:type="spellEnd"/>
      <w:r w:rsidRPr="00CA16E3">
        <w:rPr>
          <w:rFonts w:ascii="Times New Roman" w:hAnsi="Times New Roman" w:cs="Times New Roman"/>
          <w:sz w:val="24"/>
          <w:szCs w:val="24"/>
        </w:rPr>
        <w:t>. 1986. -159с.</w:t>
      </w:r>
    </w:p>
    <w:p w:rsidR="0012175C" w:rsidRPr="00CA16E3" w:rsidRDefault="0012175C" w:rsidP="00033A0C">
      <w:pPr>
        <w:pStyle w:val="a3"/>
        <w:numPr>
          <w:ilvl w:val="0"/>
          <w:numId w:val="23"/>
        </w:numPr>
        <w:spacing w:after="0" w:line="240" w:lineRule="auto"/>
        <w:ind w:left="426"/>
        <w:jc w:val="both"/>
        <w:rPr>
          <w:rFonts w:ascii="Times New Roman" w:hAnsi="Times New Roman" w:cs="Times New Roman"/>
          <w:sz w:val="24"/>
          <w:szCs w:val="24"/>
        </w:rPr>
      </w:pPr>
      <w:proofErr w:type="spellStart"/>
      <w:r w:rsidRPr="00CA16E3">
        <w:rPr>
          <w:rFonts w:ascii="Times New Roman" w:hAnsi="Times New Roman" w:cs="Times New Roman"/>
          <w:sz w:val="24"/>
          <w:szCs w:val="24"/>
        </w:rPr>
        <w:t>Сассон</w:t>
      </w:r>
      <w:proofErr w:type="spellEnd"/>
      <w:r w:rsidRPr="00CA16E3">
        <w:rPr>
          <w:rFonts w:ascii="Times New Roman" w:hAnsi="Times New Roman" w:cs="Times New Roman"/>
          <w:sz w:val="24"/>
          <w:szCs w:val="24"/>
        </w:rPr>
        <w:t xml:space="preserve"> А. Биотехнология: свершения и надежды. М.: Мир.,1987. -405 </w:t>
      </w:r>
      <w:proofErr w:type="gramStart"/>
      <w:r w:rsidRPr="00CA16E3">
        <w:rPr>
          <w:rFonts w:ascii="Times New Roman" w:hAnsi="Times New Roman" w:cs="Times New Roman"/>
          <w:sz w:val="24"/>
          <w:szCs w:val="24"/>
        </w:rPr>
        <w:t>с</w:t>
      </w:r>
      <w:proofErr w:type="gramEnd"/>
      <w:r w:rsidRPr="00CA16E3">
        <w:rPr>
          <w:rFonts w:ascii="Times New Roman" w:hAnsi="Times New Roman" w:cs="Times New Roman"/>
          <w:sz w:val="24"/>
          <w:szCs w:val="24"/>
        </w:rPr>
        <w:t>.</w:t>
      </w:r>
    </w:p>
    <w:p w:rsidR="002C1969" w:rsidRPr="00CA16E3" w:rsidRDefault="002C1969" w:rsidP="00033A0C">
      <w:pPr>
        <w:spacing w:after="0" w:line="240" w:lineRule="auto"/>
        <w:ind w:left="426"/>
        <w:jc w:val="both"/>
        <w:rPr>
          <w:rFonts w:ascii="Times New Roman" w:hAnsi="Times New Roman" w:cs="Times New Roman"/>
          <w:sz w:val="24"/>
          <w:szCs w:val="24"/>
        </w:rPr>
      </w:pPr>
    </w:p>
    <w:p w:rsidR="0012175C" w:rsidRPr="00CA16E3" w:rsidRDefault="0012175C" w:rsidP="00033A0C">
      <w:pPr>
        <w:spacing w:after="0" w:line="240" w:lineRule="auto"/>
        <w:ind w:left="426"/>
        <w:jc w:val="both"/>
        <w:rPr>
          <w:rFonts w:ascii="Times New Roman" w:hAnsi="Times New Roman" w:cs="Times New Roman"/>
          <w:sz w:val="24"/>
          <w:szCs w:val="24"/>
        </w:rPr>
      </w:pPr>
    </w:p>
    <w:p w:rsidR="0012175C" w:rsidRPr="00CA16E3" w:rsidRDefault="0012175C" w:rsidP="00033A0C">
      <w:pPr>
        <w:spacing w:after="0" w:line="240" w:lineRule="auto"/>
        <w:ind w:left="426"/>
        <w:jc w:val="center"/>
        <w:rPr>
          <w:rFonts w:ascii="Times New Roman" w:hAnsi="Times New Roman" w:cs="Times New Roman"/>
          <w:b/>
          <w:sz w:val="24"/>
          <w:szCs w:val="24"/>
        </w:rPr>
      </w:pPr>
      <w:r w:rsidRPr="00CA16E3">
        <w:rPr>
          <w:rFonts w:ascii="Times New Roman" w:hAnsi="Times New Roman" w:cs="Times New Roman"/>
          <w:b/>
          <w:sz w:val="24"/>
          <w:szCs w:val="24"/>
        </w:rPr>
        <w:t>Практическое занятие № 9</w:t>
      </w:r>
    </w:p>
    <w:p w:rsidR="0012175C" w:rsidRPr="00033A0C" w:rsidRDefault="0012175C" w:rsidP="00033A0C">
      <w:pPr>
        <w:spacing w:after="0" w:line="240" w:lineRule="auto"/>
        <w:ind w:left="709" w:firstLine="425"/>
        <w:jc w:val="both"/>
        <w:rPr>
          <w:rFonts w:ascii="Times New Roman" w:hAnsi="Times New Roman" w:cs="Times New Roman"/>
          <w:b/>
          <w:sz w:val="24"/>
          <w:szCs w:val="24"/>
        </w:rPr>
      </w:pPr>
      <w:r w:rsidRPr="00CA16E3">
        <w:rPr>
          <w:rFonts w:ascii="Times New Roman" w:hAnsi="Times New Roman" w:cs="Times New Roman"/>
          <w:b/>
          <w:sz w:val="24"/>
          <w:szCs w:val="24"/>
        </w:rPr>
        <w:t>Тема:</w:t>
      </w:r>
      <w:r w:rsidRPr="00CA16E3">
        <w:rPr>
          <w:rFonts w:ascii="Times New Roman" w:hAnsi="Times New Roman" w:cs="Times New Roman"/>
          <w:sz w:val="24"/>
          <w:szCs w:val="24"/>
        </w:rPr>
        <w:t xml:space="preserve"> </w:t>
      </w:r>
      <w:r w:rsidRPr="00033A0C">
        <w:rPr>
          <w:rFonts w:ascii="Times New Roman" w:hAnsi="Times New Roman" w:cs="Times New Roman"/>
          <w:b/>
          <w:sz w:val="24"/>
          <w:szCs w:val="24"/>
        </w:rPr>
        <w:t>Технология получения наиболее распространенных антибиотиков.</w:t>
      </w:r>
    </w:p>
    <w:p w:rsidR="0012175C" w:rsidRPr="00CA16E3" w:rsidRDefault="0012175C" w:rsidP="00033A0C">
      <w:pPr>
        <w:spacing w:after="0" w:line="240" w:lineRule="auto"/>
        <w:ind w:left="709" w:firstLine="425"/>
        <w:jc w:val="both"/>
        <w:rPr>
          <w:rFonts w:ascii="Times New Roman" w:hAnsi="Times New Roman" w:cs="Times New Roman"/>
          <w:sz w:val="24"/>
          <w:szCs w:val="24"/>
        </w:rPr>
      </w:pPr>
      <w:r w:rsidRPr="00CA16E3">
        <w:rPr>
          <w:rFonts w:ascii="Times New Roman" w:hAnsi="Times New Roman" w:cs="Times New Roman"/>
          <w:b/>
          <w:sz w:val="24"/>
          <w:szCs w:val="24"/>
        </w:rPr>
        <w:t>Цель:</w:t>
      </w:r>
      <w:r w:rsidRPr="00CA16E3">
        <w:rPr>
          <w:rFonts w:ascii="Times New Roman" w:hAnsi="Times New Roman" w:cs="Times New Roman"/>
          <w:sz w:val="24"/>
          <w:szCs w:val="24"/>
        </w:rPr>
        <w:t xml:space="preserve"> изучить технологию получения распространенных антибиотиков.</w:t>
      </w:r>
    </w:p>
    <w:p w:rsidR="0012175C" w:rsidRPr="00CA16E3" w:rsidRDefault="0012175C" w:rsidP="00033A0C">
      <w:pPr>
        <w:spacing w:after="0" w:line="240" w:lineRule="auto"/>
        <w:ind w:left="709" w:firstLine="425"/>
        <w:jc w:val="both"/>
        <w:rPr>
          <w:rFonts w:ascii="Times New Roman" w:hAnsi="Times New Roman" w:cs="Times New Roman"/>
          <w:b/>
          <w:sz w:val="24"/>
          <w:szCs w:val="24"/>
        </w:rPr>
      </w:pPr>
      <w:r w:rsidRPr="00CA16E3">
        <w:rPr>
          <w:rFonts w:ascii="Times New Roman" w:hAnsi="Times New Roman" w:cs="Times New Roman"/>
          <w:b/>
          <w:sz w:val="24"/>
          <w:szCs w:val="24"/>
        </w:rPr>
        <w:t>План:</w:t>
      </w:r>
    </w:p>
    <w:p w:rsidR="0012175C" w:rsidRPr="00CA16E3" w:rsidRDefault="0012175C" w:rsidP="00033A0C">
      <w:pPr>
        <w:pStyle w:val="a3"/>
        <w:numPr>
          <w:ilvl w:val="0"/>
          <w:numId w:val="25"/>
        </w:numPr>
        <w:spacing w:after="0" w:line="240" w:lineRule="auto"/>
        <w:ind w:left="709" w:firstLine="425"/>
        <w:jc w:val="both"/>
        <w:rPr>
          <w:rFonts w:ascii="Times New Roman" w:hAnsi="Times New Roman" w:cs="Times New Roman"/>
          <w:sz w:val="24"/>
          <w:szCs w:val="24"/>
        </w:rPr>
      </w:pPr>
      <w:r w:rsidRPr="00CA16E3">
        <w:rPr>
          <w:rFonts w:ascii="Times New Roman" w:hAnsi="Times New Roman" w:cs="Times New Roman"/>
          <w:sz w:val="24"/>
          <w:szCs w:val="24"/>
        </w:rPr>
        <w:t>Что такое антибиотики?</w:t>
      </w:r>
    </w:p>
    <w:p w:rsidR="0012175C" w:rsidRPr="00CA16E3" w:rsidRDefault="0012175C" w:rsidP="00033A0C">
      <w:pPr>
        <w:pStyle w:val="a3"/>
        <w:numPr>
          <w:ilvl w:val="0"/>
          <w:numId w:val="25"/>
        </w:numPr>
        <w:spacing w:after="0" w:line="240" w:lineRule="auto"/>
        <w:ind w:left="709" w:firstLine="425"/>
        <w:jc w:val="both"/>
        <w:rPr>
          <w:rFonts w:ascii="Times New Roman" w:hAnsi="Times New Roman" w:cs="Times New Roman"/>
          <w:sz w:val="24"/>
          <w:szCs w:val="24"/>
        </w:rPr>
      </w:pPr>
      <w:r w:rsidRPr="00CA16E3">
        <w:rPr>
          <w:rFonts w:ascii="Times New Roman" w:hAnsi="Times New Roman" w:cs="Times New Roman"/>
          <w:sz w:val="24"/>
          <w:szCs w:val="24"/>
        </w:rPr>
        <w:t>Распространение устойчивости к наиболее широко применяемым антибиотикам</w:t>
      </w:r>
    </w:p>
    <w:p w:rsidR="00033A0C" w:rsidRDefault="00033A0C" w:rsidP="00033A0C">
      <w:pPr>
        <w:spacing w:after="0" w:line="240" w:lineRule="auto"/>
        <w:ind w:left="709"/>
        <w:jc w:val="both"/>
        <w:rPr>
          <w:rFonts w:ascii="Times New Roman" w:hAnsi="Times New Roman" w:cs="Times New Roman"/>
          <w:sz w:val="24"/>
          <w:szCs w:val="24"/>
        </w:rPr>
      </w:pPr>
    </w:p>
    <w:p w:rsidR="0012175C" w:rsidRPr="00CA16E3" w:rsidRDefault="00033A0C" w:rsidP="00033A0C">
      <w:pPr>
        <w:spacing w:after="0" w:line="240" w:lineRule="auto"/>
        <w:ind w:left="426" w:firstLine="567"/>
        <w:jc w:val="both"/>
        <w:rPr>
          <w:rFonts w:ascii="Times New Roman" w:hAnsi="Times New Roman" w:cs="Times New Roman"/>
          <w:sz w:val="24"/>
          <w:szCs w:val="24"/>
        </w:rPr>
      </w:pPr>
      <w:r w:rsidRPr="0015324A">
        <w:rPr>
          <w:rFonts w:ascii="Times New Roman" w:hAnsi="Times New Roman" w:cs="Times New Roman"/>
          <w:b/>
          <w:sz w:val="24"/>
          <w:szCs w:val="24"/>
        </w:rPr>
        <w:t>Методическое содержание.</w:t>
      </w:r>
      <w:r w:rsidRPr="0015324A">
        <w:rPr>
          <w:rFonts w:ascii="Times New Roman" w:hAnsi="Times New Roman" w:cs="Times New Roman"/>
          <w:sz w:val="24"/>
          <w:szCs w:val="24"/>
        </w:rPr>
        <w:t xml:space="preserve"> </w:t>
      </w:r>
      <w:r w:rsidR="0012175C" w:rsidRPr="00CA16E3">
        <w:rPr>
          <w:rFonts w:ascii="Times New Roman" w:hAnsi="Times New Roman" w:cs="Times New Roman"/>
          <w:sz w:val="24"/>
          <w:szCs w:val="24"/>
        </w:rPr>
        <w:t>Антибиотики – самый большой класс фармацевтических соединений, синтез которых осуществляется микробными клетками. Антибиотики – специфические продукты жизнедеятельности микроорганизмов, обладающие противомикробным действием. Некоторые антибиотики губительно действуют на гельминтов и простейших. Синтез микроорганизмами антибиотиков – одна из форм проявления микробного антагонизма, которое связано с определенным характером обмена веществ микроорганизмами, возникшим и закрепленным в ходе его эволюции, т.е. это наследственная особенность, выражающаяся в образовании одного, строго специфичного для каждого вида антибиотического вещества.</w:t>
      </w:r>
    </w:p>
    <w:p w:rsidR="0012175C" w:rsidRPr="00CA16E3" w:rsidRDefault="0012175C" w:rsidP="00033A0C">
      <w:pPr>
        <w:spacing w:after="0" w:line="240" w:lineRule="auto"/>
        <w:ind w:left="426" w:firstLine="708"/>
        <w:jc w:val="both"/>
        <w:rPr>
          <w:rFonts w:ascii="Times New Roman" w:hAnsi="Times New Roman" w:cs="Times New Roman"/>
          <w:sz w:val="24"/>
          <w:szCs w:val="24"/>
        </w:rPr>
      </w:pPr>
      <w:r w:rsidRPr="00CA16E3">
        <w:rPr>
          <w:rFonts w:ascii="Times New Roman" w:hAnsi="Times New Roman" w:cs="Times New Roman"/>
          <w:sz w:val="24"/>
          <w:szCs w:val="24"/>
        </w:rPr>
        <w:t xml:space="preserve">В настоящее время известно более 6000 антибиотиков, продуцируемых плесневыми грибами, актиномицетами и др. микроорганизмами. Однако в медицинской практике используют лишь несколько десятков антибиотиков. </w:t>
      </w:r>
      <w:proofErr w:type="gramStart"/>
      <w:r w:rsidRPr="00CA16E3">
        <w:rPr>
          <w:rFonts w:ascii="Times New Roman" w:hAnsi="Times New Roman" w:cs="Times New Roman"/>
          <w:sz w:val="24"/>
          <w:szCs w:val="24"/>
        </w:rPr>
        <w:t xml:space="preserve">По биологическому воздействию антибиотики делятся на антибактериальные (пенициллин, </w:t>
      </w:r>
      <w:proofErr w:type="spellStart"/>
      <w:r w:rsidRPr="00CA16E3">
        <w:rPr>
          <w:rFonts w:ascii="Times New Roman" w:hAnsi="Times New Roman" w:cs="Times New Roman"/>
          <w:sz w:val="24"/>
          <w:szCs w:val="24"/>
        </w:rPr>
        <w:t>эритромицин</w:t>
      </w:r>
      <w:proofErr w:type="spellEnd"/>
      <w:r w:rsidRPr="00CA16E3">
        <w:rPr>
          <w:rFonts w:ascii="Times New Roman" w:hAnsi="Times New Roman" w:cs="Times New Roman"/>
          <w:sz w:val="24"/>
          <w:szCs w:val="24"/>
        </w:rPr>
        <w:t xml:space="preserve">, тетрациклин), </w:t>
      </w:r>
      <w:proofErr w:type="spellStart"/>
      <w:r w:rsidRPr="00CA16E3">
        <w:rPr>
          <w:rFonts w:ascii="Times New Roman" w:hAnsi="Times New Roman" w:cs="Times New Roman"/>
          <w:sz w:val="24"/>
          <w:szCs w:val="24"/>
        </w:rPr>
        <w:t>антифунгицидные</w:t>
      </w:r>
      <w:proofErr w:type="spellEnd"/>
      <w:r w:rsidRPr="00CA16E3">
        <w:rPr>
          <w:rFonts w:ascii="Times New Roman" w:hAnsi="Times New Roman" w:cs="Times New Roman"/>
          <w:sz w:val="24"/>
          <w:szCs w:val="24"/>
        </w:rPr>
        <w:t xml:space="preserve"> (</w:t>
      </w:r>
      <w:proofErr w:type="spellStart"/>
      <w:r w:rsidRPr="00CA16E3">
        <w:rPr>
          <w:rFonts w:ascii="Times New Roman" w:hAnsi="Times New Roman" w:cs="Times New Roman"/>
          <w:sz w:val="24"/>
          <w:szCs w:val="24"/>
        </w:rPr>
        <w:t>нистатин</w:t>
      </w:r>
      <w:proofErr w:type="spellEnd"/>
      <w:r w:rsidRPr="00CA16E3">
        <w:rPr>
          <w:rFonts w:ascii="Times New Roman" w:hAnsi="Times New Roman" w:cs="Times New Roman"/>
          <w:sz w:val="24"/>
          <w:szCs w:val="24"/>
        </w:rPr>
        <w:t xml:space="preserve">, </w:t>
      </w:r>
      <w:proofErr w:type="spellStart"/>
      <w:r w:rsidRPr="00CA16E3">
        <w:rPr>
          <w:rFonts w:ascii="Times New Roman" w:hAnsi="Times New Roman" w:cs="Times New Roman"/>
          <w:sz w:val="24"/>
          <w:szCs w:val="24"/>
        </w:rPr>
        <w:t>леворин</w:t>
      </w:r>
      <w:proofErr w:type="spellEnd"/>
      <w:r w:rsidRPr="00CA16E3">
        <w:rPr>
          <w:rFonts w:ascii="Times New Roman" w:hAnsi="Times New Roman" w:cs="Times New Roman"/>
          <w:sz w:val="24"/>
          <w:szCs w:val="24"/>
        </w:rPr>
        <w:t xml:space="preserve">)  и </w:t>
      </w:r>
      <w:proofErr w:type="spellStart"/>
      <w:r w:rsidRPr="00CA16E3">
        <w:rPr>
          <w:rFonts w:ascii="Times New Roman" w:hAnsi="Times New Roman" w:cs="Times New Roman"/>
          <w:sz w:val="24"/>
          <w:szCs w:val="24"/>
        </w:rPr>
        <w:t>антираковые</w:t>
      </w:r>
      <w:proofErr w:type="spellEnd"/>
      <w:r w:rsidRPr="00CA16E3">
        <w:rPr>
          <w:rFonts w:ascii="Times New Roman" w:hAnsi="Times New Roman" w:cs="Times New Roman"/>
          <w:sz w:val="24"/>
          <w:szCs w:val="24"/>
        </w:rPr>
        <w:t xml:space="preserve"> (</w:t>
      </w:r>
      <w:proofErr w:type="spellStart"/>
      <w:r w:rsidRPr="00CA16E3">
        <w:rPr>
          <w:rFonts w:ascii="Times New Roman" w:hAnsi="Times New Roman" w:cs="Times New Roman"/>
          <w:sz w:val="24"/>
          <w:szCs w:val="24"/>
        </w:rPr>
        <w:t>митомицин</w:t>
      </w:r>
      <w:proofErr w:type="spellEnd"/>
      <w:r w:rsidRPr="00CA16E3">
        <w:rPr>
          <w:rFonts w:ascii="Times New Roman" w:hAnsi="Times New Roman" w:cs="Times New Roman"/>
          <w:sz w:val="24"/>
          <w:szCs w:val="24"/>
        </w:rPr>
        <w:t>, актиномицин).</w:t>
      </w:r>
      <w:proofErr w:type="gramEnd"/>
      <w:r w:rsidRPr="00CA16E3">
        <w:rPr>
          <w:rFonts w:ascii="Times New Roman" w:hAnsi="Times New Roman" w:cs="Times New Roman"/>
          <w:sz w:val="24"/>
          <w:szCs w:val="24"/>
        </w:rPr>
        <w:t xml:space="preserve"> Шесть родов плесневых грибов производят более 1000 различных антибиотиков, два рода бактерий синтезируют около 500 антибиотиков, три рода актиномицет – около 3000 антибиотиков. Наиболее распространенными с коммерческой точки зрения оказались пенициллины, </w:t>
      </w:r>
      <w:proofErr w:type="spellStart"/>
      <w:r w:rsidRPr="00CA16E3">
        <w:rPr>
          <w:rFonts w:ascii="Times New Roman" w:hAnsi="Times New Roman" w:cs="Times New Roman"/>
          <w:sz w:val="24"/>
          <w:szCs w:val="24"/>
        </w:rPr>
        <w:t>цефалоспорины</w:t>
      </w:r>
      <w:proofErr w:type="spellEnd"/>
      <w:r w:rsidRPr="00CA16E3">
        <w:rPr>
          <w:rFonts w:ascii="Times New Roman" w:hAnsi="Times New Roman" w:cs="Times New Roman"/>
          <w:sz w:val="24"/>
          <w:szCs w:val="24"/>
        </w:rPr>
        <w:t xml:space="preserve"> и тетрациклины. В 2000 г. Мировое производство антибиотиков составляло 25000 г., из них 17000 т. – пенициллина, 5000 т – </w:t>
      </w:r>
      <w:proofErr w:type="spellStart"/>
      <w:r w:rsidRPr="00CA16E3">
        <w:rPr>
          <w:rFonts w:ascii="Times New Roman" w:hAnsi="Times New Roman" w:cs="Times New Roman"/>
          <w:sz w:val="24"/>
          <w:szCs w:val="24"/>
        </w:rPr>
        <w:t>цефалоспорины</w:t>
      </w:r>
      <w:proofErr w:type="gramStart"/>
      <w:r w:rsidRPr="00CA16E3">
        <w:rPr>
          <w:rFonts w:ascii="Times New Roman" w:hAnsi="Times New Roman" w:cs="Times New Roman"/>
          <w:sz w:val="24"/>
          <w:szCs w:val="24"/>
        </w:rPr>
        <w:t>.Н</w:t>
      </w:r>
      <w:proofErr w:type="gramEnd"/>
      <w:r w:rsidRPr="00CA16E3">
        <w:rPr>
          <w:rFonts w:ascii="Times New Roman" w:hAnsi="Times New Roman" w:cs="Times New Roman"/>
          <w:sz w:val="24"/>
          <w:szCs w:val="24"/>
        </w:rPr>
        <w:t>ачиная</w:t>
      </w:r>
      <w:proofErr w:type="spellEnd"/>
      <w:r w:rsidRPr="00CA16E3">
        <w:rPr>
          <w:rFonts w:ascii="Times New Roman" w:hAnsi="Times New Roman" w:cs="Times New Roman"/>
          <w:sz w:val="24"/>
          <w:szCs w:val="24"/>
        </w:rPr>
        <w:t xml:space="preserve"> с середины 60-х годов, в связи с распространением устойчивости к наиболее широко применяемым антибиотикам у большого числа патогенных бактерий исследователи перешли от поиска новых антибиотиков к модификации химической структуры уже имеющихся. Большинство исследований было основано на химических изменениях структуры боковых групп основных антибиотиков (пенициллинов, </w:t>
      </w:r>
      <w:proofErr w:type="spellStart"/>
      <w:r w:rsidRPr="00CA16E3">
        <w:rPr>
          <w:rFonts w:ascii="Times New Roman" w:hAnsi="Times New Roman" w:cs="Times New Roman"/>
          <w:sz w:val="24"/>
          <w:szCs w:val="24"/>
        </w:rPr>
        <w:t>цефалоспоринов</w:t>
      </w:r>
      <w:proofErr w:type="spellEnd"/>
      <w:r w:rsidRPr="00CA16E3">
        <w:rPr>
          <w:rFonts w:ascii="Times New Roman" w:hAnsi="Times New Roman" w:cs="Times New Roman"/>
          <w:sz w:val="24"/>
          <w:szCs w:val="24"/>
        </w:rPr>
        <w:t xml:space="preserve"> – получении так называемых полусинтетических антибиотиков). Так, например, основная часть молекулы пенициллина без боковой группы представляет собой 6-</w:t>
      </w:r>
      <w:r w:rsidRPr="00CA16E3">
        <w:rPr>
          <w:rFonts w:ascii="Times New Roman" w:hAnsi="Times New Roman" w:cs="Times New Roman"/>
          <w:sz w:val="24"/>
          <w:szCs w:val="24"/>
        </w:rPr>
        <w:lastRenderedPageBreak/>
        <w:t xml:space="preserve">АПК (6 – </w:t>
      </w:r>
      <w:proofErr w:type="spellStart"/>
      <w:r w:rsidRPr="00CA16E3">
        <w:rPr>
          <w:rFonts w:ascii="Times New Roman" w:hAnsi="Times New Roman" w:cs="Times New Roman"/>
          <w:sz w:val="24"/>
          <w:szCs w:val="24"/>
        </w:rPr>
        <w:t>аминопенициллиновая</w:t>
      </w:r>
      <w:proofErr w:type="spellEnd"/>
      <w:r w:rsidRPr="00CA16E3">
        <w:rPr>
          <w:rFonts w:ascii="Times New Roman" w:hAnsi="Times New Roman" w:cs="Times New Roman"/>
          <w:sz w:val="24"/>
          <w:szCs w:val="24"/>
        </w:rPr>
        <w:t xml:space="preserve"> кислота)</w:t>
      </w:r>
      <w:proofErr w:type="gramStart"/>
      <w:r w:rsidRPr="00CA16E3">
        <w:rPr>
          <w:rFonts w:ascii="Times New Roman" w:hAnsi="Times New Roman" w:cs="Times New Roman"/>
          <w:sz w:val="24"/>
          <w:szCs w:val="24"/>
        </w:rPr>
        <w:t>.А</w:t>
      </w:r>
      <w:proofErr w:type="gramEnd"/>
      <w:r w:rsidRPr="00CA16E3">
        <w:rPr>
          <w:rFonts w:ascii="Times New Roman" w:hAnsi="Times New Roman" w:cs="Times New Roman"/>
          <w:sz w:val="24"/>
          <w:szCs w:val="24"/>
        </w:rPr>
        <w:t>нализируя процесс производства антибиотиков, необходимо подчеркнуть, что антибиотики относятся к числу вторичных метаболитов и их синтез начинается после прекращения роста продуцента. Поэтому на первых этапах культивирования целью</w:t>
      </w:r>
    </w:p>
    <w:p w:rsidR="0012175C" w:rsidRPr="00CA16E3" w:rsidRDefault="0012175C" w:rsidP="00033A0C">
      <w:pPr>
        <w:spacing w:after="0" w:line="240" w:lineRule="auto"/>
        <w:ind w:left="426"/>
        <w:jc w:val="both"/>
        <w:rPr>
          <w:rFonts w:ascii="Times New Roman" w:hAnsi="Times New Roman" w:cs="Times New Roman"/>
          <w:sz w:val="24"/>
          <w:szCs w:val="24"/>
        </w:rPr>
      </w:pPr>
      <w:r w:rsidRPr="00CA16E3">
        <w:rPr>
          <w:rFonts w:ascii="Times New Roman" w:hAnsi="Times New Roman" w:cs="Times New Roman"/>
          <w:sz w:val="24"/>
          <w:szCs w:val="24"/>
        </w:rPr>
        <w:tab/>
        <w:t>Производства является накопление необходимого количества биомассы (антибиотик при этом практически отсутствует). Биосинтез антибиотика происходит на второй стадии производственного культивирования, причем время биосинтеза может в 2-3 раза превышает время, затрачиваемое на культивирование продуцента.</w:t>
      </w:r>
    </w:p>
    <w:p w:rsidR="0012175C" w:rsidRPr="00CA16E3" w:rsidRDefault="0012175C" w:rsidP="00033A0C">
      <w:pPr>
        <w:spacing w:after="0" w:line="240" w:lineRule="auto"/>
        <w:ind w:left="426" w:firstLine="708"/>
        <w:jc w:val="both"/>
        <w:rPr>
          <w:rFonts w:ascii="Times New Roman" w:hAnsi="Times New Roman" w:cs="Times New Roman"/>
          <w:sz w:val="24"/>
          <w:szCs w:val="24"/>
        </w:rPr>
      </w:pPr>
      <w:r w:rsidRPr="00CA16E3">
        <w:rPr>
          <w:rFonts w:ascii="Times New Roman" w:hAnsi="Times New Roman" w:cs="Times New Roman"/>
          <w:sz w:val="24"/>
          <w:szCs w:val="24"/>
        </w:rPr>
        <w:t xml:space="preserve">Антибиотики используют и как средство борьбы с </w:t>
      </w:r>
      <w:proofErr w:type="gramStart"/>
      <w:r w:rsidRPr="00CA16E3">
        <w:rPr>
          <w:rFonts w:ascii="Times New Roman" w:hAnsi="Times New Roman" w:cs="Times New Roman"/>
          <w:sz w:val="24"/>
          <w:szCs w:val="24"/>
        </w:rPr>
        <w:t>различными</w:t>
      </w:r>
      <w:proofErr w:type="gramEnd"/>
      <w:r w:rsidRPr="00CA16E3">
        <w:rPr>
          <w:rFonts w:ascii="Times New Roman" w:hAnsi="Times New Roman" w:cs="Times New Roman"/>
          <w:sz w:val="24"/>
          <w:szCs w:val="24"/>
        </w:rPr>
        <w:t xml:space="preserve"> </w:t>
      </w:r>
      <w:proofErr w:type="spellStart"/>
      <w:r w:rsidRPr="00CA16E3">
        <w:rPr>
          <w:rFonts w:ascii="Times New Roman" w:hAnsi="Times New Roman" w:cs="Times New Roman"/>
          <w:sz w:val="24"/>
          <w:szCs w:val="24"/>
        </w:rPr>
        <w:t>фитопатогенами</w:t>
      </w:r>
      <w:proofErr w:type="spellEnd"/>
      <w:r w:rsidRPr="00CA16E3">
        <w:rPr>
          <w:rFonts w:ascii="Times New Roman" w:hAnsi="Times New Roman" w:cs="Times New Roman"/>
          <w:sz w:val="24"/>
          <w:szCs w:val="24"/>
        </w:rPr>
        <w:t xml:space="preserve">. Источники заражения растений фитопатогенными микроорганизмами различны. Воздействие антибиотического вещества сводится к задержанию роста или гибели фитопатогенных микроорганизмов, находящихся в семенах и вегетативных органах растения. Используемые препараты антибиотиков должны быть высокоактивными против возбудителя заболевания, безвредными для растения, легко проникать в соответствующие ткани растения и сохранять длительно антибиотическую активность. К числу антибиотиков, нашедших наиболее широкое применение в борьбе с </w:t>
      </w:r>
      <w:proofErr w:type="spellStart"/>
      <w:r w:rsidRPr="00CA16E3">
        <w:rPr>
          <w:rFonts w:ascii="Times New Roman" w:hAnsi="Times New Roman" w:cs="Times New Roman"/>
          <w:sz w:val="24"/>
          <w:szCs w:val="24"/>
        </w:rPr>
        <w:t>фитопатогенами</w:t>
      </w:r>
      <w:proofErr w:type="spellEnd"/>
      <w:r w:rsidRPr="00CA16E3">
        <w:rPr>
          <w:rFonts w:ascii="Times New Roman" w:hAnsi="Times New Roman" w:cs="Times New Roman"/>
          <w:sz w:val="24"/>
          <w:szCs w:val="24"/>
        </w:rPr>
        <w:t xml:space="preserve">, относятся </w:t>
      </w:r>
      <w:proofErr w:type="spellStart"/>
      <w:r w:rsidRPr="00CA16E3">
        <w:rPr>
          <w:rFonts w:ascii="Times New Roman" w:hAnsi="Times New Roman" w:cs="Times New Roman"/>
          <w:sz w:val="24"/>
          <w:szCs w:val="24"/>
        </w:rPr>
        <w:t>фитобактериомицин</w:t>
      </w:r>
      <w:proofErr w:type="spellEnd"/>
      <w:r w:rsidRPr="00CA16E3">
        <w:rPr>
          <w:rFonts w:ascii="Times New Roman" w:hAnsi="Times New Roman" w:cs="Times New Roman"/>
          <w:sz w:val="24"/>
          <w:szCs w:val="24"/>
        </w:rPr>
        <w:t xml:space="preserve">, </w:t>
      </w:r>
      <w:proofErr w:type="spellStart"/>
      <w:r w:rsidRPr="00CA16E3">
        <w:rPr>
          <w:rFonts w:ascii="Times New Roman" w:hAnsi="Times New Roman" w:cs="Times New Roman"/>
          <w:sz w:val="24"/>
          <w:szCs w:val="24"/>
        </w:rPr>
        <w:t>трихотецин</w:t>
      </w:r>
      <w:proofErr w:type="spellEnd"/>
      <w:r w:rsidRPr="00CA16E3">
        <w:rPr>
          <w:rFonts w:ascii="Times New Roman" w:hAnsi="Times New Roman" w:cs="Times New Roman"/>
          <w:sz w:val="24"/>
          <w:szCs w:val="24"/>
        </w:rPr>
        <w:t xml:space="preserve"> и </w:t>
      </w:r>
      <w:proofErr w:type="spellStart"/>
      <w:r w:rsidRPr="00CA16E3">
        <w:rPr>
          <w:rFonts w:ascii="Times New Roman" w:hAnsi="Times New Roman" w:cs="Times New Roman"/>
          <w:sz w:val="24"/>
          <w:szCs w:val="24"/>
        </w:rPr>
        <w:t>полимицин</w:t>
      </w:r>
      <w:proofErr w:type="spellEnd"/>
      <w:r w:rsidRPr="00CA16E3">
        <w:rPr>
          <w:rFonts w:ascii="Times New Roman" w:hAnsi="Times New Roman" w:cs="Times New Roman"/>
          <w:sz w:val="24"/>
          <w:szCs w:val="24"/>
        </w:rPr>
        <w:t xml:space="preserve">. Продуцентом </w:t>
      </w:r>
      <w:proofErr w:type="spellStart"/>
      <w:r w:rsidRPr="00CA16E3">
        <w:rPr>
          <w:rFonts w:ascii="Times New Roman" w:hAnsi="Times New Roman" w:cs="Times New Roman"/>
          <w:sz w:val="24"/>
          <w:szCs w:val="24"/>
        </w:rPr>
        <w:t>фитобактериомицина</w:t>
      </w:r>
      <w:proofErr w:type="spellEnd"/>
      <w:r w:rsidRPr="00CA16E3">
        <w:rPr>
          <w:rFonts w:ascii="Times New Roman" w:hAnsi="Times New Roman" w:cs="Times New Roman"/>
          <w:sz w:val="24"/>
          <w:szCs w:val="24"/>
        </w:rPr>
        <w:t xml:space="preserve"> является </w:t>
      </w:r>
      <w:proofErr w:type="spellStart"/>
      <w:r w:rsidRPr="00CA16E3">
        <w:rPr>
          <w:rFonts w:ascii="Times New Roman" w:hAnsi="Times New Roman" w:cs="Times New Roman"/>
          <w:sz w:val="24"/>
          <w:szCs w:val="24"/>
        </w:rPr>
        <w:t>Actinomyceslovendulae</w:t>
      </w:r>
      <w:proofErr w:type="spellEnd"/>
      <w:r w:rsidRPr="00CA16E3">
        <w:rPr>
          <w:rFonts w:ascii="Times New Roman" w:hAnsi="Times New Roman" w:cs="Times New Roman"/>
          <w:sz w:val="24"/>
          <w:szCs w:val="24"/>
        </w:rPr>
        <w:t xml:space="preserve">. Препарат производится в виде дустов и суспензии различных концентраций, которые применяют при заболеваниях хлопчатника, против корневой гнили пшеницы. Продуцентом антибиотика </w:t>
      </w:r>
      <w:proofErr w:type="spellStart"/>
      <w:r w:rsidRPr="00CA16E3">
        <w:rPr>
          <w:rFonts w:ascii="Times New Roman" w:hAnsi="Times New Roman" w:cs="Times New Roman"/>
          <w:sz w:val="24"/>
          <w:szCs w:val="24"/>
        </w:rPr>
        <w:t>трихотецина</w:t>
      </w:r>
      <w:proofErr w:type="spellEnd"/>
      <w:r w:rsidRPr="00CA16E3">
        <w:rPr>
          <w:rFonts w:ascii="Times New Roman" w:hAnsi="Times New Roman" w:cs="Times New Roman"/>
          <w:sz w:val="24"/>
          <w:szCs w:val="24"/>
        </w:rPr>
        <w:t xml:space="preserve"> являются штаммы плесневых грибов </w:t>
      </w:r>
      <w:proofErr w:type="spellStart"/>
      <w:r w:rsidRPr="00CA16E3">
        <w:rPr>
          <w:rFonts w:ascii="Times New Roman" w:hAnsi="Times New Roman" w:cs="Times New Roman"/>
          <w:sz w:val="24"/>
          <w:szCs w:val="24"/>
        </w:rPr>
        <w:t>Trichotheciumroseum</w:t>
      </w:r>
      <w:proofErr w:type="spellEnd"/>
      <w:r w:rsidRPr="00CA16E3">
        <w:rPr>
          <w:rFonts w:ascii="Times New Roman" w:hAnsi="Times New Roman" w:cs="Times New Roman"/>
          <w:sz w:val="24"/>
          <w:szCs w:val="24"/>
        </w:rPr>
        <w:t xml:space="preserve">. Применяют </w:t>
      </w:r>
      <w:proofErr w:type="spellStart"/>
      <w:r w:rsidRPr="00CA16E3">
        <w:rPr>
          <w:rFonts w:ascii="Times New Roman" w:hAnsi="Times New Roman" w:cs="Times New Roman"/>
          <w:sz w:val="24"/>
          <w:szCs w:val="24"/>
        </w:rPr>
        <w:t>трихотецин</w:t>
      </w:r>
      <w:proofErr w:type="spellEnd"/>
      <w:r w:rsidRPr="00CA16E3">
        <w:rPr>
          <w:rFonts w:ascii="Times New Roman" w:hAnsi="Times New Roman" w:cs="Times New Roman"/>
          <w:sz w:val="24"/>
          <w:szCs w:val="24"/>
        </w:rPr>
        <w:t xml:space="preserve"> в борьбе с вредителями плодовых, зерновых, табака и овощных.</w:t>
      </w:r>
    </w:p>
    <w:p w:rsidR="0012175C" w:rsidRPr="00CA16E3" w:rsidRDefault="0012175C" w:rsidP="00CA16E3">
      <w:pPr>
        <w:spacing w:after="0" w:line="240" w:lineRule="auto"/>
        <w:rPr>
          <w:rFonts w:ascii="Times New Roman" w:hAnsi="Times New Roman" w:cs="Times New Roman"/>
          <w:sz w:val="24"/>
          <w:szCs w:val="24"/>
        </w:rPr>
      </w:pPr>
    </w:p>
    <w:p w:rsidR="0012175C" w:rsidRPr="00CA16E3" w:rsidRDefault="0012175C" w:rsidP="00033A0C">
      <w:pPr>
        <w:spacing w:after="0" w:line="240" w:lineRule="auto"/>
        <w:ind w:left="567" w:firstLine="284"/>
        <w:rPr>
          <w:rFonts w:ascii="Times New Roman" w:hAnsi="Times New Roman" w:cs="Times New Roman"/>
          <w:b/>
          <w:sz w:val="24"/>
          <w:szCs w:val="24"/>
        </w:rPr>
      </w:pPr>
      <w:r w:rsidRPr="00CA16E3">
        <w:rPr>
          <w:rFonts w:ascii="Times New Roman" w:hAnsi="Times New Roman" w:cs="Times New Roman"/>
          <w:b/>
          <w:sz w:val="24"/>
          <w:szCs w:val="24"/>
        </w:rPr>
        <w:t>Контрольные вопросы:</w:t>
      </w:r>
    </w:p>
    <w:p w:rsidR="0012175C" w:rsidRPr="00CA16E3" w:rsidRDefault="0012175C" w:rsidP="00033A0C">
      <w:pPr>
        <w:pStyle w:val="a3"/>
        <w:numPr>
          <w:ilvl w:val="0"/>
          <w:numId w:val="26"/>
        </w:numPr>
        <w:spacing w:after="0" w:line="240" w:lineRule="auto"/>
        <w:ind w:left="567" w:firstLine="284"/>
        <w:rPr>
          <w:rFonts w:ascii="Times New Roman" w:hAnsi="Times New Roman" w:cs="Times New Roman"/>
          <w:sz w:val="24"/>
          <w:szCs w:val="24"/>
        </w:rPr>
      </w:pPr>
      <w:r w:rsidRPr="00CA16E3">
        <w:rPr>
          <w:rFonts w:ascii="Times New Roman" w:hAnsi="Times New Roman" w:cs="Times New Roman"/>
          <w:sz w:val="24"/>
          <w:szCs w:val="24"/>
        </w:rPr>
        <w:t>Какие микроорганизмы являются продуцентами ферментных препаратов?</w:t>
      </w:r>
    </w:p>
    <w:p w:rsidR="0012175C" w:rsidRPr="00CA16E3" w:rsidRDefault="0012175C" w:rsidP="00033A0C">
      <w:pPr>
        <w:pStyle w:val="a3"/>
        <w:numPr>
          <w:ilvl w:val="0"/>
          <w:numId w:val="26"/>
        </w:numPr>
        <w:spacing w:after="0" w:line="240" w:lineRule="auto"/>
        <w:ind w:left="567" w:firstLine="284"/>
        <w:rPr>
          <w:rFonts w:ascii="Times New Roman" w:hAnsi="Times New Roman" w:cs="Times New Roman"/>
          <w:sz w:val="24"/>
          <w:szCs w:val="24"/>
        </w:rPr>
      </w:pPr>
      <w:r w:rsidRPr="00CA16E3">
        <w:rPr>
          <w:rFonts w:ascii="Times New Roman" w:hAnsi="Times New Roman" w:cs="Times New Roman"/>
          <w:sz w:val="24"/>
          <w:szCs w:val="24"/>
        </w:rPr>
        <w:t>Назовите наиболее широко применяемые антибиотики;</w:t>
      </w:r>
    </w:p>
    <w:p w:rsidR="0012175C" w:rsidRPr="00CA16E3" w:rsidRDefault="0012175C" w:rsidP="00033A0C">
      <w:pPr>
        <w:pStyle w:val="a3"/>
        <w:numPr>
          <w:ilvl w:val="0"/>
          <w:numId w:val="26"/>
        </w:numPr>
        <w:spacing w:after="0" w:line="240" w:lineRule="auto"/>
        <w:ind w:left="567" w:firstLine="284"/>
        <w:rPr>
          <w:rFonts w:ascii="Times New Roman" w:hAnsi="Times New Roman" w:cs="Times New Roman"/>
          <w:sz w:val="24"/>
          <w:szCs w:val="24"/>
        </w:rPr>
      </w:pPr>
      <w:r w:rsidRPr="00CA16E3">
        <w:rPr>
          <w:rFonts w:ascii="Times New Roman" w:hAnsi="Times New Roman" w:cs="Times New Roman"/>
          <w:sz w:val="24"/>
          <w:szCs w:val="24"/>
        </w:rPr>
        <w:t>Назовите преимущества и недостатки поверхностного и глубинного методов культивирования.</w:t>
      </w:r>
    </w:p>
    <w:p w:rsidR="0012175C" w:rsidRPr="00CA16E3" w:rsidRDefault="0012175C" w:rsidP="00033A0C">
      <w:pPr>
        <w:spacing w:after="0" w:line="240" w:lineRule="auto"/>
        <w:ind w:left="567" w:firstLine="284"/>
        <w:rPr>
          <w:rFonts w:ascii="Times New Roman" w:hAnsi="Times New Roman" w:cs="Times New Roman"/>
          <w:b/>
          <w:sz w:val="24"/>
          <w:szCs w:val="24"/>
        </w:rPr>
      </w:pPr>
      <w:r w:rsidRPr="00CA16E3">
        <w:rPr>
          <w:rFonts w:ascii="Times New Roman" w:hAnsi="Times New Roman" w:cs="Times New Roman"/>
          <w:b/>
          <w:sz w:val="24"/>
          <w:szCs w:val="24"/>
        </w:rPr>
        <w:t>Список использованной литературы:</w:t>
      </w:r>
    </w:p>
    <w:p w:rsidR="0012175C" w:rsidRPr="00CA16E3" w:rsidRDefault="0012175C" w:rsidP="00033A0C">
      <w:pPr>
        <w:pStyle w:val="a3"/>
        <w:numPr>
          <w:ilvl w:val="0"/>
          <w:numId w:val="27"/>
        </w:numPr>
        <w:spacing w:after="0" w:line="240" w:lineRule="auto"/>
        <w:ind w:left="567" w:firstLine="284"/>
        <w:rPr>
          <w:rFonts w:ascii="Times New Roman" w:hAnsi="Times New Roman" w:cs="Times New Roman"/>
          <w:sz w:val="24"/>
          <w:szCs w:val="24"/>
        </w:rPr>
      </w:pPr>
      <w:proofErr w:type="spellStart"/>
      <w:r w:rsidRPr="00CA16E3">
        <w:rPr>
          <w:rFonts w:ascii="Times New Roman" w:hAnsi="Times New Roman" w:cs="Times New Roman"/>
          <w:sz w:val="24"/>
          <w:szCs w:val="24"/>
        </w:rPr>
        <w:t>Стейниер</w:t>
      </w:r>
      <w:proofErr w:type="spellEnd"/>
      <w:r w:rsidRPr="00CA16E3">
        <w:rPr>
          <w:rFonts w:ascii="Times New Roman" w:hAnsi="Times New Roman" w:cs="Times New Roman"/>
          <w:sz w:val="24"/>
          <w:szCs w:val="24"/>
        </w:rPr>
        <w:t xml:space="preserve"> Р., </w:t>
      </w:r>
      <w:proofErr w:type="spellStart"/>
      <w:r w:rsidRPr="00CA16E3">
        <w:rPr>
          <w:rFonts w:ascii="Times New Roman" w:hAnsi="Times New Roman" w:cs="Times New Roman"/>
          <w:sz w:val="24"/>
          <w:szCs w:val="24"/>
        </w:rPr>
        <w:t>Эдельберг</w:t>
      </w:r>
      <w:proofErr w:type="spellEnd"/>
      <w:r w:rsidRPr="00CA16E3">
        <w:rPr>
          <w:rFonts w:ascii="Times New Roman" w:hAnsi="Times New Roman" w:cs="Times New Roman"/>
          <w:sz w:val="24"/>
          <w:szCs w:val="24"/>
        </w:rPr>
        <w:t xml:space="preserve"> Э., </w:t>
      </w:r>
      <w:proofErr w:type="spellStart"/>
      <w:r w:rsidRPr="00CA16E3">
        <w:rPr>
          <w:rFonts w:ascii="Times New Roman" w:hAnsi="Times New Roman" w:cs="Times New Roman"/>
          <w:sz w:val="24"/>
          <w:szCs w:val="24"/>
        </w:rPr>
        <w:t>Ингрэм</w:t>
      </w:r>
      <w:proofErr w:type="spellEnd"/>
      <w:r w:rsidRPr="00CA16E3">
        <w:rPr>
          <w:rFonts w:ascii="Times New Roman" w:hAnsi="Times New Roman" w:cs="Times New Roman"/>
          <w:sz w:val="24"/>
          <w:szCs w:val="24"/>
        </w:rPr>
        <w:t xml:space="preserve"> Дж. Мир микробов, тт. 1–3. М., 1979</w:t>
      </w:r>
    </w:p>
    <w:p w:rsidR="0012175C" w:rsidRPr="00CA16E3" w:rsidRDefault="0012175C" w:rsidP="00033A0C">
      <w:pPr>
        <w:pStyle w:val="a3"/>
        <w:numPr>
          <w:ilvl w:val="0"/>
          <w:numId w:val="27"/>
        </w:numPr>
        <w:spacing w:after="0" w:line="240" w:lineRule="auto"/>
        <w:ind w:left="567" w:firstLine="284"/>
        <w:rPr>
          <w:rFonts w:ascii="Times New Roman" w:hAnsi="Times New Roman" w:cs="Times New Roman"/>
          <w:sz w:val="24"/>
          <w:szCs w:val="24"/>
        </w:rPr>
      </w:pPr>
      <w:proofErr w:type="spellStart"/>
      <w:r w:rsidRPr="00CA16E3">
        <w:rPr>
          <w:rFonts w:ascii="Times New Roman" w:hAnsi="Times New Roman" w:cs="Times New Roman"/>
          <w:sz w:val="24"/>
          <w:szCs w:val="24"/>
        </w:rPr>
        <w:t>Мецлер</w:t>
      </w:r>
      <w:proofErr w:type="spellEnd"/>
      <w:r w:rsidRPr="00CA16E3">
        <w:rPr>
          <w:rFonts w:ascii="Times New Roman" w:hAnsi="Times New Roman" w:cs="Times New Roman"/>
          <w:sz w:val="24"/>
          <w:szCs w:val="24"/>
        </w:rPr>
        <w:t xml:space="preserve"> Д. Биохимия, тт. 1–3. М., 1980</w:t>
      </w:r>
    </w:p>
    <w:p w:rsidR="00033A0C" w:rsidRDefault="00033A0C" w:rsidP="00CA16E3">
      <w:pPr>
        <w:spacing w:after="0" w:line="240" w:lineRule="auto"/>
        <w:jc w:val="center"/>
        <w:rPr>
          <w:rFonts w:ascii="Times New Roman" w:hAnsi="Times New Roman" w:cs="Times New Roman"/>
          <w:b/>
          <w:sz w:val="24"/>
          <w:szCs w:val="24"/>
        </w:rPr>
      </w:pPr>
    </w:p>
    <w:p w:rsidR="0012175C" w:rsidRPr="00CA16E3" w:rsidRDefault="0012175C" w:rsidP="00CA16E3">
      <w:pPr>
        <w:spacing w:after="0" w:line="240" w:lineRule="auto"/>
        <w:jc w:val="center"/>
        <w:rPr>
          <w:rFonts w:ascii="Times New Roman" w:hAnsi="Times New Roman" w:cs="Times New Roman"/>
          <w:b/>
          <w:sz w:val="24"/>
          <w:szCs w:val="24"/>
        </w:rPr>
      </w:pPr>
      <w:r w:rsidRPr="00CA16E3">
        <w:rPr>
          <w:rFonts w:ascii="Times New Roman" w:hAnsi="Times New Roman" w:cs="Times New Roman"/>
          <w:b/>
          <w:sz w:val="24"/>
          <w:szCs w:val="24"/>
        </w:rPr>
        <w:t>Практическое занятие № 10</w:t>
      </w:r>
    </w:p>
    <w:p w:rsidR="0012175C" w:rsidRPr="00CA16E3" w:rsidRDefault="0012175C" w:rsidP="00033A0C">
      <w:pPr>
        <w:spacing w:after="0" w:line="240" w:lineRule="auto"/>
        <w:ind w:left="567" w:firstLine="426"/>
        <w:rPr>
          <w:rFonts w:ascii="Times New Roman" w:hAnsi="Times New Roman" w:cs="Times New Roman"/>
          <w:sz w:val="24"/>
          <w:szCs w:val="24"/>
        </w:rPr>
      </w:pPr>
      <w:r w:rsidRPr="00CA16E3">
        <w:rPr>
          <w:rFonts w:ascii="Times New Roman" w:hAnsi="Times New Roman" w:cs="Times New Roman"/>
          <w:b/>
          <w:sz w:val="24"/>
          <w:szCs w:val="24"/>
        </w:rPr>
        <w:t>Тема:</w:t>
      </w:r>
      <w:r w:rsidRPr="00CA16E3">
        <w:rPr>
          <w:rFonts w:ascii="Times New Roman" w:hAnsi="Times New Roman" w:cs="Times New Roman"/>
          <w:sz w:val="24"/>
          <w:szCs w:val="24"/>
        </w:rPr>
        <w:t xml:space="preserve"> Биотехнология пищевых продуктов.</w:t>
      </w:r>
    </w:p>
    <w:p w:rsidR="0012175C" w:rsidRPr="00CA16E3" w:rsidRDefault="0012175C" w:rsidP="00033A0C">
      <w:pPr>
        <w:spacing w:after="0" w:line="240" w:lineRule="auto"/>
        <w:ind w:left="567" w:firstLine="426"/>
        <w:rPr>
          <w:rFonts w:ascii="Times New Roman" w:hAnsi="Times New Roman" w:cs="Times New Roman"/>
          <w:sz w:val="24"/>
          <w:szCs w:val="24"/>
        </w:rPr>
      </w:pPr>
      <w:r w:rsidRPr="00CA16E3">
        <w:rPr>
          <w:rFonts w:ascii="Times New Roman" w:hAnsi="Times New Roman" w:cs="Times New Roman"/>
          <w:b/>
          <w:sz w:val="24"/>
          <w:szCs w:val="24"/>
        </w:rPr>
        <w:t>Цель:</w:t>
      </w:r>
      <w:r w:rsidRPr="00CA16E3">
        <w:rPr>
          <w:rFonts w:ascii="Times New Roman" w:hAnsi="Times New Roman" w:cs="Times New Roman"/>
          <w:sz w:val="24"/>
          <w:szCs w:val="24"/>
        </w:rPr>
        <w:t xml:space="preserve"> изучить биотехнологию пищевых продуктов.</w:t>
      </w:r>
    </w:p>
    <w:p w:rsidR="0012175C" w:rsidRPr="00CA16E3" w:rsidRDefault="0012175C" w:rsidP="00033A0C">
      <w:pPr>
        <w:spacing w:after="0" w:line="240" w:lineRule="auto"/>
        <w:ind w:left="567" w:firstLine="426"/>
        <w:rPr>
          <w:rFonts w:ascii="Times New Roman" w:hAnsi="Times New Roman" w:cs="Times New Roman"/>
          <w:b/>
          <w:sz w:val="24"/>
          <w:szCs w:val="24"/>
        </w:rPr>
      </w:pPr>
      <w:r w:rsidRPr="00CA16E3">
        <w:rPr>
          <w:rFonts w:ascii="Times New Roman" w:hAnsi="Times New Roman" w:cs="Times New Roman"/>
          <w:b/>
          <w:sz w:val="24"/>
          <w:szCs w:val="24"/>
        </w:rPr>
        <w:t>План:</w:t>
      </w:r>
    </w:p>
    <w:p w:rsidR="0012175C" w:rsidRPr="00CA16E3" w:rsidRDefault="0012175C" w:rsidP="00033A0C">
      <w:pPr>
        <w:pStyle w:val="a3"/>
        <w:numPr>
          <w:ilvl w:val="0"/>
          <w:numId w:val="28"/>
        </w:numPr>
        <w:spacing w:after="0" w:line="240" w:lineRule="auto"/>
        <w:ind w:left="567" w:firstLine="426"/>
        <w:rPr>
          <w:rFonts w:ascii="Times New Roman" w:hAnsi="Times New Roman" w:cs="Times New Roman"/>
          <w:sz w:val="24"/>
          <w:szCs w:val="24"/>
        </w:rPr>
      </w:pPr>
      <w:r w:rsidRPr="00CA16E3">
        <w:rPr>
          <w:rFonts w:ascii="Times New Roman" w:hAnsi="Times New Roman" w:cs="Times New Roman"/>
          <w:sz w:val="24"/>
          <w:szCs w:val="24"/>
        </w:rPr>
        <w:t xml:space="preserve">Производство продуктов питания </w:t>
      </w:r>
    </w:p>
    <w:p w:rsidR="0012175C" w:rsidRPr="00CA16E3" w:rsidRDefault="0012175C" w:rsidP="00033A0C">
      <w:pPr>
        <w:pStyle w:val="a3"/>
        <w:numPr>
          <w:ilvl w:val="0"/>
          <w:numId w:val="28"/>
        </w:numPr>
        <w:spacing w:after="0" w:line="240" w:lineRule="auto"/>
        <w:ind w:left="567" w:firstLine="426"/>
        <w:rPr>
          <w:rFonts w:ascii="Times New Roman" w:hAnsi="Times New Roman" w:cs="Times New Roman"/>
          <w:sz w:val="24"/>
          <w:szCs w:val="24"/>
        </w:rPr>
      </w:pPr>
      <w:r w:rsidRPr="00CA16E3">
        <w:rPr>
          <w:rFonts w:ascii="Times New Roman" w:hAnsi="Times New Roman" w:cs="Times New Roman"/>
          <w:sz w:val="24"/>
          <w:szCs w:val="24"/>
        </w:rPr>
        <w:t xml:space="preserve">Направления, которые влияют на увеличение производства </w:t>
      </w:r>
    </w:p>
    <w:p w:rsidR="0012175C" w:rsidRPr="00CA16E3" w:rsidRDefault="0012175C" w:rsidP="00033A0C">
      <w:pPr>
        <w:pStyle w:val="a3"/>
        <w:numPr>
          <w:ilvl w:val="0"/>
          <w:numId w:val="28"/>
        </w:numPr>
        <w:spacing w:after="0" w:line="240" w:lineRule="auto"/>
        <w:ind w:left="567" w:firstLine="426"/>
        <w:rPr>
          <w:rFonts w:ascii="Times New Roman" w:hAnsi="Times New Roman" w:cs="Times New Roman"/>
          <w:sz w:val="24"/>
          <w:szCs w:val="24"/>
        </w:rPr>
      </w:pPr>
      <w:r w:rsidRPr="00CA16E3">
        <w:rPr>
          <w:rFonts w:ascii="Times New Roman" w:hAnsi="Times New Roman" w:cs="Times New Roman"/>
          <w:sz w:val="24"/>
          <w:szCs w:val="24"/>
        </w:rPr>
        <w:t>Получение продуктов питания путем ферментации</w:t>
      </w:r>
    </w:p>
    <w:p w:rsidR="00033A0C" w:rsidRDefault="00033A0C" w:rsidP="00CA16E3">
      <w:pPr>
        <w:spacing w:after="0" w:line="240" w:lineRule="auto"/>
        <w:ind w:firstLine="360"/>
        <w:rPr>
          <w:rFonts w:ascii="Times New Roman" w:hAnsi="Times New Roman" w:cs="Times New Roman"/>
          <w:sz w:val="24"/>
          <w:szCs w:val="24"/>
        </w:rPr>
      </w:pPr>
    </w:p>
    <w:p w:rsidR="0012175C" w:rsidRPr="00CA16E3" w:rsidRDefault="00033A0C" w:rsidP="00033A0C">
      <w:pPr>
        <w:spacing w:after="0" w:line="240" w:lineRule="auto"/>
        <w:ind w:firstLine="360"/>
        <w:jc w:val="both"/>
        <w:rPr>
          <w:rFonts w:ascii="Times New Roman" w:hAnsi="Times New Roman" w:cs="Times New Roman"/>
          <w:sz w:val="24"/>
          <w:szCs w:val="24"/>
        </w:rPr>
      </w:pPr>
      <w:r w:rsidRPr="0015324A">
        <w:rPr>
          <w:rFonts w:ascii="Times New Roman" w:hAnsi="Times New Roman" w:cs="Times New Roman"/>
          <w:b/>
          <w:sz w:val="24"/>
          <w:szCs w:val="24"/>
        </w:rPr>
        <w:t>Методическое содержание.</w:t>
      </w:r>
      <w:r w:rsidRPr="0015324A">
        <w:rPr>
          <w:rFonts w:ascii="Times New Roman" w:hAnsi="Times New Roman" w:cs="Times New Roman"/>
          <w:sz w:val="24"/>
          <w:szCs w:val="24"/>
        </w:rPr>
        <w:t xml:space="preserve"> </w:t>
      </w:r>
      <w:r w:rsidR="0012175C" w:rsidRPr="00CA16E3">
        <w:rPr>
          <w:rFonts w:ascii="Times New Roman" w:hAnsi="Times New Roman" w:cs="Times New Roman"/>
          <w:sz w:val="24"/>
          <w:szCs w:val="24"/>
        </w:rPr>
        <w:t>Производство продуктов питания и напитков – огромнейшая мировая индустрия, в которую включены специальные отрасли, такие как мясная, молочная, пивоваренная и др. В результате улучшения способов производства, упаковки и транспортировки продукты стали доступны в любой точке земного шара, а разработка методов хранения освободила пищевую промышленность от сезонности, связанной с получением сырья. Благодаря этим достижениям она стала способна выполнять важнейшую функцию – обеспечение общества высококачественными продуктами круглый год вне зависимости от времени и места расположения их производства и потребителя. Современные биотехнологии имеют большое влияние на рынок пищевых продуктов, влияя на стоимость, хранение, вкус, консистенцию, цвет и прежде всего на аспекты, обеспечивающие здоровье людей.</w:t>
      </w:r>
    </w:p>
    <w:p w:rsidR="0012175C" w:rsidRPr="00CA16E3" w:rsidRDefault="0012175C" w:rsidP="00033A0C">
      <w:pPr>
        <w:spacing w:after="0" w:line="240" w:lineRule="auto"/>
        <w:ind w:firstLine="360"/>
        <w:jc w:val="both"/>
        <w:rPr>
          <w:rFonts w:ascii="Times New Roman" w:hAnsi="Times New Roman" w:cs="Times New Roman"/>
          <w:sz w:val="24"/>
          <w:szCs w:val="24"/>
        </w:rPr>
      </w:pPr>
      <w:r w:rsidRPr="00CA16E3">
        <w:rPr>
          <w:rFonts w:ascii="Times New Roman" w:hAnsi="Times New Roman" w:cs="Times New Roman"/>
          <w:sz w:val="24"/>
          <w:szCs w:val="24"/>
        </w:rPr>
        <w:t xml:space="preserve">В биотехнологии продуктов питания можно выделить два на правления, которые влияют на увеличение их производства: </w:t>
      </w:r>
    </w:p>
    <w:p w:rsidR="0012175C" w:rsidRPr="00CA16E3" w:rsidRDefault="0012175C" w:rsidP="00033A0C">
      <w:pPr>
        <w:spacing w:after="0" w:line="240" w:lineRule="auto"/>
        <w:jc w:val="both"/>
        <w:rPr>
          <w:rFonts w:ascii="Times New Roman" w:hAnsi="Times New Roman" w:cs="Times New Roman"/>
          <w:sz w:val="24"/>
          <w:szCs w:val="24"/>
        </w:rPr>
      </w:pPr>
      <w:r w:rsidRPr="00CA16E3">
        <w:rPr>
          <w:rFonts w:ascii="Times New Roman" w:hAnsi="Times New Roman" w:cs="Times New Roman"/>
          <w:sz w:val="24"/>
          <w:szCs w:val="24"/>
        </w:rPr>
        <w:t xml:space="preserve">1) </w:t>
      </w:r>
      <w:proofErr w:type="spellStart"/>
      <w:proofErr w:type="gramStart"/>
      <w:r w:rsidRPr="00CA16E3">
        <w:rPr>
          <w:rFonts w:ascii="Times New Roman" w:hAnsi="Times New Roman" w:cs="Times New Roman"/>
          <w:sz w:val="24"/>
          <w:szCs w:val="24"/>
        </w:rPr>
        <w:t>c</w:t>
      </w:r>
      <w:proofErr w:type="gramEnd"/>
      <w:r w:rsidRPr="00CA16E3">
        <w:rPr>
          <w:rFonts w:ascii="Times New Roman" w:hAnsi="Times New Roman" w:cs="Times New Roman"/>
          <w:sz w:val="24"/>
          <w:szCs w:val="24"/>
        </w:rPr>
        <w:t>ельскохозяйственное</w:t>
      </w:r>
      <w:proofErr w:type="spellEnd"/>
      <w:r w:rsidRPr="00CA16E3">
        <w:rPr>
          <w:rFonts w:ascii="Times New Roman" w:hAnsi="Times New Roman" w:cs="Times New Roman"/>
          <w:sz w:val="24"/>
          <w:szCs w:val="24"/>
        </w:rPr>
        <w:t>. Расширение ассортимента и увеличение производства сельскохозяйственной продукции за счет интенсификации и увеличения площадей;</w:t>
      </w:r>
    </w:p>
    <w:p w:rsidR="0012175C" w:rsidRPr="00CA16E3" w:rsidRDefault="0012175C" w:rsidP="00033A0C">
      <w:pPr>
        <w:spacing w:after="0" w:line="240" w:lineRule="auto"/>
        <w:jc w:val="both"/>
        <w:rPr>
          <w:rFonts w:ascii="Times New Roman" w:hAnsi="Times New Roman" w:cs="Times New Roman"/>
          <w:sz w:val="24"/>
          <w:szCs w:val="24"/>
        </w:rPr>
      </w:pPr>
      <w:r w:rsidRPr="00CA16E3">
        <w:rPr>
          <w:rFonts w:ascii="Times New Roman" w:hAnsi="Times New Roman" w:cs="Times New Roman"/>
          <w:sz w:val="24"/>
          <w:szCs w:val="24"/>
        </w:rPr>
        <w:lastRenderedPageBreak/>
        <w:t>2) технологическое. Улучшение технологий переработки сырья</w:t>
      </w:r>
    </w:p>
    <w:p w:rsidR="0012175C" w:rsidRPr="00CA16E3" w:rsidRDefault="0012175C" w:rsidP="00033A0C">
      <w:pPr>
        <w:spacing w:after="0" w:line="240" w:lineRule="auto"/>
        <w:jc w:val="both"/>
        <w:rPr>
          <w:rFonts w:ascii="Times New Roman" w:hAnsi="Times New Roman" w:cs="Times New Roman"/>
          <w:sz w:val="24"/>
          <w:szCs w:val="24"/>
        </w:rPr>
      </w:pPr>
      <w:r w:rsidRPr="00CA16E3">
        <w:rPr>
          <w:rFonts w:ascii="Times New Roman" w:hAnsi="Times New Roman" w:cs="Times New Roman"/>
          <w:sz w:val="24"/>
          <w:szCs w:val="24"/>
        </w:rPr>
        <w:tab/>
        <w:t xml:space="preserve">Получение продуктов питания и напитков путем ферментации. Ферментативные процессы играют важную роль в производстве продуктов и дают возможность получить желаемые биохимические изменения, которые значительно улучшают органолептические показатели конечного продукта. В результате процесса ферментации повышается усвояемость продукта, он приобретает лучший вкус, повышается содержание витаминов, органических кислот и </w:t>
      </w:r>
      <w:proofErr w:type="gramStart"/>
      <w:r w:rsidRPr="00CA16E3">
        <w:rPr>
          <w:rFonts w:ascii="Times New Roman" w:hAnsi="Times New Roman" w:cs="Times New Roman"/>
          <w:sz w:val="24"/>
          <w:szCs w:val="24"/>
        </w:rPr>
        <w:t>других</w:t>
      </w:r>
      <w:proofErr w:type="gramEnd"/>
      <w:r w:rsidRPr="00CA16E3">
        <w:rPr>
          <w:rFonts w:ascii="Times New Roman" w:hAnsi="Times New Roman" w:cs="Times New Roman"/>
          <w:sz w:val="24"/>
          <w:szCs w:val="24"/>
        </w:rPr>
        <w:t xml:space="preserve"> полезных для человека веществ, уменьшается его токсикологическая и микробиологическая опасность. При этом в качестве субстрата используется различное сырье растительного и животного происхождения. Современная биотехнология активно участвует в производстве продуктов питания, предлагая использовать различные ферменты. Они являются основной частью процесса, их получают из микроорганизмов и используют в ра</w:t>
      </w:r>
      <w:proofErr w:type="gramStart"/>
      <w:r w:rsidRPr="00CA16E3">
        <w:rPr>
          <w:rFonts w:ascii="Times New Roman" w:hAnsi="Times New Roman" w:cs="Times New Roman"/>
          <w:sz w:val="24"/>
          <w:szCs w:val="24"/>
        </w:rPr>
        <w:t>з-</w:t>
      </w:r>
      <w:proofErr w:type="gramEnd"/>
      <w:r w:rsidRPr="00CA16E3">
        <w:rPr>
          <w:rFonts w:ascii="Times New Roman" w:hAnsi="Times New Roman" w:cs="Times New Roman"/>
          <w:sz w:val="24"/>
          <w:szCs w:val="24"/>
        </w:rPr>
        <w:t xml:space="preserve"> личных отраслях пищевой промышленности.</w:t>
      </w:r>
    </w:p>
    <w:p w:rsidR="0012175C" w:rsidRPr="00CA16E3" w:rsidRDefault="0012175C" w:rsidP="00033A0C">
      <w:pPr>
        <w:spacing w:after="0" w:line="240" w:lineRule="auto"/>
        <w:ind w:firstLine="708"/>
        <w:jc w:val="both"/>
        <w:rPr>
          <w:rFonts w:ascii="Times New Roman" w:hAnsi="Times New Roman" w:cs="Times New Roman"/>
          <w:sz w:val="24"/>
          <w:szCs w:val="24"/>
        </w:rPr>
      </w:pPr>
      <w:r w:rsidRPr="00CA16E3">
        <w:rPr>
          <w:rFonts w:ascii="Times New Roman" w:hAnsi="Times New Roman" w:cs="Times New Roman"/>
          <w:sz w:val="24"/>
          <w:szCs w:val="24"/>
        </w:rPr>
        <w:t>Продукты из генетически модифицированных организмов (ГМО) Генетической модификации могут подвергаться растения, животные или микроорганизмы, например дрожжи. Пищевые продукты, полученные с помощью генетической инженерии, стали доступны с 90-х годов прошлого столетия. Основные компоненты этих пищевых продуктов получены из сои, кукурузы, рапса (</w:t>
      </w:r>
      <w:proofErr w:type="spellStart"/>
      <w:r w:rsidRPr="00CA16E3">
        <w:rPr>
          <w:rFonts w:ascii="Times New Roman" w:hAnsi="Times New Roman" w:cs="Times New Roman"/>
          <w:sz w:val="24"/>
          <w:szCs w:val="24"/>
        </w:rPr>
        <w:t>канола</w:t>
      </w:r>
      <w:proofErr w:type="spellEnd"/>
      <w:r w:rsidRPr="00CA16E3">
        <w:rPr>
          <w:rFonts w:ascii="Times New Roman" w:hAnsi="Times New Roman" w:cs="Times New Roman"/>
          <w:sz w:val="24"/>
          <w:szCs w:val="24"/>
        </w:rPr>
        <w:t>) и хлопка. Общественное мнение очень часто относится отрицательно к использованию различных нововведений, таких как использование генетической инженерии и т.п., в производстве продуктов питания.</w:t>
      </w:r>
    </w:p>
    <w:p w:rsidR="0012175C" w:rsidRPr="00CA16E3" w:rsidRDefault="0012175C" w:rsidP="00033A0C">
      <w:pPr>
        <w:spacing w:after="0" w:line="240" w:lineRule="auto"/>
        <w:jc w:val="both"/>
        <w:rPr>
          <w:rFonts w:ascii="Times New Roman" w:hAnsi="Times New Roman" w:cs="Times New Roman"/>
          <w:sz w:val="24"/>
          <w:szCs w:val="24"/>
        </w:rPr>
      </w:pPr>
    </w:p>
    <w:p w:rsidR="0012175C" w:rsidRPr="00CA16E3" w:rsidRDefault="0012175C" w:rsidP="00033A0C">
      <w:pPr>
        <w:spacing w:after="0" w:line="240" w:lineRule="auto"/>
        <w:jc w:val="both"/>
        <w:rPr>
          <w:rFonts w:ascii="Times New Roman" w:hAnsi="Times New Roman" w:cs="Times New Roman"/>
          <w:b/>
          <w:sz w:val="24"/>
          <w:szCs w:val="24"/>
        </w:rPr>
      </w:pPr>
      <w:r w:rsidRPr="00CA16E3">
        <w:rPr>
          <w:rFonts w:ascii="Times New Roman" w:hAnsi="Times New Roman" w:cs="Times New Roman"/>
          <w:b/>
          <w:sz w:val="24"/>
          <w:szCs w:val="24"/>
        </w:rPr>
        <w:t>Контрольные вопросы:</w:t>
      </w:r>
    </w:p>
    <w:p w:rsidR="0012175C" w:rsidRPr="00CA16E3" w:rsidRDefault="0012175C" w:rsidP="00033A0C">
      <w:pPr>
        <w:pStyle w:val="a3"/>
        <w:numPr>
          <w:ilvl w:val="0"/>
          <w:numId w:val="29"/>
        </w:numPr>
        <w:spacing w:after="0" w:line="240" w:lineRule="auto"/>
        <w:ind w:left="0"/>
        <w:jc w:val="both"/>
        <w:rPr>
          <w:rFonts w:ascii="Times New Roman" w:hAnsi="Times New Roman" w:cs="Times New Roman"/>
          <w:sz w:val="24"/>
          <w:szCs w:val="24"/>
        </w:rPr>
      </w:pPr>
      <w:r w:rsidRPr="00CA16E3">
        <w:rPr>
          <w:rFonts w:ascii="Times New Roman" w:hAnsi="Times New Roman" w:cs="Times New Roman"/>
          <w:sz w:val="24"/>
          <w:szCs w:val="24"/>
        </w:rPr>
        <w:t>Какова роль ферментации в производстве продуктов питания</w:t>
      </w:r>
    </w:p>
    <w:p w:rsidR="0012175C" w:rsidRPr="00CA16E3" w:rsidRDefault="0012175C" w:rsidP="00033A0C">
      <w:pPr>
        <w:pStyle w:val="a3"/>
        <w:numPr>
          <w:ilvl w:val="0"/>
          <w:numId w:val="29"/>
        </w:numPr>
        <w:spacing w:after="0" w:line="240" w:lineRule="auto"/>
        <w:ind w:left="0"/>
        <w:jc w:val="both"/>
        <w:rPr>
          <w:rFonts w:ascii="Times New Roman" w:hAnsi="Times New Roman" w:cs="Times New Roman"/>
          <w:sz w:val="24"/>
          <w:szCs w:val="24"/>
        </w:rPr>
      </w:pPr>
      <w:r w:rsidRPr="00CA16E3">
        <w:rPr>
          <w:rFonts w:ascii="Times New Roman" w:hAnsi="Times New Roman" w:cs="Times New Roman"/>
          <w:sz w:val="24"/>
          <w:szCs w:val="24"/>
        </w:rPr>
        <w:t>Назовите два направления, которые влияют на увеличение продуктов питания</w:t>
      </w:r>
    </w:p>
    <w:p w:rsidR="0012175C" w:rsidRPr="00CA16E3" w:rsidRDefault="0012175C" w:rsidP="00033A0C">
      <w:pPr>
        <w:pStyle w:val="a3"/>
        <w:numPr>
          <w:ilvl w:val="0"/>
          <w:numId w:val="29"/>
        </w:numPr>
        <w:spacing w:after="0" w:line="240" w:lineRule="auto"/>
        <w:ind w:left="0"/>
        <w:jc w:val="both"/>
        <w:rPr>
          <w:rFonts w:ascii="Times New Roman" w:hAnsi="Times New Roman" w:cs="Times New Roman"/>
          <w:sz w:val="24"/>
          <w:szCs w:val="24"/>
        </w:rPr>
      </w:pPr>
      <w:r w:rsidRPr="00CA16E3">
        <w:rPr>
          <w:rFonts w:ascii="Times New Roman" w:hAnsi="Times New Roman" w:cs="Times New Roman"/>
          <w:sz w:val="24"/>
          <w:szCs w:val="24"/>
        </w:rPr>
        <w:t>Из чего получены основные компоненты ГМО</w:t>
      </w:r>
    </w:p>
    <w:p w:rsidR="0012175C" w:rsidRPr="00CA16E3" w:rsidRDefault="0012175C" w:rsidP="00033A0C">
      <w:pPr>
        <w:spacing w:after="0" w:line="240" w:lineRule="auto"/>
        <w:jc w:val="both"/>
        <w:rPr>
          <w:rFonts w:ascii="Times New Roman" w:hAnsi="Times New Roman" w:cs="Times New Roman"/>
          <w:b/>
          <w:sz w:val="24"/>
          <w:szCs w:val="24"/>
        </w:rPr>
      </w:pPr>
      <w:r w:rsidRPr="00CA16E3">
        <w:rPr>
          <w:rFonts w:ascii="Times New Roman" w:hAnsi="Times New Roman" w:cs="Times New Roman"/>
          <w:b/>
          <w:sz w:val="24"/>
          <w:szCs w:val="24"/>
        </w:rPr>
        <w:t>Список использованной литературы:</w:t>
      </w:r>
    </w:p>
    <w:p w:rsidR="0012175C" w:rsidRPr="00CA16E3" w:rsidRDefault="0012175C" w:rsidP="00033A0C">
      <w:pPr>
        <w:pStyle w:val="a3"/>
        <w:numPr>
          <w:ilvl w:val="0"/>
          <w:numId w:val="30"/>
        </w:numPr>
        <w:spacing w:after="0" w:line="240" w:lineRule="auto"/>
        <w:ind w:left="0"/>
        <w:jc w:val="both"/>
        <w:rPr>
          <w:rFonts w:ascii="Times New Roman" w:hAnsi="Times New Roman" w:cs="Times New Roman"/>
          <w:sz w:val="24"/>
          <w:szCs w:val="24"/>
        </w:rPr>
      </w:pPr>
      <w:proofErr w:type="spellStart"/>
      <w:r w:rsidRPr="00CA16E3">
        <w:rPr>
          <w:rFonts w:ascii="Times New Roman" w:hAnsi="Times New Roman" w:cs="Times New Roman"/>
          <w:sz w:val="24"/>
          <w:szCs w:val="24"/>
        </w:rPr>
        <w:t>Елинов</w:t>
      </w:r>
      <w:proofErr w:type="spellEnd"/>
      <w:r w:rsidRPr="00CA16E3">
        <w:rPr>
          <w:rFonts w:ascii="Times New Roman" w:hAnsi="Times New Roman" w:cs="Times New Roman"/>
          <w:sz w:val="24"/>
          <w:szCs w:val="24"/>
        </w:rPr>
        <w:t xml:space="preserve"> Н.П. Основы биотехнологии: Для студентов институтов. – СПб: Наука, 1995. – 600 </w:t>
      </w:r>
      <w:proofErr w:type="gramStart"/>
      <w:r w:rsidRPr="00CA16E3">
        <w:rPr>
          <w:rFonts w:ascii="Times New Roman" w:hAnsi="Times New Roman" w:cs="Times New Roman"/>
          <w:sz w:val="24"/>
          <w:szCs w:val="24"/>
        </w:rPr>
        <w:t>с</w:t>
      </w:r>
      <w:proofErr w:type="gramEnd"/>
      <w:r w:rsidRPr="00CA16E3">
        <w:rPr>
          <w:rFonts w:ascii="Times New Roman" w:hAnsi="Times New Roman" w:cs="Times New Roman"/>
          <w:sz w:val="24"/>
          <w:szCs w:val="24"/>
        </w:rPr>
        <w:t>.</w:t>
      </w:r>
    </w:p>
    <w:p w:rsidR="0012175C" w:rsidRPr="00CA16E3" w:rsidRDefault="0012175C" w:rsidP="00033A0C">
      <w:pPr>
        <w:pStyle w:val="a3"/>
        <w:numPr>
          <w:ilvl w:val="0"/>
          <w:numId w:val="30"/>
        </w:numPr>
        <w:spacing w:after="0" w:line="240" w:lineRule="auto"/>
        <w:ind w:left="0"/>
        <w:jc w:val="both"/>
        <w:rPr>
          <w:rFonts w:ascii="Times New Roman" w:hAnsi="Times New Roman" w:cs="Times New Roman"/>
          <w:sz w:val="24"/>
          <w:szCs w:val="24"/>
        </w:rPr>
      </w:pPr>
      <w:r w:rsidRPr="00CA16E3">
        <w:rPr>
          <w:rFonts w:ascii="Times New Roman" w:hAnsi="Times New Roman" w:cs="Times New Roman"/>
          <w:sz w:val="24"/>
          <w:szCs w:val="24"/>
        </w:rPr>
        <w:t>Сельскохозяйственная биотехнология</w:t>
      </w:r>
      <w:proofErr w:type="gramStart"/>
      <w:r w:rsidRPr="00CA16E3">
        <w:rPr>
          <w:rFonts w:ascii="Times New Roman" w:hAnsi="Times New Roman" w:cs="Times New Roman"/>
          <w:sz w:val="24"/>
          <w:szCs w:val="24"/>
        </w:rPr>
        <w:t xml:space="preserve"> / П</w:t>
      </w:r>
      <w:proofErr w:type="gramEnd"/>
      <w:r w:rsidRPr="00CA16E3">
        <w:rPr>
          <w:rFonts w:ascii="Times New Roman" w:hAnsi="Times New Roman" w:cs="Times New Roman"/>
          <w:sz w:val="24"/>
          <w:szCs w:val="24"/>
        </w:rPr>
        <w:t xml:space="preserve">од ред. В.С. </w:t>
      </w:r>
      <w:proofErr w:type="spellStart"/>
      <w:r w:rsidRPr="00CA16E3">
        <w:rPr>
          <w:rFonts w:ascii="Times New Roman" w:hAnsi="Times New Roman" w:cs="Times New Roman"/>
          <w:sz w:val="24"/>
          <w:szCs w:val="24"/>
        </w:rPr>
        <w:t>Шевелухи</w:t>
      </w:r>
      <w:proofErr w:type="spellEnd"/>
      <w:r w:rsidRPr="00CA16E3">
        <w:rPr>
          <w:rFonts w:ascii="Times New Roman" w:hAnsi="Times New Roman" w:cs="Times New Roman"/>
          <w:sz w:val="24"/>
          <w:szCs w:val="24"/>
        </w:rPr>
        <w:t xml:space="preserve">. – М.: Высшая школа, 1998. – 416 </w:t>
      </w:r>
      <w:proofErr w:type="gramStart"/>
      <w:r w:rsidRPr="00CA16E3">
        <w:rPr>
          <w:rFonts w:ascii="Times New Roman" w:hAnsi="Times New Roman" w:cs="Times New Roman"/>
          <w:sz w:val="24"/>
          <w:szCs w:val="24"/>
        </w:rPr>
        <w:t>с</w:t>
      </w:r>
      <w:proofErr w:type="gramEnd"/>
    </w:p>
    <w:p w:rsidR="0012175C" w:rsidRPr="00CA16E3" w:rsidRDefault="0012175C" w:rsidP="00033A0C">
      <w:pPr>
        <w:spacing w:after="0" w:line="240" w:lineRule="auto"/>
        <w:jc w:val="both"/>
        <w:rPr>
          <w:rFonts w:ascii="Times New Roman" w:hAnsi="Times New Roman" w:cs="Times New Roman"/>
          <w:b/>
          <w:sz w:val="24"/>
          <w:szCs w:val="24"/>
        </w:rPr>
      </w:pPr>
      <w:r w:rsidRPr="00CA16E3">
        <w:rPr>
          <w:rFonts w:ascii="Times New Roman" w:hAnsi="Times New Roman" w:cs="Times New Roman"/>
          <w:b/>
          <w:sz w:val="24"/>
          <w:szCs w:val="24"/>
        </w:rPr>
        <w:t>Практическое занятие № 11</w:t>
      </w:r>
    </w:p>
    <w:p w:rsidR="0012175C" w:rsidRPr="00CA16E3" w:rsidRDefault="0012175C" w:rsidP="00033A0C">
      <w:pPr>
        <w:spacing w:after="0" w:line="240" w:lineRule="auto"/>
        <w:jc w:val="both"/>
        <w:rPr>
          <w:rFonts w:ascii="Times New Roman" w:hAnsi="Times New Roman" w:cs="Times New Roman"/>
          <w:sz w:val="24"/>
          <w:szCs w:val="24"/>
        </w:rPr>
      </w:pPr>
      <w:r w:rsidRPr="00CA16E3">
        <w:rPr>
          <w:rFonts w:ascii="Times New Roman" w:hAnsi="Times New Roman" w:cs="Times New Roman"/>
          <w:b/>
          <w:sz w:val="24"/>
          <w:szCs w:val="24"/>
        </w:rPr>
        <w:t>Тема:</w:t>
      </w:r>
      <w:r w:rsidRPr="00CA16E3">
        <w:rPr>
          <w:rFonts w:ascii="Times New Roman" w:hAnsi="Times New Roman" w:cs="Times New Roman"/>
          <w:sz w:val="24"/>
          <w:szCs w:val="24"/>
        </w:rPr>
        <w:t xml:space="preserve"> Биотехнология напитков.</w:t>
      </w:r>
    </w:p>
    <w:p w:rsidR="0012175C" w:rsidRPr="00CA16E3" w:rsidRDefault="0012175C" w:rsidP="00033A0C">
      <w:pPr>
        <w:spacing w:after="0" w:line="240" w:lineRule="auto"/>
        <w:jc w:val="both"/>
        <w:rPr>
          <w:rFonts w:ascii="Times New Roman" w:hAnsi="Times New Roman" w:cs="Times New Roman"/>
          <w:sz w:val="24"/>
          <w:szCs w:val="24"/>
        </w:rPr>
      </w:pPr>
      <w:r w:rsidRPr="00CA16E3">
        <w:rPr>
          <w:rFonts w:ascii="Times New Roman" w:hAnsi="Times New Roman" w:cs="Times New Roman"/>
          <w:b/>
          <w:sz w:val="24"/>
          <w:szCs w:val="24"/>
        </w:rPr>
        <w:t>Цель:</w:t>
      </w:r>
      <w:r w:rsidRPr="00CA16E3">
        <w:rPr>
          <w:rFonts w:ascii="Times New Roman" w:hAnsi="Times New Roman" w:cs="Times New Roman"/>
          <w:sz w:val="24"/>
          <w:szCs w:val="24"/>
        </w:rPr>
        <w:t xml:space="preserve"> изучить производство напитков.</w:t>
      </w:r>
    </w:p>
    <w:p w:rsidR="0012175C" w:rsidRPr="00CA16E3" w:rsidRDefault="0012175C" w:rsidP="00033A0C">
      <w:pPr>
        <w:spacing w:after="0" w:line="240" w:lineRule="auto"/>
        <w:jc w:val="both"/>
        <w:rPr>
          <w:rFonts w:ascii="Times New Roman" w:hAnsi="Times New Roman" w:cs="Times New Roman"/>
          <w:b/>
          <w:sz w:val="24"/>
          <w:szCs w:val="24"/>
        </w:rPr>
      </w:pPr>
      <w:r w:rsidRPr="00CA16E3">
        <w:rPr>
          <w:rFonts w:ascii="Times New Roman" w:hAnsi="Times New Roman" w:cs="Times New Roman"/>
          <w:b/>
          <w:sz w:val="24"/>
          <w:szCs w:val="24"/>
        </w:rPr>
        <w:t>План:</w:t>
      </w:r>
    </w:p>
    <w:p w:rsidR="0012175C" w:rsidRPr="00CA16E3" w:rsidRDefault="0012175C" w:rsidP="00033A0C">
      <w:pPr>
        <w:pStyle w:val="a3"/>
        <w:numPr>
          <w:ilvl w:val="0"/>
          <w:numId w:val="31"/>
        </w:numPr>
        <w:spacing w:after="0" w:line="240" w:lineRule="auto"/>
        <w:ind w:left="0"/>
        <w:jc w:val="both"/>
        <w:rPr>
          <w:rFonts w:ascii="Times New Roman" w:hAnsi="Times New Roman" w:cs="Times New Roman"/>
          <w:sz w:val="24"/>
          <w:szCs w:val="24"/>
        </w:rPr>
      </w:pPr>
      <w:proofErr w:type="spellStart"/>
      <w:r w:rsidRPr="00CA16E3">
        <w:rPr>
          <w:rFonts w:ascii="Times New Roman" w:hAnsi="Times New Roman" w:cs="Times New Roman"/>
          <w:sz w:val="24"/>
          <w:szCs w:val="24"/>
        </w:rPr>
        <w:t>Биотехнологические</w:t>
      </w:r>
      <w:proofErr w:type="spellEnd"/>
      <w:r w:rsidRPr="00CA16E3">
        <w:rPr>
          <w:rFonts w:ascii="Times New Roman" w:hAnsi="Times New Roman" w:cs="Times New Roman"/>
          <w:sz w:val="24"/>
          <w:szCs w:val="24"/>
        </w:rPr>
        <w:t xml:space="preserve"> подходы в производстве алкогольных напитков</w:t>
      </w:r>
    </w:p>
    <w:p w:rsidR="0012175C" w:rsidRPr="00CA16E3" w:rsidRDefault="0012175C" w:rsidP="00033A0C">
      <w:pPr>
        <w:pStyle w:val="a3"/>
        <w:numPr>
          <w:ilvl w:val="0"/>
          <w:numId w:val="31"/>
        </w:numPr>
        <w:spacing w:after="0" w:line="240" w:lineRule="auto"/>
        <w:ind w:left="0"/>
        <w:jc w:val="both"/>
        <w:rPr>
          <w:rFonts w:ascii="Times New Roman" w:hAnsi="Times New Roman" w:cs="Times New Roman"/>
          <w:sz w:val="24"/>
          <w:szCs w:val="24"/>
        </w:rPr>
      </w:pPr>
      <w:r w:rsidRPr="00CA16E3">
        <w:rPr>
          <w:rFonts w:ascii="Times New Roman" w:hAnsi="Times New Roman" w:cs="Times New Roman"/>
          <w:sz w:val="24"/>
          <w:szCs w:val="24"/>
        </w:rPr>
        <w:t>Виноделие</w:t>
      </w:r>
    </w:p>
    <w:p w:rsidR="0012175C" w:rsidRPr="00CA16E3" w:rsidRDefault="0012175C" w:rsidP="00033A0C">
      <w:pPr>
        <w:pStyle w:val="a3"/>
        <w:numPr>
          <w:ilvl w:val="0"/>
          <w:numId w:val="31"/>
        </w:numPr>
        <w:spacing w:after="0" w:line="240" w:lineRule="auto"/>
        <w:ind w:left="0"/>
        <w:jc w:val="both"/>
        <w:rPr>
          <w:rFonts w:ascii="Times New Roman" w:hAnsi="Times New Roman" w:cs="Times New Roman"/>
          <w:sz w:val="24"/>
          <w:szCs w:val="24"/>
        </w:rPr>
      </w:pPr>
      <w:r w:rsidRPr="00CA16E3">
        <w:rPr>
          <w:rFonts w:ascii="Times New Roman" w:hAnsi="Times New Roman" w:cs="Times New Roman"/>
          <w:sz w:val="24"/>
          <w:szCs w:val="24"/>
        </w:rPr>
        <w:t>Пивоварение</w:t>
      </w:r>
    </w:p>
    <w:p w:rsidR="0012175C" w:rsidRPr="00CA16E3" w:rsidRDefault="0012175C" w:rsidP="00033A0C">
      <w:pPr>
        <w:spacing w:after="0" w:line="240" w:lineRule="auto"/>
        <w:ind w:firstLine="360"/>
        <w:jc w:val="both"/>
        <w:rPr>
          <w:rFonts w:ascii="Times New Roman" w:hAnsi="Times New Roman" w:cs="Times New Roman"/>
          <w:sz w:val="24"/>
          <w:szCs w:val="24"/>
        </w:rPr>
      </w:pPr>
      <w:proofErr w:type="spellStart"/>
      <w:r w:rsidRPr="00CA16E3">
        <w:rPr>
          <w:rFonts w:ascii="Times New Roman" w:hAnsi="Times New Roman" w:cs="Times New Roman"/>
          <w:sz w:val="24"/>
          <w:szCs w:val="24"/>
        </w:rPr>
        <w:t>Биотехнологические</w:t>
      </w:r>
      <w:proofErr w:type="spellEnd"/>
      <w:r w:rsidRPr="00CA16E3">
        <w:rPr>
          <w:rFonts w:ascii="Times New Roman" w:hAnsi="Times New Roman" w:cs="Times New Roman"/>
          <w:sz w:val="24"/>
          <w:szCs w:val="24"/>
        </w:rPr>
        <w:t xml:space="preserve"> подходы приобретают все большее значение в производстве напитков. Алкогольные напитки могут быть классифицированы по разным признакам; очевидно, наиболее целесообразной является их классификация по технологическим параметрам </w:t>
      </w:r>
      <w:proofErr w:type="gramStart"/>
      <w:r w:rsidRPr="00CA16E3">
        <w:rPr>
          <w:rFonts w:ascii="Times New Roman" w:hAnsi="Times New Roman" w:cs="Times New Roman"/>
          <w:sz w:val="24"/>
          <w:szCs w:val="24"/>
        </w:rPr>
        <w:t>на</w:t>
      </w:r>
      <w:proofErr w:type="gramEnd"/>
      <w:r w:rsidRPr="00CA16E3">
        <w:rPr>
          <w:rFonts w:ascii="Times New Roman" w:hAnsi="Times New Roman" w:cs="Times New Roman"/>
          <w:sz w:val="24"/>
          <w:szCs w:val="24"/>
        </w:rPr>
        <w:t xml:space="preserve"> ферментированные и </w:t>
      </w:r>
      <w:proofErr w:type="spellStart"/>
      <w:r w:rsidRPr="00CA16E3">
        <w:rPr>
          <w:rFonts w:ascii="Times New Roman" w:hAnsi="Times New Roman" w:cs="Times New Roman"/>
          <w:sz w:val="24"/>
          <w:szCs w:val="24"/>
        </w:rPr>
        <w:t>неферментированные</w:t>
      </w:r>
      <w:proofErr w:type="spellEnd"/>
      <w:r w:rsidRPr="00CA16E3">
        <w:rPr>
          <w:rFonts w:ascii="Times New Roman" w:hAnsi="Times New Roman" w:cs="Times New Roman"/>
          <w:sz w:val="24"/>
          <w:szCs w:val="24"/>
        </w:rPr>
        <w:t xml:space="preserve">; по содержанию алкоголя - концентрированные, дистиллированные и неконцентрированные. Процесс ферментации (брожения) подразумевает не только образование спирта. В этом процессе в пределах метаболических возможностей дрожжей происходит последовательное преобразование подавляющего числа соединений бродящей среды. С помощью методов современной биотехнологии удается расширить метаболические возможности организмов, участвующих в брожении, отсюда очевидна роль биотехнологии в производстве алкогольных </w:t>
      </w:r>
      <w:proofErr w:type="spellStart"/>
      <w:r w:rsidRPr="00CA16E3">
        <w:rPr>
          <w:rFonts w:ascii="Times New Roman" w:hAnsi="Times New Roman" w:cs="Times New Roman"/>
          <w:sz w:val="24"/>
          <w:szCs w:val="24"/>
        </w:rPr>
        <w:t>напитков</w:t>
      </w:r>
      <w:proofErr w:type="gramStart"/>
      <w:r w:rsidRPr="00CA16E3">
        <w:rPr>
          <w:rFonts w:ascii="Times New Roman" w:hAnsi="Times New Roman" w:cs="Times New Roman"/>
          <w:sz w:val="24"/>
          <w:szCs w:val="24"/>
        </w:rPr>
        <w:t>.Б</w:t>
      </w:r>
      <w:proofErr w:type="gramEnd"/>
      <w:r w:rsidRPr="00CA16E3">
        <w:rPr>
          <w:rFonts w:ascii="Times New Roman" w:hAnsi="Times New Roman" w:cs="Times New Roman"/>
          <w:sz w:val="24"/>
          <w:szCs w:val="24"/>
        </w:rPr>
        <w:t>ольшинство</w:t>
      </w:r>
      <w:proofErr w:type="spellEnd"/>
      <w:r w:rsidRPr="00CA16E3">
        <w:rPr>
          <w:rFonts w:ascii="Times New Roman" w:hAnsi="Times New Roman" w:cs="Times New Roman"/>
          <w:sz w:val="24"/>
          <w:szCs w:val="24"/>
        </w:rPr>
        <w:t xml:space="preserve"> алкогольных напитков получено переработкой злаков или другого </w:t>
      </w:r>
      <w:proofErr w:type="spellStart"/>
      <w:r w:rsidRPr="00CA16E3">
        <w:rPr>
          <w:rFonts w:ascii="Times New Roman" w:hAnsi="Times New Roman" w:cs="Times New Roman"/>
          <w:sz w:val="24"/>
          <w:szCs w:val="24"/>
        </w:rPr>
        <w:t>крахмалсодержашего</w:t>
      </w:r>
      <w:proofErr w:type="spellEnd"/>
      <w:r w:rsidRPr="00CA16E3">
        <w:rPr>
          <w:rFonts w:ascii="Times New Roman" w:hAnsi="Times New Roman" w:cs="Times New Roman"/>
          <w:sz w:val="24"/>
          <w:szCs w:val="24"/>
        </w:rPr>
        <w:t xml:space="preserve"> сырья. Для получения алкогольных напитков применяются растительные субстраты мон</w:t>
      </w:r>
      <w:proofErr w:type="gramStart"/>
      <w:r w:rsidRPr="00CA16E3">
        <w:rPr>
          <w:rFonts w:ascii="Times New Roman" w:hAnsi="Times New Roman" w:cs="Times New Roman"/>
          <w:sz w:val="24"/>
          <w:szCs w:val="24"/>
        </w:rPr>
        <w:t>о-</w:t>
      </w:r>
      <w:proofErr w:type="gramEnd"/>
      <w:r w:rsidRPr="00CA16E3">
        <w:rPr>
          <w:rFonts w:ascii="Times New Roman" w:hAnsi="Times New Roman" w:cs="Times New Roman"/>
          <w:sz w:val="24"/>
          <w:szCs w:val="24"/>
        </w:rPr>
        <w:t xml:space="preserve">, </w:t>
      </w:r>
      <w:proofErr w:type="spellStart"/>
      <w:r w:rsidRPr="00CA16E3">
        <w:rPr>
          <w:rFonts w:ascii="Times New Roman" w:hAnsi="Times New Roman" w:cs="Times New Roman"/>
          <w:sz w:val="24"/>
          <w:szCs w:val="24"/>
        </w:rPr>
        <w:t>ди</w:t>
      </w:r>
      <w:proofErr w:type="spellEnd"/>
      <w:r w:rsidRPr="00CA16E3">
        <w:rPr>
          <w:rFonts w:ascii="Times New Roman" w:hAnsi="Times New Roman" w:cs="Times New Roman"/>
          <w:sz w:val="24"/>
          <w:szCs w:val="24"/>
        </w:rPr>
        <w:t xml:space="preserve">- и олигосахариды и полисахариды (крахмал, целлюлоза, в редких случаях гемицеллюлоза).Полисахариды нуждаются в предварительном гидролизе. Последний осуществляется соответствующими ферментами (амилазами, </w:t>
      </w:r>
      <w:proofErr w:type="spellStart"/>
      <w:r w:rsidRPr="00CA16E3">
        <w:rPr>
          <w:rFonts w:ascii="Times New Roman" w:hAnsi="Times New Roman" w:cs="Times New Roman"/>
          <w:sz w:val="24"/>
          <w:szCs w:val="24"/>
        </w:rPr>
        <w:t>целлюлазами</w:t>
      </w:r>
      <w:proofErr w:type="spellEnd"/>
      <w:r w:rsidRPr="00CA16E3">
        <w:rPr>
          <w:rFonts w:ascii="Times New Roman" w:hAnsi="Times New Roman" w:cs="Times New Roman"/>
          <w:sz w:val="24"/>
          <w:szCs w:val="24"/>
        </w:rPr>
        <w:t xml:space="preserve">, </w:t>
      </w:r>
      <w:proofErr w:type="spellStart"/>
      <w:r w:rsidRPr="00CA16E3">
        <w:rPr>
          <w:rFonts w:ascii="Times New Roman" w:hAnsi="Times New Roman" w:cs="Times New Roman"/>
          <w:sz w:val="24"/>
          <w:szCs w:val="24"/>
        </w:rPr>
        <w:t>гемицеллюлазами</w:t>
      </w:r>
      <w:proofErr w:type="spellEnd"/>
      <w:r w:rsidRPr="00CA16E3">
        <w:rPr>
          <w:rFonts w:ascii="Times New Roman" w:hAnsi="Times New Roman" w:cs="Times New Roman"/>
          <w:sz w:val="24"/>
          <w:szCs w:val="24"/>
        </w:rPr>
        <w:t>) или, реже, концентрированными неорганическими кислотами (для технических целей)</w:t>
      </w:r>
      <w:proofErr w:type="gramStart"/>
      <w:r w:rsidRPr="00CA16E3">
        <w:rPr>
          <w:rFonts w:ascii="Times New Roman" w:hAnsi="Times New Roman" w:cs="Times New Roman"/>
          <w:sz w:val="24"/>
          <w:szCs w:val="24"/>
        </w:rPr>
        <w:t>.Ц</w:t>
      </w:r>
      <w:proofErr w:type="gramEnd"/>
      <w:r w:rsidRPr="00CA16E3">
        <w:rPr>
          <w:rFonts w:ascii="Times New Roman" w:hAnsi="Times New Roman" w:cs="Times New Roman"/>
          <w:sz w:val="24"/>
          <w:szCs w:val="24"/>
        </w:rPr>
        <w:t xml:space="preserve">еллюлозе- и </w:t>
      </w:r>
      <w:proofErr w:type="spellStart"/>
      <w:r w:rsidRPr="00CA16E3">
        <w:rPr>
          <w:rFonts w:ascii="Times New Roman" w:hAnsi="Times New Roman" w:cs="Times New Roman"/>
          <w:sz w:val="24"/>
          <w:szCs w:val="24"/>
        </w:rPr>
        <w:t>гемицеллюлозосодержащее</w:t>
      </w:r>
      <w:proofErr w:type="spellEnd"/>
      <w:r w:rsidRPr="00CA16E3">
        <w:rPr>
          <w:rFonts w:ascii="Times New Roman" w:hAnsi="Times New Roman" w:cs="Times New Roman"/>
          <w:sz w:val="24"/>
          <w:szCs w:val="24"/>
        </w:rPr>
        <w:t xml:space="preserve"> древесное сырье считается непригодным для получения пищевого этилового спирта. Этиловый спирт, полученный таким путем, даже несмотря на высокий уровень дистилляции, пригоден лишь для технических </w:t>
      </w:r>
      <w:proofErr w:type="spellStart"/>
      <w:r w:rsidRPr="00CA16E3">
        <w:rPr>
          <w:rFonts w:ascii="Times New Roman" w:hAnsi="Times New Roman" w:cs="Times New Roman"/>
          <w:sz w:val="24"/>
          <w:szCs w:val="24"/>
        </w:rPr>
        <w:t>целей</w:t>
      </w:r>
      <w:proofErr w:type="gramStart"/>
      <w:r w:rsidRPr="00CA16E3">
        <w:rPr>
          <w:rFonts w:ascii="Times New Roman" w:hAnsi="Times New Roman" w:cs="Times New Roman"/>
          <w:sz w:val="24"/>
          <w:szCs w:val="24"/>
        </w:rPr>
        <w:t>.П</w:t>
      </w:r>
      <w:proofErr w:type="gramEnd"/>
      <w:r w:rsidRPr="00CA16E3">
        <w:rPr>
          <w:rFonts w:ascii="Times New Roman" w:hAnsi="Times New Roman" w:cs="Times New Roman"/>
          <w:sz w:val="24"/>
          <w:szCs w:val="24"/>
        </w:rPr>
        <w:t>осле</w:t>
      </w:r>
      <w:proofErr w:type="spellEnd"/>
      <w:r w:rsidRPr="00CA16E3">
        <w:rPr>
          <w:rFonts w:ascii="Times New Roman" w:hAnsi="Times New Roman" w:cs="Times New Roman"/>
          <w:sz w:val="24"/>
          <w:szCs w:val="24"/>
        </w:rPr>
        <w:t xml:space="preserve"> соответствующей обработки субстратов (гидролиз полисахаридов), в водный раствор сахара вносят дрожжевую культуру. Для проведения процесса брожения, как правило, используют культуры сахаромицетов.</w:t>
      </w:r>
    </w:p>
    <w:p w:rsidR="0012175C" w:rsidRPr="00CA16E3" w:rsidRDefault="0012175C" w:rsidP="00033A0C">
      <w:pPr>
        <w:spacing w:after="0" w:line="240" w:lineRule="auto"/>
        <w:jc w:val="both"/>
        <w:rPr>
          <w:rFonts w:ascii="Times New Roman" w:hAnsi="Times New Roman" w:cs="Times New Roman"/>
          <w:sz w:val="24"/>
          <w:szCs w:val="24"/>
        </w:rPr>
      </w:pPr>
      <w:proofErr w:type="spellStart"/>
      <w:r w:rsidRPr="00CA16E3">
        <w:rPr>
          <w:rFonts w:ascii="Times New Roman" w:hAnsi="Times New Roman" w:cs="Times New Roman"/>
          <w:b/>
          <w:sz w:val="24"/>
          <w:szCs w:val="24"/>
        </w:rPr>
        <w:lastRenderedPageBreak/>
        <w:t>Виноделие</w:t>
      </w:r>
      <w:proofErr w:type="gramStart"/>
      <w:r w:rsidRPr="00CA16E3">
        <w:rPr>
          <w:rFonts w:ascii="Times New Roman" w:hAnsi="Times New Roman" w:cs="Times New Roman"/>
          <w:b/>
          <w:sz w:val="24"/>
          <w:szCs w:val="24"/>
        </w:rPr>
        <w:t>.</w:t>
      </w:r>
      <w:r w:rsidRPr="00CA16E3">
        <w:rPr>
          <w:rFonts w:ascii="Times New Roman" w:hAnsi="Times New Roman" w:cs="Times New Roman"/>
          <w:sz w:val="24"/>
          <w:szCs w:val="24"/>
        </w:rPr>
        <w:t>Н</w:t>
      </w:r>
      <w:proofErr w:type="gramEnd"/>
      <w:r w:rsidRPr="00CA16E3">
        <w:rPr>
          <w:rFonts w:ascii="Times New Roman" w:hAnsi="Times New Roman" w:cs="Times New Roman"/>
          <w:sz w:val="24"/>
          <w:szCs w:val="24"/>
        </w:rPr>
        <w:t>еобходимое</w:t>
      </w:r>
      <w:proofErr w:type="spellEnd"/>
      <w:r w:rsidRPr="00CA16E3">
        <w:rPr>
          <w:rFonts w:ascii="Times New Roman" w:hAnsi="Times New Roman" w:cs="Times New Roman"/>
          <w:sz w:val="24"/>
          <w:szCs w:val="24"/>
        </w:rPr>
        <w:t xml:space="preserve"> условие любого спиртового бродильного процесса — наличие сахара в сырье. Так, в производстве вина используется сахар виноградного сока. Почти все вино в мире делают из винограда одного вида, </w:t>
      </w:r>
      <w:proofErr w:type="spellStart"/>
      <w:r w:rsidRPr="00CA16E3">
        <w:rPr>
          <w:rFonts w:ascii="Times New Roman" w:hAnsi="Times New Roman" w:cs="Times New Roman"/>
          <w:sz w:val="24"/>
          <w:szCs w:val="24"/>
        </w:rPr>
        <w:t>Vitisvinifera</w:t>
      </w:r>
      <w:proofErr w:type="spellEnd"/>
      <w:r w:rsidRPr="00CA16E3">
        <w:rPr>
          <w:rFonts w:ascii="Times New Roman" w:hAnsi="Times New Roman" w:cs="Times New Roman"/>
          <w:sz w:val="24"/>
          <w:szCs w:val="24"/>
        </w:rPr>
        <w:t xml:space="preserve">. Сок этого винограда — прекрасное сырье для производства вина. Он богат питательными веществами, служит источником образования приятных запаха и вкуса, содержит много сахара; его природная кислотность подавляет рост нежелательных </w:t>
      </w:r>
      <w:proofErr w:type="spellStart"/>
      <w:r w:rsidRPr="00CA16E3">
        <w:rPr>
          <w:rFonts w:ascii="Times New Roman" w:hAnsi="Times New Roman" w:cs="Times New Roman"/>
          <w:sz w:val="24"/>
          <w:szCs w:val="24"/>
        </w:rPr>
        <w:t>микроорганизмов</w:t>
      </w:r>
      <w:proofErr w:type="gramStart"/>
      <w:r w:rsidRPr="00CA16E3">
        <w:rPr>
          <w:rFonts w:ascii="Times New Roman" w:hAnsi="Times New Roman" w:cs="Times New Roman"/>
          <w:sz w:val="24"/>
          <w:szCs w:val="24"/>
        </w:rPr>
        <w:t>.В</w:t>
      </w:r>
      <w:proofErr w:type="gramEnd"/>
      <w:r w:rsidRPr="00CA16E3">
        <w:rPr>
          <w:rFonts w:ascii="Times New Roman" w:hAnsi="Times New Roman" w:cs="Times New Roman"/>
          <w:sz w:val="24"/>
          <w:szCs w:val="24"/>
        </w:rPr>
        <w:t>иноделие</w:t>
      </w:r>
      <w:proofErr w:type="spellEnd"/>
      <w:r w:rsidRPr="00CA16E3">
        <w:rPr>
          <w:rFonts w:ascii="Times New Roman" w:hAnsi="Times New Roman" w:cs="Times New Roman"/>
          <w:sz w:val="24"/>
          <w:szCs w:val="24"/>
        </w:rPr>
        <w:t xml:space="preserve">, в отличие от пивоварения, до самого последнего времени было основано на использовании диких местных дрожжей. Единственная обработка, которой подвергали виноград до отжима, - окуривание его сернистым газом, чтобы сок не темнел. Кроме того, сернистый газ подавляет деятельность </w:t>
      </w:r>
      <w:proofErr w:type="gramStart"/>
      <w:r w:rsidRPr="00CA16E3">
        <w:rPr>
          <w:rFonts w:ascii="Times New Roman" w:hAnsi="Times New Roman" w:cs="Times New Roman"/>
          <w:sz w:val="24"/>
          <w:szCs w:val="24"/>
        </w:rPr>
        <w:t>не винных</w:t>
      </w:r>
      <w:proofErr w:type="gramEnd"/>
      <w:r w:rsidRPr="00CA16E3">
        <w:rPr>
          <w:rFonts w:ascii="Times New Roman" w:hAnsi="Times New Roman" w:cs="Times New Roman"/>
          <w:sz w:val="24"/>
          <w:szCs w:val="24"/>
        </w:rPr>
        <w:t xml:space="preserve"> дрожжей; это позволяет винным дрожжам, которые менее чувствительны к нему, осуществлять брожение без помех. В будущем использование специально созданных штаммов будет все более расширяться: это гарантирует необходимые вкусовые качества вин. Смешанные закваски позволяют получать продукцию с полным букетом, что невозможно при работе с индивидуальными штаммами. Вкусовые различия между сортами винограда определяются особыми веществами. Так, в формировании вкуса мускатных сортов участвуют производные терпенов, </w:t>
      </w:r>
      <w:proofErr w:type="spellStart"/>
      <w:r w:rsidRPr="00CA16E3">
        <w:rPr>
          <w:rFonts w:ascii="Times New Roman" w:hAnsi="Times New Roman" w:cs="Times New Roman"/>
          <w:sz w:val="24"/>
          <w:szCs w:val="24"/>
        </w:rPr>
        <w:t>линалоол</w:t>
      </w:r>
      <w:proofErr w:type="spellEnd"/>
      <w:r w:rsidRPr="00CA16E3">
        <w:rPr>
          <w:rFonts w:ascii="Times New Roman" w:hAnsi="Times New Roman" w:cs="Times New Roman"/>
          <w:sz w:val="24"/>
          <w:szCs w:val="24"/>
        </w:rPr>
        <w:t xml:space="preserve"> и </w:t>
      </w:r>
      <w:proofErr w:type="spellStart"/>
      <w:r w:rsidRPr="00CA16E3">
        <w:rPr>
          <w:rFonts w:ascii="Times New Roman" w:hAnsi="Times New Roman" w:cs="Times New Roman"/>
          <w:sz w:val="24"/>
          <w:szCs w:val="24"/>
        </w:rPr>
        <w:t>гераниол</w:t>
      </w:r>
      <w:proofErr w:type="spellEnd"/>
      <w:r w:rsidRPr="00CA16E3">
        <w:rPr>
          <w:rFonts w:ascii="Times New Roman" w:hAnsi="Times New Roman" w:cs="Times New Roman"/>
          <w:sz w:val="24"/>
          <w:szCs w:val="24"/>
        </w:rPr>
        <w:t>. Различные вкусовые оттенки появляются при выдержке вина, при взаимодействии с древесиной и воздухом во время хранения в деревянных бочках. Первосортные вина подвергают выдержке разного рода в зависимости от типа вина, а более дешевые разливают, как правило, в тот же год, когда они получены</w:t>
      </w:r>
      <w:proofErr w:type="gramStart"/>
      <w:r w:rsidRPr="00CA16E3">
        <w:rPr>
          <w:rFonts w:ascii="Times New Roman" w:hAnsi="Times New Roman" w:cs="Times New Roman"/>
          <w:sz w:val="24"/>
          <w:szCs w:val="24"/>
        </w:rPr>
        <w:t>.Т</w:t>
      </w:r>
      <w:proofErr w:type="gramEnd"/>
      <w:r w:rsidRPr="00CA16E3">
        <w:rPr>
          <w:rFonts w:ascii="Times New Roman" w:hAnsi="Times New Roman" w:cs="Times New Roman"/>
          <w:sz w:val="24"/>
          <w:szCs w:val="24"/>
        </w:rPr>
        <w:t>рудности при выработке дешевых вин обычно связаны с их склонностью к вторичному, яблочно-молочнокислому брожению, которое развивается ко времени разлива. Если вино склонно к такому брожению, его искусственно вызывают до разлива, а если нет, то подавляют.</w:t>
      </w:r>
    </w:p>
    <w:p w:rsidR="0012175C" w:rsidRPr="00CA16E3" w:rsidRDefault="0012175C" w:rsidP="00033A0C">
      <w:pPr>
        <w:spacing w:after="0" w:line="240" w:lineRule="auto"/>
        <w:jc w:val="both"/>
        <w:rPr>
          <w:rFonts w:ascii="Times New Roman" w:hAnsi="Times New Roman" w:cs="Times New Roman"/>
          <w:sz w:val="24"/>
          <w:szCs w:val="24"/>
        </w:rPr>
      </w:pPr>
      <w:proofErr w:type="spellStart"/>
      <w:r w:rsidRPr="00CA16E3">
        <w:rPr>
          <w:rFonts w:ascii="Times New Roman" w:hAnsi="Times New Roman" w:cs="Times New Roman"/>
          <w:b/>
          <w:sz w:val="24"/>
          <w:szCs w:val="24"/>
        </w:rPr>
        <w:t>Пивоварение</w:t>
      </w:r>
      <w:proofErr w:type="gramStart"/>
      <w:r w:rsidRPr="00CA16E3">
        <w:rPr>
          <w:rFonts w:ascii="Times New Roman" w:hAnsi="Times New Roman" w:cs="Times New Roman"/>
          <w:b/>
          <w:sz w:val="24"/>
          <w:szCs w:val="24"/>
        </w:rPr>
        <w:t>.</w:t>
      </w:r>
      <w:r w:rsidRPr="00CA16E3">
        <w:rPr>
          <w:rFonts w:ascii="Times New Roman" w:hAnsi="Times New Roman" w:cs="Times New Roman"/>
          <w:sz w:val="24"/>
          <w:szCs w:val="24"/>
        </w:rPr>
        <w:t>П</w:t>
      </w:r>
      <w:proofErr w:type="gramEnd"/>
      <w:r w:rsidRPr="00CA16E3">
        <w:rPr>
          <w:rFonts w:ascii="Times New Roman" w:hAnsi="Times New Roman" w:cs="Times New Roman"/>
          <w:sz w:val="24"/>
          <w:szCs w:val="24"/>
        </w:rPr>
        <w:t>олучение</w:t>
      </w:r>
      <w:proofErr w:type="spellEnd"/>
      <w:r w:rsidRPr="00CA16E3">
        <w:rPr>
          <w:rFonts w:ascii="Times New Roman" w:hAnsi="Times New Roman" w:cs="Times New Roman"/>
          <w:sz w:val="24"/>
          <w:szCs w:val="24"/>
        </w:rPr>
        <w:t xml:space="preserve"> напитков путем спиртового брожения — одно из древнейших бродильных производств. Первыми из таких напитков были, видимо, вино и пиво. До появления работ Пастера в конце XIX </w:t>
      </w:r>
      <w:proofErr w:type="gramStart"/>
      <w:r w:rsidRPr="00CA16E3">
        <w:rPr>
          <w:rFonts w:ascii="Times New Roman" w:hAnsi="Times New Roman" w:cs="Times New Roman"/>
          <w:sz w:val="24"/>
          <w:szCs w:val="24"/>
        </w:rPr>
        <w:t>в</w:t>
      </w:r>
      <w:proofErr w:type="gramEnd"/>
      <w:r w:rsidRPr="00CA16E3">
        <w:rPr>
          <w:rFonts w:ascii="Times New Roman" w:hAnsi="Times New Roman" w:cs="Times New Roman"/>
          <w:sz w:val="24"/>
          <w:szCs w:val="24"/>
        </w:rPr>
        <w:t xml:space="preserve">. </w:t>
      </w:r>
      <w:proofErr w:type="gramStart"/>
      <w:r w:rsidRPr="00CA16E3">
        <w:rPr>
          <w:rFonts w:ascii="Times New Roman" w:hAnsi="Times New Roman" w:cs="Times New Roman"/>
          <w:sz w:val="24"/>
          <w:szCs w:val="24"/>
        </w:rPr>
        <w:t>о</w:t>
      </w:r>
      <w:proofErr w:type="gramEnd"/>
      <w:r w:rsidRPr="00CA16E3">
        <w:rPr>
          <w:rFonts w:ascii="Times New Roman" w:hAnsi="Times New Roman" w:cs="Times New Roman"/>
          <w:sz w:val="24"/>
          <w:szCs w:val="24"/>
        </w:rPr>
        <w:t xml:space="preserve"> сути протекающих при брожении процессов и их механизмах было известно очень мало. Пастер показал, что брожение без доступа воздуха осуществляется живыми клетками дрожжей, при этом сахар превращается в спирт и углекислый газ. Тогда же было показано, что брожение осуществляется под действием каких-то веществ, находящихся внутри дрожжевых </w:t>
      </w:r>
      <w:proofErr w:type="spellStart"/>
      <w:r w:rsidRPr="00CA16E3">
        <w:rPr>
          <w:rFonts w:ascii="Times New Roman" w:hAnsi="Times New Roman" w:cs="Times New Roman"/>
          <w:sz w:val="24"/>
          <w:szCs w:val="24"/>
        </w:rPr>
        <w:t>клеток</w:t>
      </w:r>
      <w:proofErr w:type="gramStart"/>
      <w:r w:rsidRPr="00CA16E3">
        <w:rPr>
          <w:rFonts w:ascii="Times New Roman" w:hAnsi="Times New Roman" w:cs="Times New Roman"/>
          <w:sz w:val="24"/>
          <w:szCs w:val="24"/>
        </w:rPr>
        <w:t>.О</w:t>
      </w:r>
      <w:proofErr w:type="gramEnd"/>
      <w:r w:rsidRPr="00CA16E3">
        <w:rPr>
          <w:rFonts w:ascii="Times New Roman" w:hAnsi="Times New Roman" w:cs="Times New Roman"/>
          <w:sz w:val="24"/>
          <w:szCs w:val="24"/>
        </w:rPr>
        <w:t>дно</w:t>
      </w:r>
      <w:proofErr w:type="spellEnd"/>
      <w:r w:rsidRPr="00CA16E3">
        <w:rPr>
          <w:rFonts w:ascii="Times New Roman" w:hAnsi="Times New Roman" w:cs="Times New Roman"/>
          <w:sz w:val="24"/>
          <w:szCs w:val="24"/>
        </w:rPr>
        <w:t xml:space="preserve"> из главных нововведений в области микробиологии брожения было предложено </w:t>
      </w:r>
      <w:proofErr w:type="spellStart"/>
      <w:r w:rsidRPr="00CA16E3">
        <w:rPr>
          <w:rFonts w:ascii="Times New Roman" w:hAnsi="Times New Roman" w:cs="Times New Roman"/>
          <w:sz w:val="24"/>
          <w:szCs w:val="24"/>
        </w:rPr>
        <w:t>Хансеном</w:t>
      </w:r>
      <w:proofErr w:type="spellEnd"/>
      <w:r w:rsidRPr="00CA16E3">
        <w:rPr>
          <w:rFonts w:ascii="Times New Roman" w:hAnsi="Times New Roman" w:cs="Times New Roman"/>
          <w:sz w:val="24"/>
          <w:szCs w:val="24"/>
        </w:rPr>
        <w:t xml:space="preserve">, работавшим в исследовательском центре </w:t>
      </w:r>
      <w:proofErr w:type="spellStart"/>
      <w:r w:rsidRPr="00CA16E3">
        <w:rPr>
          <w:rFonts w:ascii="Times New Roman" w:hAnsi="Times New Roman" w:cs="Times New Roman"/>
          <w:sz w:val="24"/>
          <w:szCs w:val="24"/>
        </w:rPr>
        <w:t>Карлсберг</w:t>
      </w:r>
      <w:proofErr w:type="spellEnd"/>
      <w:r w:rsidRPr="00CA16E3">
        <w:rPr>
          <w:rFonts w:ascii="Times New Roman" w:hAnsi="Times New Roman" w:cs="Times New Roman"/>
          <w:sz w:val="24"/>
          <w:szCs w:val="24"/>
        </w:rPr>
        <w:t xml:space="preserve"> в Копенгагене с дрожжами дикого типа. При производстве пива эти дрожжи доставляли массу неудобств. </w:t>
      </w:r>
      <w:proofErr w:type="spellStart"/>
      <w:r w:rsidRPr="00CA16E3">
        <w:rPr>
          <w:rFonts w:ascii="Times New Roman" w:hAnsi="Times New Roman" w:cs="Times New Roman"/>
          <w:sz w:val="24"/>
          <w:szCs w:val="24"/>
        </w:rPr>
        <w:t>Хансен</w:t>
      </w:r>
      <w:proofErr w:type="spellEnd"/>
      <w:r w:rsidRPr="00CA16E3">
        <w:rPr>
          <w:rFonts w:ascii="Times New Roman" w:hAnsi="Times New Roman" w:cs="Times New Roman"/>
          <w:sz w:val="24"/>
          <w:szCs w:val="24"/>
        </w:rPr>
        <w:t xml:space="preserve"> выделил чистые культуры дрожжей и использовал их в пивоварении; тем самым он стал пионером применения таких культур при производстве </w:t>
      </w:r>
      <w:proofErr w:type="spellStart"/>
      <w:r w:rsidRPr="00CA16E3">
        <w:rPr>
          <w:rFonts w:ascii="Times New Roman" w:hAnsi="Times New Roman" w:cs="Times New Roman"/>
          <w:sz w:val="24"/>
          <w:szCs w:val="24"/>
        </w:rPr>
        <w:t>пива</w:t>
      </w:r>
      <w:proofErr w:type="gramStart"/>
      <w:r w:rsidRPr="00CA16E3">
        <w:rPr>
          <w:rFonts w:ascii="Times New Roman" w:hAnsi="Times New Roman" w:cs="Times New Roman"/>
          <w:sz w:val="24"/>
          <w:szCs w:val="24"/>
        </w:rPr>
        <w:t>.А</w:t>
      </w:r>
      <w:proofErr w:type="gramEnd"/>
      <w:r w:rsidRPr="00CA16E3">
        <w:rPr>
          <w:rFonts w:ascii="Times New Roman" w:hAnsi="Times New Roman" w:cs="Times New Roman"/>
          <w:sz w:val="24"/>
          <w:szCs w:val="24"/>
        </w:rPr>
        <w:t>лкогольные</w:t>
      </w:r>
      <w:proofErr w:type="spellEnd"/>
      <w:r w:rsidRPr="00CA16E3">
        <w:rPr>
          <w:rFonts w:ascii="Times New Roman" w:hAnsi="Times New Roman" w:cs="Times New Roman"/>
          <w:sz w:val="24"/>
          <w:szCs w:val="24"/>
        </w:rPr>
        <w:t xml:space="preserve"> напитки получают путем сбраживания </w:t>
      </w:r>
      <w:proofErr w:type="spellStart"/>
      <w:r w:rsidRPr="00CA16E3">
        <w:rPr>
          <w:rFonts w:ascii="Times New Roman" w:hAnsi="Times New Roman" w:cs="Times New Roman"/>
          <w:sz w:val="24"/>
          <w:szCs w:val="24"/>
        </w:rPr>
        <w:t>сахар-содержащего</w:t>
      </w:r>
      <w:proofErr w:type="spellEnd"/>
      <w:r w:rsidRPr="00CA16E3">
        <w:rPr>
          <w:rFonts w:ascii="Times New Roman" w:hAnsi="Times New Roman" w:cs="Times New Roman"/>
          <w:sz w:val="24"/>
          <w:szCs w:val="24"/>
        </w:rPr>
        <w:t xml:space="preserve"> сырья, в результате которого образуются спирт и углекислый газ. Сбраживание осуществляется дрожжами рода </w:t>
      </w:r>
      <w:proofErr w:type="spellStart"/>
      <w:r w:rsidRPr="00CA16E3">
        <w:rPr>
          <w:rFonts w:ascii="Times New Roman" w:hAnsi="Times New Roman" w:cs="Times New Roman"/>
          <w:sz w:val="24"/>
          <w:szCs w:val="24"/>
        </w:rPr>
        <w:t>Saccharomyces</w:t>
      </w:r>
      <w:proofErr w:type="spellEnd"/>
      <w:r w:rsidRPr="00CA16E3">
        <w:rPr>
          <w:rFonts w:ascii="Times New Roman" w:hAnsi="Times New Roman" w:cs="Times New Roman"/>
          <w:sz w:val="24"/>
          <w:szCs w:val="24"/>
        </w:rPr>
        <w:t xml:space="preserve">. В одних случаях используется природный сахар (например, содержащийся в винограде, из которого делают вино), в других сахара получают из крахмала (например, при переработке зерновых культур в пивоварении). Наличие свободных сахаров обязательно для спиртового брожения при участии </w:t>
      </w:r>
      <w:proofErr w:type="spellStart"/>
      <w:r w:rsidRPr="00CA16E3">
        <w:rPr>
          <w:rFonts w:ascii="Times New Roman" w:hAnsi="Times New Roman" w:cs="Times New Roman"/>
          <w:sz w:val="24"/>
          <w:szCs w:val="24"/>
        </w:rPr>
        <w:t>Saccharomyces</w:t>
      </w:r>
      <w:proofErr w:type="spellEnd"/>
      <w:r w:rsidRPr="00CA16E3">
        <w:rPr>
          <w:rFonts w:ascii="Times New Roman" w:hAnsi="Times New Roman" w:cs="Times New Roman"/>
          <w:sz w:val="24"/>
          <w:szCs w:val="24"/>
        </w:rPr>
        <w:t xml:space="preserve">, так как эти виды дрожжей не могут </w:t>
      </w:r>
      <w:proofErr w:type="spellStart"/>
      <w:r w:rsidRPr="00CA16E3">
        <w:rPr>
          <w:rFonts w:ascii="Times New Roman" w:hAnsi="Times New Roman" w:cs="Times New Roman"/>
          <w:sz w:val="24"/>
          <w:szCs w:val="24"/>
        </w:rPr>
        <w:t>гидролизовать</w:t>
      </w:r>
      <w:proofErr w:type="spellEnd"/>
      <w:r w:rsidRPr="00CA16E3">
        <w:rPr>
          <w:rFonts w:ascii="Times New Roman" w:hAnsi="Times New Roman" w:cs="Times New Roman"/>
          <w:sz w:val="24"/>
          <w:szCs w:val="24"/>
        </w:rPr>
        <w:t xml:space="preserve"> полисахариды. В производстве спиртных напитков применяют штаммы дрожжей </w:t>
      </w:r>
      <w:proofErr w:type="spellStart"/>
      <w:r w:rsidRPr="00CA16E3">
        <w:rPr>
          <w:rFonts w:ascii="Times New Roman" w:hAnsi="Times New Roman" w:cs="Times New Roman"/>
          <w:sz w:val="24"/>
          <w:szCs w:val="24"/>
        </w:rPr>
        <w:t>Saccharomycescerevisiae</w:t>
      </w:r>
      <w:proofErr w:type="spellEnd"/>
      <w:r w:rsidRPr="00CA16E3">
        <w:rPr>
          <w:rFonts w:ascii="Times New Roman" w:hAnsi="Times New Roman" w:cs="Times New Roman"/>
          <w:sz w:val="24"/>
          <w:szCs w:val="24"/>
        </w:rPr>
        <w:t xml:space="preserve"> или S. </w:t>
      </w:r>
      <w:proofErr w:type="spellStart"/>
      <w:r w:rsidRPr="00CA16E3">
        <w:rPr>
          <w:rFonts w:ascii="Times New Roman" w:hAnsi="Times New Roman" w:cs="Times New Roman"/>
          <w:sz w:val="24"/>
          <w:szCs w:val="24"/>
        </w:rPr>
        <w:t>carlsbergensis</w:t>
      </w:r>
      <w:proofErr w:type="spellEnd"/>
      <w:r w:rsidRPr="00CA16E3">
        <w:rPr>
          <w:rFonts w:ascii="Times New Roman" w:hAnsi="Times New Roman" w:cs="Times New Roman"/>
          <w:sz w:val="24"/>
          <w:szCs w:val="24"/>
        </w:rPr>
        <w:t xml:space="preserve">. Различие между ними заключается в том, что S. </w:t>
      </w:r>
      <w:proofErr w:type="spellStart"/>
      <w:r w:rsidRPr="00CA16E3">
        <w:rPr>
          <w:rFonts w:ascii="Times New Roman" w:hAnsi="Times New Roman" w:cs="Times New Roman"/>
          <w:sz w:val="24"/>
          <w:szCs w:val="24"/>
        </w:rPr>
        <w:t>carlsbergensis</w:t>
      </w:r>
      <w:proofErr w:type="spellEnd"/>
      <w:r w:rsidRPr="00CA16E3">
        <w:rPr>
          <w:rFonts w:ascii="Times New Roman" w:hAnsi="Times New Roman" w:cs="Times New Roman"/>
          <w:sz w:val="24"/>
          <w:szCs w:val="24"/>
        </w:rPr>
        <w:t xml:space="preserve"> могут полностью </w:t>
      </w:r>
      <w:proofErr w:type="spellStart"/>
      <w:r w:rsidRPr="00CA16E3">
        <w:rPr>
          <w:rFonts w:ascii="Times New Roman" w:hAnsi="Times New Roman" w:cs="Times New Roman"/>
          <w:sz w:val="24"/>
          <w:szCs w:val="24"/>
        </w:rPr>
        <w:t>сбраживать</w:t>
      </w:r>
      <w:proofErr w:type="spellEnd"/>
      <w:r w:rsidRPr="00CA16E3">
        <w:rPr>
          <w:rFonts w:ascii="Times New Roman" w:hAnsi="Times New Roman" w:cs="Times New Roman"/>
          <w:sz w:val="24"/>
          <w:szCs w:val="24"/>
        </w:rPr>
        <w:t xml:space="preserve"> раффинозу, </w:t>
      </w:r>
      <w:proofErr w:type="spellStart"/>
      <w:r w:rsidRPr="00CA16E3">
        <w:rPr>
          <w:rFonts w:ascii="Times New Roman" w:hAnsi="Times New Roman" w:cs="Times New Roman"/>
          <w:sz w:val="24"/>
          <w:szCs w:val="24"/>
        </w:rPr>
        <w:t>a</w:t>
      </w:r>
      <w:proofErr w:type="spellEnd"/>
      <w:r w:rsidRPr="00CA16E3">
        <w:rPr>
          <w:rFonts w:ascii="Times New Roman" w:hAnsi="Times New Roman" w:cs="Times New Roman"/>
          <w:sz w:val="24"/>
          <w:szCs w:val="24"/>
        </w:rPr>
        <w:t xml:space="preserve"> S. </w:t>
      </w:r>
      <w:proofErr w:type="spellStart"/>
      <w:r w:rsidRPr="00CA16E3">
        <w:rPr>
          <w:rFonts w:ascii="Times New Roman" w:hAnsi="Times New Roman" w:cs="Times New Roman"/>
          <w:sz w:val="24"/>
          <w:szCs w:val="24"/>
        </w:rPr>
        <w:t>cerevisiae</w:t>
      </w:r>
      <w:proofErr w:type="spellEnd"/>
      <w:r w:rsidRPr="00CA16E3">
        <w:rPr>
          <w:rFonts w:ascii="Times New Roman" w:hAnsi="Times New Roman" w:cs="Times New Roman"/>
          <w:sz w:val="24"/>
          <w:szCs w:val="24"/>
        </w:rPr>
        <w:t xml:space="preserve"> к этому не </w:t>
      </w:r>
      <w:proofErr w:type="gramStart"/>
      <w:r w:rsidRPr="00CA16E3">
        <w:rPr>
          <w:rFonts w:ascii="Times New Roman" w:hAnsi="Times New Roman" w:cs="Times New Roman"/>
          <w:sz w:val="24"/>
          <w:szCs w:val="24"/>
        </w:rPr>
        <w:t>способны</w:t>
      </w:r>
      <w:proofErr w:type="gramEnd"/>
      <w:r w:rsidRPr="00CA16E3">
        <w:rPr>
          <w:rFonts w:ascii="Times New Roman" w:hAnsi="Times New Roman" w:cs="Times New Roman"/>
          <w:sz w:val="24"/>
          <w:szCs w:val="24"/>
        </w:rPr>
        <w:t>.</w:t>
      </w:r>
    </w:p>
    <w:p w:rsidR="0012175C" w:rsidRPr="00CA16E3" w:rsidRDefault="0012175C" w:rsidP="00033A0C">
      <w:pPr>
        <w:spacing w:after="0" w:line="240" w:lineRule="auto"/>
        <w:jc w:val="both"/>
        <w:rPr>
          <w:rFonts w:ascii="Times New Roman" w:hAnsi="Times New Roman" w:cs="Times New Roman"/>
          <w:sz w:val="24"/>
          <w:szCs w:val="24"/>
        </w:rPr>
      </w:pPr>
      <w:r w:rsidRPr="00CA16E3">
        <w:rPr>
          <w:rFonts w:ascii="Times New Roman" w:hAnsi="Times New Roman" w:cs="Times New Roman"/>
          <w:sz w:val="24"/>
          <w:szCs w:val="24"/>
        </w:rPr>
        <w:t xml:space="preserve">   Для осуществления спиртового брожения при </w:t>
      </w:r>
      <w:proofErr w:type="gramStart"/>
      <w:r w:rsidRPr="00CA16E3">
        <w:rPr>
          <w:rFonts w:ascii="Times New Roman" w:hAnsi="Times New Roman" w:cs="Times New Roman"/>
          <w:sz w:val="24"/>
          <w:szCs w:val="24"/>
        </w:rPr>
        <w:t>пивоварении</w:t>
      </w:r>
      <w:proofErr w:type="gramEnd"/>
      <w:r w:rsidRPr="00CA16E3">
        <w:rPr>
          <w:rFonts w:ascii="Times New Roman" w:hAnsi="Times New Roman" w:cs="Times New Roman"/>
          <w:sz w:val="24"/>
          <w:szCs w:val="24"/>
        </w:rPr>
        <w:t xml:space="preserve"> прежде всего необходимо, чтобы в пивоваренном сырье образовался сахар. Традиционным источником нужных для этого полисахаридов всегда был ячмень, но в качестве дополнительных используются и другие виды </w:t>
      </w:r>
      <w:proofErr w:type="spellStart"/>
      <w:proofErr w:type="gramStart"/>
      <w:r w:rsidRPr="00CA16E3">
        <w:rPr>
          <w:rFonts w:ascii="Times New Roman" w:hAnsi="Times New Roman" w:cs="Times New Roman"/>
          <w:sz w:val="24"/>
          <w:szCs w:val="24"/>
        </w:rPr>
        <w:t>углевод-содержащего</w:t>
      </w:r>
      <w:proofErr w:type="spellEnd"/>
      <w:proofErr w:type="gramEnd"/>
      <w:r w:rsidRPr="00CA16E3">
        <w:rPr>
          <w:rFonts w:ascii="Times New Roman" w:hAnsi="Times New Roman" w:cs="Times New Roman"/>
          <w:sz w:val="24"/>
          <w:szCs w:val="24"/>
        </w:rPr>
        <w:t xml:space="preserve"> сырья. И сегодня ячменный солод составляет основу </w:t>
      </w:r>
      <w:proofErr w:type="spellStart"/>
      <w:r w:rsidRPr="00CA16E3">
        <w:rPr>
          <w:rFonts w:ascii="Times New Roman" w:hAnsi="Times New Roman" w:cs="Times New Roman"/>
          <w:sz w:val="24"/>
          <w:szCs w:val="24"/>
        </w:rPr>
        <w:t>пива</w:t>
      </w:r>
      <w:proofErr w:type="gramStart"/>
      <w:r w:rsidRPr="00CA16E3">
        <w:rPr>
          <w:rFonts w:ascii="Times New Roman" w:hAnsi="Times New Roman" w:cs="Times New Roman"/>
          <w:sz w:val="24"/>
          <w:szCs w:val="24"/>
        </w:rPr>
        <w:t>.Я</w:t>
      </w:r>
      <w:proofErr w:type="gramEnd"/>
      <w:r w:rsidRPr="00CA16E3">
        <w:rPr>
          <w:rFonts w:ascii="Times New Roman" w:hAnsi="Times New Roman" w:cs="Times New Roman"/>
          <w:sz w:val="24"/>
          <w:szCs w:val="24"/>
        </w:rPr>
        <w:t>чменный</w:t>
      </w:r>
      <w:proofErr w:type="spellEnd"/>
      <w:r w:rsidRPr="00CA16E3">
        <w:rPr>
          <w:rFonts w:ascii="Times New Roman" w:hAnsi="Times New Roman" w:cs="Times New Roman"/>
          <w:sz w:val="24"/>
          <w:szCs w:val="24"/>
        </w:rPr>
        <w:t xml:space="preserve"> солод и другие компоненты измельчают и смешивают с водой при температуре до 67 °С. В ходе перемешивания природные ферменты ячменного солода разрушают углеводы зерна. На заключительной стадии раствор, называемый суслом, отделяют от нерастворимых остатков. Добавив хмель, его кипятят в медных котлах. Поскольку для развития технологии пивоварения могут понадобиться штаммы дрожжей, отличающиеся по свойствам </w:t>
      </w:r>
      <w:proofErr w:type="gramStart"/>
      <w:r w:rsidRPr="00CA16E3">
        <w:rPr>
          <w:rFonts w:ascii="Times New Roman" w:hAnsi="Times New Roman" w:cs="Times New Roman"/>
          <w:sz w:val="24"/>
          <w:szCs w:val="24"/>
        </w:rPr>
        <w:t>от</w:t>
      </w:r>
      <w:proofErr w:type="gramEnd"/>
      <w:r w:rsidRPr="00CA16E3">
        <w:rPr>
          <w:rFonts w:ascii="Times New Roman" w:hAnsi="Times New Roman" w:cs="Times New Roman"/>
          <w:sz w:val="24"/>
          <w:szCs w:val="24"/>
        </w:rPr>
        <w:t xml:space="preserve"> обычно используемых, придется прибегнуть к гибридизации. Основным вкладом биотехнологии в пивоваренную промышленность будет создание штаммов дрожжей, способных давать пиво с желаемыми свойствами.</w:t>
      </w:r>
    </w:p>
    <w:p w:rsidR="0012175C" w:rsidRPr="00CA16E3" w:rsidRDefault="0012175C" w:rsidP="00033A0C">
      <w:pPr>
        <w:spacing w:after="0" w:line="240" w:lineRule="auto"/>
        <w:jc w:val="both"/>
        <w:rPr>
          <w:rFonts w:ascii="Times New Roman" w:hAnsi="Times New Roman" w:cs="Times New Roman"/>
          <w:b/>
          <w:sz w:val="24"/>
          <w:szCs w:val="24"/>
        </w:rPr>
      </w:pPr>
    </w:p>
    <w:p w:rsidR="0012175C" w:rsidRPr="00CA16E3" w:rsidRDefault="0012175C" w:rsidP="00033A0C">
      <w:pPr>
        <w:spacing w:after="0" w:line="240" w:lineRule="auto"/>
        <w:jc w:val="both"/>
        <w:rPr>
          <w:rFonts w:ascii="Times New Roman" w:hAnsi="Times New Roman" w:cs="Times New Roman"/>
          <w:b/>
          <w:sz w:val="24"/>
          <w:szCs w:val="24"/>
        </w:rPr>
      </w:pPr>
      <w:r w:rsidRPr="00CA16E3">
        <w:rPr>
          <w:rFonts w:ascii="Times New Roman" w:hAnsi="Times New Roman" w:cs="Times New Roman"/>
          <w:b/>
          <w:sz w:val="24"/>
          <w:szCs w:val="24"/>
        </w:rPr>
        <w:t>Контрольные вопросы:</w:t>
      </w:r>
    </w:p>
    <w:p w:rsidR="0012175C" w:rsidRPr="00CA16E3" w:rsidRDefault="0012175C" w:rsidP="00033A0C">
      <w:pPr>
        <w:pStyle w:val="a3"/>
        <w:numPr>
          <w:ilvl w:val="0"/>
          <w:numId w:val="32"/>
        </w:numPr>
        <w:spacing w:after="0" w:line="240" w:lineRule="auto"/>
        <w:ind w:left="0"/>
        <w:jc w:val="both"/>
        <w:rPr>
          <w:rFonts w:ascii="Times New Roman" w:hAnsi="Times New Roman" w:cs="Times New Roman"/>
          <w:sz w:val="24"/>
          <w:szCs w:val="24"/>
        </w:rPr>
      </w:pPr>
      <w:r w:rsidRPr="00CA16E3">
        <w:rPr>
          <w:rFonts w:ascii="Times New Roman" w:hAnsi="Times New Roman" w:cs="Times New Roman"/>
          <w:sz w:val="24"/>
          <w:szCs w:val="24"/>
        </w:rPr>
        <w:lastRenderedPageBreak/>
        <w:t>Необходимое условие любого спиртового бродильного процесса?</w:t>
      </w:r>
    </w:p>
    <w:p w:rsidR="0012175C" w:rsidRPr="00CA16E3" w:rsidRDefault="0012175C" w:rsidP="00033A0C">
      <w:pPr>
        <w:pStyle w:val="a3"/>
        <w:numPr>
          <w:ilvl w:val="0"/>
          <w:numId w:val="32"/>
        </w:numPr>
        <w:spacing w:after="0" w:line="240" w:lineRule="auto"/>
        <w:ind w:left="0"/>
        <w:jc w:val="both"/>
        <w:rPr>
          <w:rFonts w:ascii="Times New Roman" w:hAnsi="Times New Roman" w:cs="Times New Roman"/>
          <w:sz w:val="24"/>
          <w:szCs w:val="24"/>
        </w:rPr>
      </w:pPr>
      <w:r w:rsidRPr="00CA16E3">
        <w:rPr>
          <w:rFonts w:ascii="Times New Roman" w:hAnsi="Times New Roman" w:cs="Times New Roman"/>
          <w:sz w:val="24"/>
          <w:szCs w:val="24"/>
        </w:rPr>
        <w:t>Кем было предложено одно из главных новшеств в области микробиологии брожения?</w:t>
      </w:r>
    </w:p>
    <w:p w:rsidR="0012175C" w:rsidRPr="00CA16E3" w:rsidRDefault="0012175C" w:rsidP="00033A0C">
      <w:pPr>
        <w:pStyle w:val="a3"/>
        <w:numPr>
          <w:ilvl w:val="0"/>
          <w:numId w:val="32"/>
        </w:numPr>
        <w:spacing w:after="0" w:line="240" w:lineRule="auto"/>
        <w:ind w:left="0"/>
        <w:jc w:val="both"/>
        <w:rPr>
          <w:rFonts w:ascii="Times New Roman" w:hAnsi="Times New Roman" w:cs="Times New Roman"/>
          <w:sz w:val="24"/>
          <w:szCs w:val="24"/>
        </w:rPr>
      </w:pPr>
      <w:r w:rsidRPr="00CA16E3">
        <w:rPr>
          <w:rFonts w:ascii="Times New Roman" w:hAnsi="Times New Roman" w:cs="Times New Roman"/>
          <w:sz w:val="24"/>
          <w:szCs w:val="24"/>
        </w:rPr>
        <w:t xml:space="preserve">Какой вид дрожжей не может </w:t>
      </w:r>
      <w:proofErr w:type="spellStart"/>
      <w:r w:rsidRPr="00CA16E3">
        <w:rPr>
          <w:rFonts w:ascii="Times New Roman" w:hAnsi="Times New Roman" w:cs="Times New Roman"/>
          <w:sz w:val="24"/>
          <w:szCs w:val="24"/>
        </w:rPr>
        <w:t>гидролизовать</w:t>
      </w:r>
      <w:proofErr w:type="spellEnd"/>
      <w:r w:rsidRPr="00CA16E3">
        <w:rPr>
          <w:rFonts w:ascii="Times New Roman" w:hAnsi="Times New Roman" w:cs="Times New Roman"/>
          <w:sz w:val="24"/>
          <w:szCs w:val="24"/>
        </w:rPr>
        <w:t xml:space="preserve"> полисахариды?</w:t>
      </w:r>
    </w:p>
    <w:p w:rsidR="0012175C" w:rsidRPr="00CA16E3" w:rsidRDefault="0012175C" w:rsidP="00033A0C">
      <w:pPr>
        <w:spacing w:after="0" w:line="240" w:lineRule="auto"/>
        <w:jc w:val="both"/>
        <w:rPr>
          <w:rFonts w:ascii="Times New Roman" w:hAnsi="Times New Roman" w:cs="Times New Roman"/>
          <w:b/>
          <w:sz w:val="24"/>
          <w:szCs w:val="24"/>
        </w:rPr>
      </w:pPr>
      <w:r w:rsidRPr="00CA16E3">
        <w:rPr>
          <w:rFonts w:ascii="Times New Roman" w:hAnsi="Times New Roman" w:cs="Times New Roman"/>
          <w:b/>
          <w:sz w:val="24"/>
          <w:szCs w:val="24"/>
        </w:rPr>
        <w:t>Список использованной литературы:</w:t>
      </w:r>
    </w:p>
    <w:p w:rsidR="0012175C" w:rsidRPr="00CA16E3" w:rsidRDefault="0012175C" w:rsidP="00033A0C">
      <w:pPr>
        <w:pStyle w:val="a3"/>
        <w:numPr>
          <w:ilvl w:val="0"/>
          <w:numId w:val="33"/>
        </w:numPr>
        <w:spacing w:after="0" w:line="240" w:lineRule="auto"/>
        <w:ind w:left="0"/>
        <w:jc w:val="both"/>
        <w:rPr>
          <w:rFonts w:ascii="Times New Roman" w:hAnsi="Times New Roman" w:cs="Times New Roman"/>
          <w:sz w:val="24"/>
          <w:szCs w:val="24"/>
        </w:rPr>
      </w:pPr>
      <w:r w:rsidRPr="00CA16E3">
        <w:rPr>
          <w:rFonts w:ascii="Times New Roman" w:hAnsi="Times New Roman" w:cs="Times New Roman"/>
          <w:sz w:val="24"/>
          <w:szCs w:val="24"/>
        </w:rPr>
        <w:t>Основы биотехнологии», Дроздова Т.Е., Иванова Е.П., Москва: МГОУ, 2001</w:t>
      </w:r>
    </w:p>
    <w:p w:rsidR="0012175C" w:rsidRPr="00CA16E3" w:rsidRDefault="0012175C" w:rsidP="00033A0C">
      <w:pPr>
        <w:pStyle w:val="a3"/>
        <w:numPr>
          <w:ilvl w:val="0"/>
          <w:numId w:val="33"/>
        </w:numPr>
        <w:spacing w:after="0" w:line="240" w:lineRule="auto"/>
        <w:ind w:left="0"/>
        <w:jc w:val="both"/>
        <w:rPr>
          <w:rFonts w:ascii="Times New Roman" w:hAnsi="Times New Roman" w:cs="Times New Roman"/>
          <w:sz w:val="24"/>
          <w:szCs w:val="24"/>
        </w:rPr>
      </w:pPr>
      <w:r w:rsidRPr="00CA16E3">
        <w:rPr>
          <w:rFonts w:ascii="Times New Roman" w:hAnsi="Times New Roman" w:cs="Times New Roman"/>
          <w:sz w:val="24"/>
          <w:szCs w:val="24"/>
        </w:rPr>
        <w:t>«Биотехнология», Т.Г. Волова, Новосибирск: Изд-во Сибирского отделения Российской Академии наук, 1999</w:t>
      </w:r>
    </w:p>
    <w:p w:rsidR="0012175C" w:rsidRPr="00CA16E3" w:rsidRDefault="0012175C" w:rsidP="00033A0C">
      <w:pPr>
        <w:spacing w:after="0" w:line="240" w:lineRule="auto"/>
        <w:jc w:val="both"/>
        <w:rPr>
          <w:rFonts w:ascii="Times New Roman" w:hAnsi="Times New Roman" w:cs="Times New Roman"/>
          <w:sz w:val="24"/>
          <w:szCs w:val="24"/>
        </w:rPr>
      </w:pPr>
    </w:p>
    <w:p w:rsidR="0012175C" w:rsidRPr="00CA16E3" w:rsidRDefault="0012175C" w:rsidP="00033A0C">
      <w:pPr>
        <w:pStyle w:val="a4"/>
        <w:spacing w:before="0" w:beforeAutospacing="0" w:after="0" w:afterAutospacing="0"/>
        <w:jc w:val="both"/>
        <w:rPr>
          <w:b/>
          <w:lang w:val="kk-KZ"/>
        </w:rPr>
      </w:pPr>
      <w:r w:rsidRPr="00CA16E3">
        <w:rPr>
          <w:b/>
        </w:rPr>
        <w:t>Практическое занятие №</w:t>
      </w:r>
      <w:r w:rsidRPr="00CA16E3">
        <w:rPr>
          <w:b/>
          <w:lang w:val="kk-KZ"/>
        </w:rPr>
        <w:t>12</w:t>
      </w:r>
    </w:p>
    <w:p w:rsidR="0012175C" w:rsidRPr="00CA16E3" w:rsidRDefault="0012175C" w:rsidP="00033A0C">
      <w:pPr>
        <w:pStyle w:val="a4"/>
        <w:spacing w:before="0" w:beforeAutospacing="0" w:after="0" w:afterAutospacing="0"/>
        <w:jc w:val="both"/>
        <w:rPr>
          <w:lang w:val="kk-KZ"/>
        </w:rPr>
      </w:pPr>
      <w:r w:rsidRPr="00CA16E3">
        <w:rPr>
          <w:b/>
        </w:rPr>
        <w:t>Тема</w:t>
      </w:r>
      <w:proofErr w:type="gramStart"/>
      <w:r w:rsidRPr="00CA16E3">
        <w:rPr>
          <w:b/>
        </w:rPr>
        <w:t>:</w:t>
      </w:r>
      <w:r w:rsidRPr="00CA16E3">
        <w:rPr>
          <w:lang w:val="kk-KZ"/>
        </w:rPr>
        <w:t>Т</w:t>
      </w:r>
      <w:proofErr w:type="gramEnd"/>
      <w:r w:rsidRPr="00CA16E3">
        <w:rPr>
          <w:lang w:val="kk-KZ"/>
        </w:rPr>
        <w:t>ехнология получения хлебопекарных дрожжей</w:t>
      </w:r>
      <w:r w:rsidRPr="00CA16E3">
        <w:t>.</w:t>
      </w:r>
    </w:p>
    <w:p w:rsidR="0012175C" w:rsidRPr="00CA16E3" w:rsidRDefault="0012175C" w:rsidP="00033A0C">
      <w:pPr>
        <w:pStyle w:val="a4"/>
        <w:spacing w:before="0" w:beforeAutospacing="0" w:after="0" w:afterAutospacing="0"/>
        <w:jc w:val="both"/>
      </w:pPr>
      <w:r w:rsidRPr="00CA16E3">
        <w:rPr>
          <w:b/>
        </w:rPr>
        <w:t>Цель:</w:t>
      </w:r>
      <w:r w:rsidRPr="00CA16E3">
        <w:t xml:space="preserve"> изучить </w:t>
      </w:r>
      <w:r w:rsidRPr="00CA16E3">
        <w:rPr>
          <w:lang w:val="kk-KZ"/>
        </w:rPr>
        <w:t>технологию производства хлебопекарных дрожжей</w:t>
      </w:r>
      <w:r w:rsidRPr="00CA16E3">
        <w:t>.</w:t>
      </w:r>
    </w:p>
    <w:p w:rsidR="0012175C" w:rsidRPr="00CA16E3" w:rsidRDefault="0012175C" w:rsidP="00033A0C">
      <w:pPr>
        <w:pStyle w:val="a4"/>
        <w:spacing w:before="0" w:beforeAutospacing="0" w:after="0" w:afterAutospacing="0"/>
        <w:jc w:val="both"/>
        <w:rPr>
          <w:b/>
        </w:rPr>
      </w:pPr>
      <w:r w:rsidRPr="00CA16E3">
        <w:rPr>
          <w:b/>
        </w:rPr>
        <w:t>План:</w:t>
      </w:r>
    </w:p>
    <w:p w:rsidR="0012175C" w:rsidRPr="00CA16E3" w:rsidRDefault="0012175C" w:rsidP="00033A0C">
      <w:pPr>
        <w:pStyle w:val="a4"/>
        <w:numPr>
          <w:ilvl w:val="0"/>
          <w:numId w:val="36"/>
        </w:numPr>
        <w:spacing w:before="0" w:beforeAutospacing="0" w:after="0" w:afterAutospacing="0"/>
        <w:ind w:left="0"/>
        <w:jc w:val="both"/>
      </w:pPr>
      <w:r w:rsidRPr="00CA16E3">
        <w:t>Основные стадии производства хлебопекарных дрожжей</w:t>
      </w:r>
    </w:p>
    <w:p w:rsidR="0012175C" w:rsidRPr="00CA16E3" w:rsidRDefault="0012175C" w:rsidP="00033A0C">
      <w:pPr>
        <w:pStyle w:val="a4"/>
        <w:numPr>
          <w:ilvl w:val="0"/>
          <w:numId w:val="36"/>
        </w:numPr>
        <w:spacing w:before="0" w:beforeAutospacing="0" w:after="0" w:afterAutospacing="0"/>
        <w:ind w:left="0"/>
        <w:jc w:val="both"/>
      </w:pPr>
      <w:r w:rsidRPr="00CA16E3">
        <w:t xml:space="preserve">Получение дрожжей на </w:t>
      </w:r>
      <w:proofErr w:type="spellStart"/>
      <w:r w:rsidRPr="00CA16E3">
        <w:t>мелассно-спиртовых</w:t>
      </w:r>
      <w:proofErr w:type="spellEnd"/>
      <w:r w:rsidRPr="00CA16E3">
        <w:t xml:space="preserve"> заводах</w:t>
      </w:r>
    </w:p>
    <w:p w:rsidR="0012175C" w:rsidRPr="00CA16E3" w:rsidRDefault="0012175C" w:rsidP="00033A0C">
      <w:pPr>
        <w:pStyle w:val="a4"/>
        <w:spacing w:before="0" w:beforeAutospacing="0" w:after="0" w:afterAutospacing="0"/>
        <w:jc w:val="both"/>
      </w:pPr>
    </w:p>
    <w:p w:rsidR="0012175C" w:rsidRPr="00CA16E3" w:rsidRDefault="0012175C" w:rsidP="00033A0C">
      <w:pPr>
        <w:pStyle w:val="a4"/>
        <w:spacing w:before="0" w:beforeAutospacing="0" w:after="0" w:afterAutospacing="0"/>
        <w:ind w:firstLine="600"/>
        <w:jc w:val="both"/>
        <w:rPr>
          <w:shd w:val="clear" w:color="auto" w:fill="FFFFFF"/>
        </w:rPr>
      </w:pPr>
      <w:r w:rsidRPr="00CA16E3">
        <w:rPr>
          <w:shd w:val="clear" w:color="auto" w:fill="FFFFFF"/>
        </w:rPr>
        <w:t>Хлебопекарные дрожжи (</w:t>
      </w:r>
      <w:proofErr w:type="spellStart"/>
      <w:r w:rsidRPr="00CA16E3">
        <w:rPr>
          <w:i/>
          <w:iCs/>
          <w:shd w:val="clear" w:color="auto" w:fill="FFFFFF"/>
        </w:rPr>
        <w:t>Saccharomycescerevisiae</w:t>
      </w:r>
      <w:proofErr w:type="spellEnd"/>
      <w:r w:rsidRPr="00CA16E3">
        <w:rPr>
          <w:shd w:val="clear" w:color="auto" w:fill="FFFFFF"/>
        </w:rPr>
        <w:t xml:space="preserve">), используемые при производстве хлебобулочных изделий, деградируют углеводы теста до спирта и диоксида углерода, который фиксируется в объеме изделия. Кроме того, они химически и механически модифицируют </w:t>
      </w:r>
      <w:proofErr w:type="spellStart"/>
      <w:r w:rsidRPr="00CA16E3">
        <w:rPr>
          <w:shd w:val="clear" w:color="auto" w:fill="FFFFFF"/>
        </w:rPr>
        <w:t>глютен</w:t>
      </w:r>
      <w:proofErr w:type="spellEnd"/>
      <w:r w:rsidRPr="00CA16E3">
        <w:rPr>
          <w:shd w:val="clear" w:color="auto" w:fill="FFFFFF"/>
        </w:rPr>
        <w:t xml:space="preserve"> — основной протеин пшеницы. В производстве витаминов дрожжи используют в качестве источника витаминов группы</w:t>
      </w:r>
      <w:proofErr w:type="gramStart"/>
      <w:r w:rsidRPr="00CA16E3">
        <w:rPr>
          <w:shd w:val="clear" w:color="auto" w:fill="FFFFFF"/>
        </w:rPr>
        <w:t xml:space="preserve"> В</w:t>
      </w:r>
      <w:proofErr w:type="gramEnd"/>
      <w:r w:rsidRPr="00CA16E3">
        <w:rPr>
          <w:shd w:val="clear" w:color="auto" w:fill="FFFFFF"/>
        </w:rPr>
        <w:t xml:space="preserve"> и D</w:t>
      </w:r>
      <w:r w:rsidRPr="00CA16E3">
        <w:rPr>
          <w:shd w:val="clear" w:color="auto" w:fill="FFFFFF"/>
          <w:vertAlign w:val="subscript"/>
        </w:rPr>
        <w:t>2</w:t>
      </w:r>
      <w:r w:rsidRPr="00CA16E3">
        <w:rPr>
          <w:shd w:val="clear" w:color="auto" w:fill="FFFFFF"/>
        </w:rPr>
        <w:t xml:space="preserve">. Дрожжи используют также для производства </w:t>
      </w:r>
      <w:proofErr w:type="spellStart"/>
      <w:r w:rsidRPr="00CA16E3">
        <w:rPr>
          <w:shd w:val="clear" w:color="auto" w:fill="FFFFFF"/>
        </w:rPr>
        <w:t>кваса</w:t>
      </w:r>
      <w:proofErr w:type="gramStart"/>
      <w:r w:rsidRPr="00CA16E3">
        <w:rPr>
          <w:shd w:val="clear" w:color="auto" w:fill="FFFFFF"/>
        </w:rPr>
        <w:t>.</w:t>
      </w:r>
      <w:r w:rsidRPr="00CA16E3">
        <w:t>В</w:t>
      </w:r>
      <w:proofErr w:type="spellEnd"/>
      <w:proofErr w:type="gramEnd"/>
      <w:r w:rsidRPr="00CA16E3">
        <w:t xml:space="preserve"> качестве сырья для производства дрожжей используется меласса, а также </w:t>
      </w:r>
      <w:proofErr w:type="spellStart"/>
      <w:r w:rsidRPr="00CA16E3">
        <w:t>мелассная</w:t>
      </w:r>
      <w:proofErr w:type="spellEnd"/>
      <w:r w:rsidRPr="00CA16E3">
        <w:t xml:space="preserve"> бражка. Главными легкоусвояемыми источниками азота для дрожжей служат минеральные соли аммония и </w:t>
      </w:r>
      <w:proofErr w:type="spellStart"/>
      <w:r w:rsidRPr="00CA16E3">
        <w:t>мочевина</w:t>
      </w:r>
      <w:proofErr w:type="gramStart"/>
      <w:r w:rsidRPr="00CA16E3">
        <w:t>.Т</w:t>
      </w:r>
      <w:proofErr w:type="gramEnd"/>
      <w:r w:rsidRPr="00CA16E3">
        <w:t>ехнологический</w:t>
      </w:r>
      <w:proofErr w:type="spellEnd"/>
      <w:r w:rsidRPr="00CA16E3">
        <w:t xml:space="preserve"> процесс выращивания дрожжей складывается из отдельных основных этапов. </w:t>
      </w:r>
    </w:p>
    <w:p w:rsidR="0012175C" w:rsidRPr="00CA16E3" w:rsidRDefault="0012175C" w:rsidP="00033A0C">
      <w:pPr>
        <w:pStyle w:val="a4"/>
        <w:shd w:val="clear" w:color="auto" w:fill="FFFFFF"/>
        <w:spacing w:before="0" w:beforeAutospacing="0" w:after="0" w:afterAutospacing="0"/>
        <w:ind w:firstLine="600"/>
        <w:jc w:val="both"/>
        <w:textAlignment w:val="baseline"/>
      </w:pPr>
      <w:r w:rsidRPr="00CA16E3">
        <w:rPr>
          <w:b/>
        </w:rPr>
        <w:t xml:space="preserve">Приготовление питательной </w:t>
      </w:r>
      <w:proofErr w:type="spellStart"/>
      <w:r w:rsidRPr="00CA16E3">
        <w:rPr>
          <w:b/>
        </w:rPr>
        <w:t>среды</w:t>
      </w:r>
      <w:proofErr w:type="gramStart"/>
      <w:r w:rsidRPr="00CA16E3">
        <w:rPr>
          <w:b/>
        </w:rPr>
        <w:t>.</w:t>
      </w:r>
      <w:r w:rsidRPr="00CA16E3">
        <w:t>М</w:t>
      </w:r>
      <w:proofErr w:type="gramEnd"/>
      <w:r w:rsidRPr="00CA16E3">
        <w:t>елассу</w:t>
      </w:r>
      <w:proofErr w:type="spellEnd"/>
      <w:r w:rsidRPr="00CA16E3">
        <w:t xml:space="preserve">, для использования ее в качестве питательной среды, подают на </w:t>
      </w:r>
      <w:proofErr w:type="spellStart"/>
      <w:r w:rsidRPr="00CA16E3">
        <w:t>кларификаторы</w:t>
      </w:r>
      <w:proofErr w:type="spellEnd"/>
      <w:r w:rsidRPr="00CA16E3">
        <w:t xml:space="preserve">, где ее очищают от примесей (осветляют), и добавляют необходимые для жизнедеятельности микроорганизмов компоненты. Осветленную мелассу насосом перекачивают в приточные сборники для мелассы, откуда ее подают в </w:t>
      </w:r>
      <w:proofErr w:type="spellStart"/>
      <w:r w:rsidRPr="00CA16E3">
        <w:t>дрожжерастильные</w:t>
      </w:r>
      <w:proofErr w:type="spellEnd"/>
      <w:r w:rsidRPr="00CA16E3">
        <w:t xml:space="preserve"> </w:t>
      </w:r>
      <w:proofErr w:type="spellStart"/>
      <w:r w:rsidRPr="00CA16E3">
        <w:t>аппараты</w:t>
      </w:r>
      <w:proofErr w:type="gramStart"/>
      <w:r w:rsidRPr="00CA16E3">
        <w:t>.А</w:t>
      </w:r>
      <w:proofErr w:type="gramEnd"/>
      <w:r w:rsidRPr="00CA16E3">
        <w:t>зот</w:t>
      </w:r>
      <w:proofErr w:type="spellEnd"/>
      <w:r w:rsidRPr="00CA16E3">
        <w:t xml:space="preserve">- и фосфорсодержащие соли целесообразно добавлять в питательную среду непосредственно при выращивании дрожжей, отдельно от </w:t>
      </w:r>
      <w:proofErr w:type="spellStart"/>
      <w:r w:rsidRPr="00CA16E3">
        <w:t>мелассного</w:t>
      </w:r>
      <w:proofErr w:type="spellEnd"/>
      <w:r w:rsidRPr="00CA16E3">
        <w:t xml:space="preserve"> сусла. Растворы солей (10–12%) готовят в отдельном для каждой соли </w:t>
      </w:r>
      <w:proofErr w:type="spellStart"/>
      <w:r w:rsidRPr="00CA16E3">
        <w:t>сборнике</w:t>
      </w:r>
      <w:proofErr w:type="gramStart"/>
      <w:r w:rsidRPr="00CA16E3">
        <w:t>.В</w:t>
      </w:r>
      <w:proofErr w:type="spellEnd"/>
      <w:proofErr w:type="gramEnd"/>
      <w:r w:rsidRPr="00CA16E3">
        <w:t xml:space="preserve"> качестве ростостимулирующего вещества в питательную среду добавляют кукурузный экстракт (6 масс. % от массы мелассы), который предварительно стерилизуют, нагревая после разбавления водой (1 : 1) до кипения. После охлаждения к нему добавляют  5–10 масс</w:t>
      </w:r>
      <w:proofErr w:type="gramStart"/>
      <w:r w:rsidRPr="00CA16E3">
        <w:t>.</w:t>
      </w:r>
      <w:proofErr w:type="gramEnd"/>
      <w:r w:rsidRPr="00CA16E3">
        <w:t xml:space="preserve"> % </w:t>
      </w:r>
      <w:proofErr w:type="gramStart"/>
      <w:r w:rsidRPr="00CA16E3">
        <w:t>о</w:t>
      </w:r>
      <w:proofErr w:type="gramEnd"/>
      <w:r w:rsidRPr="00CA16E3">
        <w:t>т массы экстракта биомицина.</w:t>
      </w:r>
    </w:p>
    <w:p w:rsidR="0012175C" w:rsidRPr="00CA16E3" w:rsidRDefault="0012175C" w:rsidP="00033A0C">
      <w:pPr>
        <w:pStyle w:val="a4"/>
        <w:shd w:val="clear" w:color="auto" w:fill="FFFFFF"/>
        <w:spacing w:before="0" w:beforeAutospacing="0" w:after="0" w:afterAutospacing="0"/>
        <w:ind w:firstLine="600"/>
        <w:jc w:val="both"/>
        <w:textAlignment w:val="baseline"/>
      </w:pPr>
      <w:r w:rsidRPr="00CA16E3">
        <w:rPr>
          <w:b/>
        </w:rPr>
        <w:t>Выращивание дрожжей.</w:t>
      </w:r>
      <w:r w:rsidRPr="00CA16E3">
        <w:t xml:space="preserve"> Этот этап является основным в производстве хлебопекарных дрожжей. Выращиванием дрожжей называют процесс размножения клеток дрожжей, когда из небольшого количества засеваемых в питательную среду клеток постепенно, путем ряда последовательных стадий получают большое количество дрожжей, используемых в ряде отраслей промышленности, и прежде всего в </w:t>
      </w:r>
      <w:proofErr w:type="spellStart"/>
      <w:r w:rsidRPr="00CA16E3">
        <w:t>хлебопекарной</w:t>
      </w:r>
      <w:proofErr w:type="gramStart"/>
      <w:r w:rsidRPr="00CA16E3">
        <w:t>.П</w:t>
      </w:r>
      <w:proofErr w:type="gramEnd"/>
      <w:r w:rsidRPr="00CA16E3">
        <w:t>роцесс</w:t>
      </w:r>
      <w:proofErr w:type="spellEnd"/>
      <w:r w:rsidRPr="00CA16E3">
        <w:t xml:space="preserve"> выращивания дрожжей складывается из двух этапов: получения маточных </w:t>
      </w:r>
      <w:proofErr w:type="spellStart"/>
      <w:r w:rsidRPr="00CA16E3">
        <w:t>итоварных</w:t>
      </w:r>
      <w:proofErr w:type="spellEnd"/>
      <w:r w:rsidRPr="00CA16E3">
        <w:t xml:space="preserve"> дрожжей. Маточные дрожжи сначала получают в лаборатории завода, а затем в цехе чистых культур, для чего </w:t>
      </w:r>
      <w:proofErr w:type="spellStart"/>
      <w:r w:rsidRPr="00CA16E3">
        <w:t>используютдрожжерастильные</w:t>
      </w:r>
      <w:proofErr w:type="spellEnd"/>
      <w:r w:rsidRPr="00CA16E3">
        <w:t xml:space="preserve"> аппараты. Прежде всего, получают дрожжи чистой культуры (ЧК), а из них - дрожжи естественно-чистой культуры (ЕЧК). Чистой культурой называют дрожжи, выращенные из одной клетки, без примеси посторонних микроорганизмов. Первые стадии размножения дрожжей ЧК проходят в лаборатории завода, затем в цехе чистых культур и, наконец, в производственном </w:t>
      </w:r>
      <w:proofErr w:type="spellStart"/>
      <w:r w:rsidRPr="00CA16E3">
        <w:t>дрожжерастильном</w:t>
      </w:r>
      <w:proofErr w:type="spellEnd"/>
      <w:r w:rsidRPr="00CA16E3">
        <w:t xml:space="preserve"> аппарате, предназначенном для выведения чистой и естественно-чистой культуры. Естественно-чистой культурой называют дрожжи, содержащие незначительное количество посторонних микроорганизмов и используемые в качестве </w:t>
      </w:r>
      <w:proofErr w:type="spellStart"/>
      <w:r w:rsidRPr="00CA16E3">
        <w:t>засевного</w:t>
      </w:r>
      <w:proofErr w:type="spellEnd"/>
      <w:r w:rsidRPr="00CA16E3">
        <w:t xml:space="preserve"> материала для выращивания товарных дрожжей.</w:t>
      </w:r>
    </w:p>
    <w:p w:rsidR="0012175C" w:rsidRPr="00CA16E3" w:rsidRDefault="0012175C" w:rsidP="00033A0C">
      <w:pPr>
        <w:pStyle w:val="a4"/>
        <w:shd w:val="clear" w:color="auto" w:fill="FFFFFF"/>
        <w:spacing w:before="0" w:beforeAutospacing="0" w:after="0" w:afterAutospacing="0"/>
        <w:ind w:firstLine="600"/>
        <w:jc w:val="both"/>
        <w:textAlignment w:val="baseline"/>
        <w:rPr>
          <w:b/>
        </w:rPr>
      </w:pPr>
      <w:r w:rsidRPr="00CA16E3">
        <w:rPr>
          <w:b/>
        </w:rPr>
        <w:t xml:space="preserve">Выделение дрожжей. </w:t>
      </w:r>
      <w:r w:rsidRPr="00CA16E3">
        <w:t xml:space="preserve">Выросшие маточные и товарные дрожжи выделяют из </w:t>
      </w:r>
      <w:proofErr w:type="spellStart"/>
      <w:r w:rsidRPr="00CA16E3">
        <w:t>культуральной</w:t>
      </w:r>
      <w:proofErr w:type="spellEnd"/>
      <w:r w:rsidRPr="00CA16E3">
        <w:t xml:space="preserve"> среды (среды, в которой они размножались), промывают холодной водой и сгущают до концентрации 500—600 г/л на специальных машинах - сепараторах. Для промывки дрожжей используют специальные бачки. Сгущенные дрожжи называют дрожжевым молоком. Их после сепарирования направляют в специальные сборники дрожжевого молока. При сепарировании отделяется до 80% </w:t>
      </w:r>
      <w:proofErr w:type="spellStart"/>
      <w:r w:rsidRPr="00CA16E3">
        <w:lastRenderedPageBreak/>
        <w:t>жидкости</w:t>
      </w:r>
      <w:proofErr w:type="gramStart"/>
      <w:r w:rsidRPr="00CA16E3">
        <w:t>.О</w:t>
      </w:r>
      <w:proofErr w:type="gramEnd"/>
      <w:r w:rsidRPr="00CA16E3">
        <w:t>кончательное</w:t>
      </w:r>
      <w:proofErr w:type="spellEnd"/>
      <w:r w:rsidRPr="00CA16E3">
        <w:t xml:space="preserve"> отделение дрожжей от жидкости происходит на специальных машинах, называемых вакуум-фильтрами или </w:t>
      </w:r>
      <w:proofErr w:type="spellStart"/>
      <w:r w:rsidRPr="00CA16E3">
        <w:t>фильтр-прессами</w:t>
      </w:r>
      <w:proofErr w:type="spellEnd"/>
      <w:r w:rsidRPr="00CA16E3">
        <w:t>, в которые подают дрожжевое молоко из сборников. При этом дрожжи приобретают плотную консистенцию и форму пластин или пластов различной толщины.</w:t>
      </w:r>
    </w:p>
    <w:p w:rsidR="0012175C" w:rsidRPr="00CA16E3" w:rsidRDefault="0012175C" w:rsidP="00033A0C">
      <w:pPr>
        <w:pStyle w:val="a4"/>
        <w:shd w:val="clear" w:color="auto" w:fill="FFFFFF"/>
        <w:spacing w:before="0" w:beforeAutospacing="0" w:after="0" w:afterAutospacing="0"/>
        <w:ind w:firstLine="600"/>
        <w:jc w:val="both"/>
        <w:textAlignment w:val="baseline"/>
        <w:rPr>
          <w:b/>
        </w:rPr>
      </w:pPr>
      <w:r w:rsidRPr="00CA16E3">
        <w:rPr>
          <w:b/>
        </w:rPr>
        <w:t xml:space="preserve">Формовка и упаковка дрожжей. </w:t>
      </w:r>
      <w:r w:rsidRPr="00CA16E3">
        <w:t xml:space="preserve">Пластины дрожжей от вакуум-фильтров или </w:t>
      </w:r>
      <w:proofErr w:type="spellStart"/>
      <w:proofErr w:type="gramStart"/>
      <w:r w:rsidRPr="00CA16E3">
        <w:t>фильтр-прессов</w:t>
      </w:r>
      <w:proofErr w:type="spellEnd"/>
      <w:proofErr w:type="gramEnd"/>
      <w:r w:rsidRPr="00CA16E3">
        <w:t xml:space="preserve"> транспортером подают в </w:t>
      </w:r>
      <w:proofErr w:type="spellStart"/>
      <w:r w:rsidRPr="00CA16E3">
        <w:t>бункерформовочно-упаковочного</w:t>
      </w:r>
      <w:proofErr w:type="spellEnd"/>
      <w:r w:rsidRPr="00CA16E3">
        <w:t xml:space="preserve"> автомата, где они формуются в бруски различной массы и упаковываются в специальную этикеточную бумагу.</w:t>
      </w:r>
    </w:p>
    <w:p w:rsidR="0012175C" w:rsidRPr="00CA16E3" w:rsidRDefault="0012175C" w:rsidP="00033A0C">
      <w:pPr>
        <w:pStyle w:val="a4"/>
        <w:shd w:val="clear" w:color="auto" w:fill="FFFFFF"/>
        <w:spacing w:before="0" w:beforeAutospacing="0" w:after="0" w:afterAutospacing="0"/>
        <w:ind w:firstLine="600"/>
        <w:jc w:val="both"/>
        <w:textAlignment w:val="baseline"/>
        <w:rPr>
          <w:b/>
        </w:rPr>
      </w:pPr>
      <w:r w:rsidRPr="00CA16E3">
        <w:rPr>
          <w:b/>
        </w:rPr>
        <w:t xml:space="preserve">Сушка и упаковка сушеной продукции. </w:t>
      </w:r>
      <w:r w:rsidRPr="00CA16E3">
        <w:t xml:space="preserve">На некоторых дрожжевых заводах прессованные дрожжи, минуя формовку, направляют в сушильные агрегаты (сушилки), где им придают форму вермишели, измельчают и затем высушивают. Сушеные дрожжи имеют форму </w:t>
      </w:r>
      <w:proofErr w:type="spellStart"/>
      <w:r w:rsidRPr="00CA16E3">
        <w:t>гранул</w:t>
      </w:r>
      <w:proofErr w:type="gramStart"/>
      <w:r w:rsidRPr="00CA16E3">
        <w:t>.В</w:t>
      </w:r>
      <w:proofErr w:type="gramEnd"/>
      <w:r w:rsidRPr="00CA16E3">
        <w:t>ысушенные</w:t>
      </w:r>
      <w:proofErr w:type="spellEnd"/>
      <w:r w:rsidRPr="00CA16E3">
        <w:t xml:space="preserve"> дрожжи упаковывают вручную в </w:t>
      </w:r>
      <w:proofErr w:type="spellStart"/>
      <w:r w:rsidRPr="00CA16E3">
        <w:t>крафт-мешки</w:t>
      </w:r>
      <w:proofErr w:type="spellEnd"/>
      <w:r w:rsidRPr="00CA16E3">
        <w:t xml:space="preserve"> с полиэтиленовым вкладышем, либо в ящики с </w:t>
      </w:r>
      <w:proofErr w:type="spellStart"/>
      <w:r w:rsidRPr="00CA16E3">
        <w:t>подпергаментной</w:t>
      </w:r>
      <w:proofErr w:type="spellEnd"/>
      <w:r w:rsidRPr="00CA16E3">
        <w:t xml:space="preserve"> бумагой или расфасовывают на специальных машинах в герметичную упаковку – жестяные банки. </w:t>
      </w:r>
    </w:p>
    <w:p w:rsidR="0012175C" w:rsidRPr="00CA16E3" w:rsidRDefault="0012175C" w:rsidP="00033A0C">
      <w:pPr>
        <w:pStyle w:val="style1"/>
        <w:spacing w:before="0" w:beforeAutospacing="0" w:after="0" w:afterAutospacing="0"/>
        <w:ind w:firstLine="600"/>
        <w:jc w:val="both"/>
      </w:pPr>
      <w:r w:rsidRPr="00CA16E3">
        <w:rPr>
          <w:i/>
        </w:rPr>
        <w:t xml:space="preserve">Получение дрожжей на </w:t>
      </w:r>
      <w:proofErr w:type="spellStart"/>
      <w:r w:rsidRPr="00CA16E3">
        <w:rPr>
          <w:i/>
        </w:rPr>
        <w:t>мелассно-спиртовых</w:t>
      </w:r>
      <w:proofErr w:type="spellEnd"/>
      <w:r w:rsidRPr="00CA16E3">
        <w:rPr>
          <w:i/>
        </w:rPr>
        <w:t xml:space="preserve"> заводах. </w:t>
      </w:r>
      <w:r w:rsidRPr="00CA16E3">
        <w:t>Хлебопекарные дрожжи получают в качестве отходов производства при сепарации зрелой спиртовой бражки, в 1 м</w:t>
      </w:r>
      <w:r w:rsidRPr="00CA16E3">
        <w:rPr>
          <w:vertAlign w:val="superscript"/>
        </w:rPr>
        <w:t>3</w:t>
      </w:r>
      <w:r w:rsidRPr="00CA16E3">
        <w:t xml:space="preserve"> которой содержится  18–35 кг дрожжей (в расчете на 75% влажность). Выход прессованных дрожжей </w:t>
      </w:r>
      <w:proofErr w:type="gramStart"/>
      <w:r w:rsidRPr="00CA16E3">
        <w:t>составляет до 3,5 кг/1 дал</w:t>
      </w:r>
      <w:proofErr w:type="gramEnd"/>
      <w:r w:rsidRPr="00CA16E3">
        <w:t xml:space="preserve"> спирта.</w:t>
      </w:r>
    </w:p>
    <w:p w:rsidR="0012175C" w:rsidRPr="00CA16E3" w:rsidRDefault="0012175C" w:rsidP="00033A0C">
      <w:pPr>
        <w:pStyle w:val="style1"/>
        <w:spacing w:before="0" w:beforeAutospacing="0" w:after="0" w:afterAutospacing="0"/>
        <w:ind w:firstLine="600"/>
        <w:jc w:val="both"/>
        <w:rPr>
          <w:b/>
        </w:rPr>
      </w:pPr>
      <w:r w:rsidRPr="00CA16E3">
        <w:t>Получение дрожжей из спиртовой бражки состоит из следующих стадий: выделение дрожжей из бражки, промывание и концентрирование дрожжевой суспензии, дозревание дрожжей, окончательное промывание  и концентрирование, прессование, формование и упаковывание дрожжей.</w:t>
      </w:r>
    </w:p>
    <w:p w:rsidR="0012175C" w:rsidRPr="00CA16E3" w:rsidRDefault="0012175C" w:rsidP="00033A0C">
      <w:pPr>
        <w:pStyle w:val="a4"/>
        <w:spacing w:before="0" w:beforeAutospacing="0" w:after="0" w:afterAutospacing="0"/>
        <w:ind w:firstLine="600"/>
        <w:jc w:val="both"/>
      </w:pPr>
      <w:r w:rsidRPr="00CA16E3">
        <w:t>Особенность получения дрожжей на спиртовых заводах заключается в том, что бражка содержит спирт, поэтому оттоки после сепараторов первой и второй ступеней направляют на перегонку для извлечения спирта. Дрожжи промывают в пять или семь ступеней. После сепараторов четвертой ступени дрожжи дозревают при аэрации суспензии. Охлажденную суспензию, содержащую до 450–500 г/л дрожжей, направляют на фильтр-пресс. Затем дрожжи формуют и фасуют так же, как на специализированных заводах.</w:t>
      </w:r>
    </w:p>
    <w:p w:rsidR="0012175C" w:rsidRPr="00CA16E3" w:rsidRDefault="0012175C" w:rsidP="00033A0C">
      <w:pPr>
        <w:pStyle w:val="a4"/>
        <w:spacing w:before="0" w:beforeAutospacing="0" w:after="0" w:afterAutospacing="0"/>
        <w:ind w:firstLine="600"/>
        <w:jc w:val="both"/>
      </w:pPr>
    </w:p>
    <w:p w:rsidR="0012175C" w:rsidRPr="00CA16E3" w:rsidRDefault="0012175C" w:rsidP="00033A0C">
      <w:pPr>
        <w:pStyle w:val="a4"/>
        <w:spacing w:before="0" w:beforeAutospacing="0" w:after="0" w:afterAutospacing="0"/>
        <w:ind w:firstLine="600"/>
        <w:jc w:val="both"/>
        <w:rPr>
          <w:b/>
        </w:rPr>
      </w:pPr>
      <w:r w:rsidRPr="00CA16E3">
        <w:rPr>
          <w:b/>
          <w:lang w:val="kk-KZ"/>
        </w:rPr>
        <w:tab/>
        <w:t>Контрольные вопросы</w:t>
      </w:r>
      <w:r w:rsidRPr="00CA16E3">
        <w:rPr>
          <w:b/>
        </w:rPr>
        <w:t>:</w:t>
      </w:r>
    </w:p>
    <w:p w:rsidR="0012175C" w:rsidRPr="00CA16E3" w:rsidRDefault="0012175C" w:rsidP="00033A0C">
      <w:pPr>
        <w:pStyle w:val="a4"/>
        <w:numPr>
          <w:ilvl w:val="0"/>
          <w:numId w:val="34"/>
        </w:numPr>
        <w:spacing w:before="0" w:beforeAutospacing="0" w:after="0" w:afterAutospacing="0"/>
        <w:ind w:left="709" w:firstLine="284"/>
        <w:jc w:val="both"/>
      </w:pPr>
      <w:r w:rsidRPr="00CA16E3">
        <w:t>Где применяют дрожжи?</w:t>
      </w:r>
    </w:p>
    <w:p w:rsidR="0012175C" w:rsidRPr="00CA16E3" w:rsidRDefault="0012175C" w:rsidP="00033A0C">
      <w:pPr>
        <w:pStyle w:val="a4"/>
        <w:numPr>
          <w:ilvl w:val="0"/>
          <w:numId w:val="34"/>
        </w:numPr>
        <w:spacing w:before="0" w:beforeAutospacing="0" w:after="0" w:afterAutospacing="0"/>
        <w:ind w:left="709" w:firstLine="284"/>
        <w:jc w:val="both"/>
      </w:pPr>
      <w:r w:rsidRPr="00CA16E3">
        <w:t xml:space="preserve">Назовите основные этапы технологии </w:t>
      </w:r>
      <w:r w:rsidRPr="00CA16E3">
        <w:rPr>
          <w:lang w:val="kk-KZ"/>
        </w:rPr>
        <w:t>получения хлебопекарных дрожжей.</w:t>
      </w:r>
    </w:p>
    <w:p w:rsidR="0012175C" w:rsidRPr="00CA16E3" w:rsidRDefault="0012175C" w:rsidP="00033A0C">
      <w:pPr>
        <w:pStyle w:val="a4"/>
        <w:numPr>
          <w:ilvl w:val="0"/>
          <w:numId w:val="34"/>
        </w:numPr>
        <w:spacing w:before="0" w:beforeAutospacing="0" w:after="0" w:afterAutospacing="0"/>
        <w:ind w:left="709" w:firstLine="284"/>
        <w:jc w:val="both"/>
      </w:pPr>
      <w:r w:rsidRPr="00CA16E3">
        <w:t>Что называют естественно-чистой культурой дрожжей?</w:t>
      </w:r>
    </w:p>
    <w:p w:rsidR="0012175C" w:rsidRPr="00CA16E3" w:rsidRDefault="0012175C" w:rsidP="00033A0C">
      <w:pPr>
        <w:pStyle w:val="a4"/>
        <w:spacing w:before="0" w:beforeAutospacing="0" w:after="0" w:afterAutospacing="0"/>
        <w:ind w:left="709" w:firstLine="284"/>
        <w:jc w:val="both"/>
      </w:pPr>
    </w:p>
    <w:p w:rsidR="0012175C" w:rsidRPr="00CA16E3" w:rsidRDefault="0012175C" w:rsidP="00033A0C">
      <w:pPr>
        <w:pStyle w:val="a4"/>
        <w:spacing w:before="0" w:beforeAutospacing="0" w:after="0" w:afterAutospacing="0"/>
        <w:ind w:left="709" w:firstLine="284"/>
        <w:jc w:val="both"/>
        <w:rPr>
          <w:b/>
        </w:rPr>
      </w:pPr>
      <w:r w:rsidRPr="00CA16E3">
        <w:rPr>
          <w:b/>
        </w:rPr>
        <w:tab/>
        <w:t>Список использованной литературы:</w:t>
      </w:r>
    </w:p>
    <w:p w:rsidR="0012175C" w:rsidRPr="00CA16E3" w:rsidRDefault="0012175C" w:rsidP="00033A0C">
      <w:pPr>
        <w:pStyle w:val="a4"/>
        <w:numPr>
          <w:ilvl w:val="0"/>
          <w:numId w:val="35"/>
        </w:numPr>
        <w:spacing w:before="0" w:beforeAutospacing="0" w:after="0" w:afterAutospacing="0"/>
        <w:ind w:left="709" w:firstLine="284"/>
        <w:jc w:val="both"/>
        <w:rPr>
          <w:b/>
        </w:rPr>
      </w:pPr>
      <w:r w:rsidRPr="00CA16E3">
        <w:rPr>
          <w:shd w:val="clear" w:color="auto" w:fill="FDFDFD"/>
        </w:rPr>
        <w:t xml:space="preserve">Справочник по производству хлебопекарных дрожжей </w:t>
      </w:r>
      <w:r w:rsidRPr="00CA16E3">
        <w:t xml:space="preserve">- </w:t>
      </w:r>
      <w:proofErr w:type="spellStart"/>
      <w:r w:rsidRPr="00CA16E3">
        <w:rPr>
          <w:shd w:val="clear" w:color="auto" w:fill="FDFDFD"/>
        </w:rPr>
        <w:t>Новаковская</w:t>
      </w:r>
      <w:proofErr w:type="spellEnd"/>
      <w:r w:rsidRPr="00CA16E3">
        <w:rPr>
          <w:shd w:val="clear" w:color="auto" w:fill="FDFDFD"/>
        </w:rPr>
        <w:t xml:space="preserve"> С.С., </w:t>
      </w:r>
      <w:proofErr w:type="spellStart"/>
      <w:r w:rsidRPr="00CA16E3">
        <w:rPr>
          <w:shd w:val="clear" w:color="auto" w:fill="FDFDFD"/>
        </w:rPr>
        <w:t>Шишацкий</w:t>
      </w:r>
      <w:proofErr w:type="spellEnd"/>
      <w:r w:rsidRPr="00CA16E3">
        <w:rPr>
          <w:shd w:val="clear" w:color="auto" w:fill="FDFDFD"/>
        </w:rPr>
        <w:t xml:space="preserve"> Ю.И</w:t>
      </w:r>
      <w:r w:rsidRPr="00CA16E3">
        <w:t xml:space="preserve">. - </w:t>
      </w:r>
      <w:r w:rsidRPr="00CA16E3">
        <w:rPr>
          <w:shd w:val="clear" w:color="auto" w:fill="FFFFFF"/>
        </w:rPr>
        <w:t xml:space="preserve">М.: Пищевая промышленность, </w:t>
      </w:r>
      <w:r w:rsidRPr="00CA16E3">
        <w:rPr>
          <w:shd w:val="clear" w:color="auto" w:fill="FDFDFD"/>
        </w:rPr>
        <w:t xml:space="preserve">1980 - изд. 2-е, </w:t>
      </w:r>
      <w:proofErr w:type="spellStart"/>
      <w:r w:rsidRPr="00CA16E3">
        <w:rPr>
          <w:shd w:val="clear" w:color="auto" w:fill="FDFDFD"/>
        </w:rPr>
        <w:t>перераб</w:t>
      </w:r>
      <w:proofErr w:type="spellEnd"/>
      <w:r w:rsidRPr="00CA16E3">
        <w:rPr>
          <w:shd w:val="clear" w:color="auto" w:fill="FDFDFD"/>
        </w:rPr>
        <w:t xml:space="preserve">. и </w:t>
      </w:r>
      <w:proofErr w:type="spellStart"/>
      <w:r w:rsidRPr="00CA16E3">
        <w:rPr>
          <w:shd w:val="clear" w:color="auto" w:fill="FDFDFD"/>
        </w:rPr>
        <w:t>дополн</w:t>
      </w:r>
      <w:proofErr w:type="spellEnd"/>
      <w:r w:rsidRPr="00CA16E3">
        <w:rPr>
          <w:shd w:val="clear" w:color="auto" w:fill="FDFDFD"/>
        </w:rPr>
        <w:t xml:space="preserve">. </w:t>
      </w:r>
      <w:r w:rsidRPr="00CA16E3">
        <w:t xml:space="preserve">- </w:t>
      </w:r>
      <w:r w:rsidRPr="00CA16E3">
        <w:rPr>
          <w:shd w:val="clear" w:color="auto" w:fill="FDFDFD"/>
        </w:rPr>
        <w:t>375</w:t>
      </w:r>
      <w:r w:rsidRPr="00CA16E3">
        <w:t xml:space="preserve"> </w:t>
      </w:r>
      <w:proofErr w:type="gramStart"/>
      <w:r w:rsidRPr="00CA16E3">
        <w:t>с</w:t>
      </w:r>
      <w:proofErr w:type="gramEnd"/>
      <w:r w:rsidRPr="00CA16E3">
        <w:t>.</w:t>
      </w:r>
    </w:p>
    <w:p w:rsidR="0012175C" w:rsidRPr="00CA16E3" w:rsidRDefault="0012175C" w:rsidP="00033A0C">
      <w:pPr>
        <w:pStyle w:val="a4"/>
        <w:numPr>
          <w:ilvl w:val="0"/>
          <w:numId w:val="35"/>
        </w:numPr>
        <w:spacing w:before="0" w:beforeAutospacing="0" w:after="0" w:afterAutospacing="0"/>
        <w:ind w:left="709" w:firstLine="284"/>
        <w:jc w:val="both"/>
        <w:rPr>
          <w:b/>
        </w:rPr>
      </w:pPr>
      <w:r w:rsidRPr="00CA16E3">
        <w:rPr>
          <w:iCs/>
          <w:shd w:val="clear" w:color="auto" w:fill="FFFFFF"/>
        </w:rPr>
        <w:t xml:space="preserve">Семихатова Н.М., </w:t>
      </w:r>
      <w:proofErr w:type="spellStart"/>
      <w:r w:rsidRPr="00CA16E3">
        <w:rPr>
          <w:iCs/>
          <w:shd w:val="clear" w:color="auto" w:fill="FFFFFF"/>
        </w:rPr>
        <w:t>Лозенко</w:t>
      </w:r>
      <w:proofErr w:type="spellEnd"/>
      <w:r w:rsidRPr="00CA16E3">
        <w:rPr>
          <w:iCs/>
          <w:shd w:val="clear" w:color="auto" w:fill="FFFFFF"/>
        </w:rPr>
        <w:t xml:space="preserve"> М.Ф., Белова Л.Д., Дмитриев А.Д., Папок С.П. 'Производство хлебопекарных дрожжей' \\Издание второе, переработанное и дополненное - Москва: ВО '</w:t>
      </w:r>
      <w:proofErr w:type="spellStart"/>
      <w:r w:rsidRPr="00CA16E3">
        <w:rPr>
          <w:iCs/>
          <w:shd w:val="clear" w:color="auto" w:fill="FFFFFF"/>
        </w:rPr>
        <w:t>Агропромиздат</w:t>
      </w:r>
      <w:proofErr w:type="spellEnd"/>
      <w:r w:rsidRPr="00CA16E3">
        <w:rPr>
          <w:iCs/>
          <w:shd w:val="clear" w:color="auto" w:fill="FFFFFF"/>
        </w:rPr>
        <w:t>', 1987 - с.272 с ил.</w:t>
      </w:r>
    </w:p>
    <w:p w:rsidR="0012175C" w:rsidRPr="00CA16E3" w:rsidRDefault="0012175C" w:rsidP="00033A0C">
      <w:pPr>
        <w:spacing w:after="0" w:line="240" w:lineRule="auto"/>
        <w:jc w:val="both"/>
        <w:rPr>
          <w:rFonts w:ascii="Times New Roman" w:hAnsi="Times New Roman" w:cs="Times New Roman"/>
          <w:sz w:val="24"/>
          <w:szCs w:val="24"/>
        </w:rPr>
      </w:pPr>
    </w:p>
    <w:p w:rsidR="0012175C" w:rsidRPr="00CA16E3" w:rsidRDefault="0012175C" w:rsidP="00033A0C">
      <w:pPr>
        <w:spacing w:after="0" w:line="240" w:lineRule="auto"/>
        <w:jc w:val="both"/>
        <w:rPr>
          <w:rFonts w:ascii="Times New Roman" w:hAnsi="Times New Roman" w:cs="Times New Roman"/>
          <w:sz w:val="24"/>
          <w:szCs w:val="24"/>
        </w:rPr>
      </w:pPr>
    </w:p>
    <w:p w:rsidR="0012175C" w:rsidRPr="00CA16E3" w:rsidRDefault="0012175C" w:rsidP="00033A0C">
      <w:pPr>
        <w:spacing w:after="0" w:line="240" w:lineRule="auto"/>
        <w:jc w:val="center"/>
        <w:rPr>
          <w:rFonts w:ascii="Times New Roman" w:hAnsi="Times New Roman" w:cs="Times New Roman"/>
          <w:b/>
          <w:sz w:val="24"/>
          <w:szCs w:val="24"/>
        </w:rPr>
      </w:pPr>
      <w:r w:rsidRPr="00CA16E3">
        <w:rPr>
          <w:rFonts w:ascii="Times New Roman" w:hAnsi="Times New Roman" w:cs="Times New Roman"/>
          <w:b/>
          <w:sz w:val="24"/>
          <w:szCs w:val="24"/>
        </w:rPr>
        <w:t>Практическое занятие № 13</w:t>
      </w:r>
    </w:p>
    <w:p w:rsidR="0012175C" w:rsidRPr="00CA16E3" w:rsidRDefault="0012175C" w:rsidP="00033A0C">
      <w:pPr>
        <w:spacing w:after="0" w:line="240" w:lineRule="auto"/>
        <w:ind w:left="567" w:firstLine="284"/>
        <w:jc w:val="both"/>
        <w:rPr>
          <w:rFonts w:ascii="Times New Roman" w:hAnsi="Times New Roman" w:cs="Times New Roman"/>
          <w:sz w:val="24"/>
          <w:szCs w:val="24"/>
        </w:rPr>
      </w:pPr>
      <w:r w:rsidRPr="00CA16E3">
        <w:rPr>
          <w:rFonts w:ascii="Times New Roman" w:hAnsi="Times New Roman" w:cs="Times New Roman"/>
          <w:b/>
          <w:sz w:val="24"/>
          <w:szCs w:val="24"/>
        </w:rPr>
        <w:t>Тема:</w:t>
      </w:r>
      <w:r w:rsidRPr="00CA16E3">
        <w:rPr>
          <w:rFonts w:ascii="Times New Roman" w:hAnsi="Times New Roman" w:cs="Times New Roman"/>
          <w:sz w:val="24"/>
          <w:szCs w:val="24"/>
        </w:rPr>
        <w:t xml:space="preserve"> Биотехнология окружающей среды.</w:t>
      </w:r>
    </w:p>
    <w:p w:rsidR="0012175C" w:rsidRPr="00CA16E3" w:rsidRDefault="0012175C" w:rsidP="00033A0C">
      <w:pPr>
        <w:spacing w:after="0" w:line="240" w:lineRule="auto"/>
        <w:ind w:left="567" w:firstLine="284"/>
        <w:jc w:val="both"/>
        <w:rPr>
          <w:rFonts w:ascii="Times New Roman" w:hAnsi="Times New Roman" w:cs="Times New Roman"/>
          <w:sz w:val="24"/>
          <w:szCs w:val="24"/>
        </w:rPr>
      </w:pPr>
      <w:r w:rsidRPr="00CA16E3">
        <w:rPr>
          <w:rFonts w:ascii="Times New Roman" w:hAnsi="Times New Roman" w:cs="Times New Roman"/>
          <w:b/>
          <w:sz w:val="24"/>
          <w:szCs w:val="24"/>
        </w:rPr>
        <w:t>Цель:</w:t>
      </w:r>
      <w:r w:rsidRPr="00CA16E3">
        <w:rPr>
          <w:rFonts w:ascii="Times New Roman" w:hAnsi="Times New Roman" w:cs="Times New Roman"/>
          <w:sz w:val="24"/>
          <w:szCs w:val="24"/>
        </w:rPr>
        <w:t xml:space="preserve"> рассмотреть альтернативные методы решения проблем загрязнения окружающей среды используя </w:t>
      </w:r>
      <w:proofErr w:type="spellStart"/>
      <w:r w:rsidRPr="00CA16E3">
        <w:rPr>
          <w:rFonts w:ascii="Times New Roman" w:hAnsi="Times New Roman" w:cs="Times New Roman"/>
          <w:sz w:val="24"/>
          <w:szCs w:val="24"/>
        </w:rPr>
        <w:t>биотехнологические</w:t>
      </w:r>
      <w:proofErr w:type="spellEnd"/>
      <w:r w:rsidRPr="00CA16E3">
        <w:rPr>
          <w:rFonts w:ascii="Times New Roman" w:hAnsi="Times New Roman" w:cs="Times New Roman"/>
          <w:sz w:val="24"/>
          <w:szCs w:val="24"/>
        </w:rPr>
        <w:t xml:space="preserve"> приемы. </w:t>
      </w:r>
    </w:p>
    <w:p w:rsidR="0012175C" w:rsidRPr="00CA16E3" w:rsidRDefault="0012175C" w:rsidP="00033A0C">
      <w:pPr>
        <w:spacing w:after="0" w:line="240" w:lineRule="auto"/>
        <w:ind w:left="567" w:firstLine="284"/>
        <w:jc w:val="both"/>
        <w:rPr>
          <w:rFonts w:ascii="Times New Roman" w:hAnsi="Times New Roman" w:cs="Times New Roman"/>
          <w:b/>
          <w:sz w:val="24"/>
          <w:szCs w:val="24"/>
        </w:rPr>
      </w:pPr>
      <w:r w:rsidRPr="00CA16E3">
        <w:rPr>
          <w:rFonts w:ascii="Times New Roman" w:hAnsi="Times New Roman" w:cs="Times New Roman"/>
          <w:b/>
          <w:sz w:val="24"/>
          <w:szCs w:val="24"/>
        </w:rPr>
        <w:t>План:</w:t>
      </w:r>
    </w:p>
    <w:p w:rsidR="0012175C" w:rsidRPr="00CA16E3" w:rsidRDefault="0012175C" w:rsidP="00033A0C">
      <w:pPr>
        <w:pStyle w:val="a3"/>
        <w:numPr>
          <w:ilvl w:val="0"/>
          <w:numId w:val="39"/>
        </w:numPr>
        <w:spacing w:after="0" w:line="240" w:lineRule="auto"/>
        <w:ind w:left="567" w:firstLine="284"/>
        <w:jc w:val="both"/>
        <w:rPr>
          <w:rFonts w:ascii="Times New Roman" w:hAnsi="Times New Roman" w:cs="Times New Roman"/>
          <w:sz w:val="24"/>
          <w:szCs w:val="24"/>
        </w:rPr>
      </w:pPr>
      <w:r w:rsidRPr="00CA16E3">
        <w:rPr>
          <w:rFonts w:ascii="Times New Roman" w:hAnsi="Times New Roman" w:cs="Times New Roman"/>
          <w:sz w:val="24"/>
          <w:szCs w:val="24"/>
        </w:rPr>
        <w:t>Экологическая биотехнология.</w:t>
      </w:r>
    </w:p>
    <w:p w:rsidR="0012175C" w:rsidRPr="00CA16E3" w:rsidRDefault="0012175C" w:rsidP="00033A0C">
      <w:pPr>
        <w:pStyle w:val="a3"/>
        <w:numPr>
          <w:ilvl w:val="0"/>
          <w:numId w:val="39"/>
        </w:numPr>
        <w:spacing w:after="0" w:line="240" w:lineRule="auto"/>
        <w:ind w:left="567" w:firstLine="284"/>
        <w:jc w:val="both"/>
        <w:rPr>
          <w:rFonts w:ascii="Times New Roman" w:hAnsi="Times New Roman" w:cs="Times New Roman"/>
          <w:sz w:val="24"/>
          <w:szCs w:val="24"/>
        </w:rPr>
      </w:pPr>
      <w:r w:rsidRPr="00CA16E3">
        <w:rPr>
          <w:rFonts w:ascii="Times New Roman" w:hAnsi="Times New Roman" w:cs="Times New Roman"/>
          <w:sz w:val="24"/>
          <w:szCs w:val="24"/>
        </w:rPr>
        <w:t xml:space="preserve">Современные </w:t>
      </w:r>
      <w:proofErr w:type="gramStart"/>
      <w:r w:rsidRPr="00CA16E3">
        <w:rPr>
          <w:rFonts w:ascii="Times New Roman" w:hAnsi="Times New Roman" w:cs="Times New Roman"/>
          <w:sz w:val="24"/>
          <w:szCs w:val="24"/>
        </w:rPr>
        <w:t>методы</w:t>
      </w:r>
      <w:proofErr w:type="gramEnd"/>
      <w:r w:rsidRPr="00CA16E3">
        <w:rPr>
          <w:rFonts w:ascii="Times New Roman" w:hAnsi="Times New Roman" w:cs="Times New Roman"/>
          <w:sz w:val="24"/>
          <w:szCs w:val="24"/>
        </w:rPr>
        <w:t xml:space="preserve"> используемые биотехнологией в охране окружающей среды.</w:t>
      </w:r>
    </w:p>
    <w:p w:rsidR="00033A0C" w:rsidRDefault="00033A0C" w:rsidP="00033A0C">
      <w:pPr>
        <w:spacing w:after="0" w:line="240" w:lineRule="auto"/>
        <w:ind w:firstLine="708"/>
        <w:jc w:val="both"/>
        <w:rPr>
          <w:rFonts w:ascii="Times New Roman" w:hAnsi="Times New Roman" w:cs="Times New Roman"/>
          <w:sz w:val="24"/>
          <w:szCs w:val="24"/>
        </w:rPr>
      </w:pPr>
    </w:p>
    <w:p w:rsidR="0012175C" w:rsidRPr="00CA16E3" w:rsidRDefault="00033A0C" w:rsidP="00033A0C">
      <w:pPr>
        <w:spacing w:after="0" w:line="240" w:lineRule="auto"/>
        <w:ind w:firstLine="708"/>
        <w:jc w:val="both"/>
        <w:rPr>
          <w:rFonts w:ascii="Times New Roman" w:hAnsi="Times New Roman" w:cs="Times New Roman"/>
          <w:sz w:val="24"/>
          <w:szCs w:val="24"/>
        </w:rPr>
      </w:pPr>
      <w:r w:rsidRPr="0015324A">
        <w:rPr>
          <w:rFonts w:ascii="Times New Roman" w:hAnsi="Times New Roman" w:cs="Times New Roman"/>
          <w:b/>
          <w:sz w:val="24"/>
          <w:szCs w:val="24"/>
        </w:rPr>
        <w:t>Методическое содержание.</w:t>
      </w:r>
      <w:r w:rsidRPr="0015324A">
        <w:rPr>
          <w:rFonts w:ascii="Times New Roman" w:hAnsi="Times New Roman" w:cs="Times New Roman"/>
          <w:sz w:val="24"/>
          <w:szCs w:val="24"/>
        </w:rPr>
        <w:t xml:space="preserve"> </w:t>
      </w:r>
      <w:r w:rsidR="0012175C" w:rsidRPr="00CA16E3">
        <w:rPr>
          <w:rFonts w:ascii="Times New Roman" w:hAnsi="Times New Roman" w:cs="Times New Roman"/>
          <w:sz w:val="24"/>
          <w:szCs w:val="24"/>
        </w:rPr>
        <w:t xml:space="preserve">В последние годы в экологической науке все больший интерес проявляется к биотехнологическим процессам, основанным на создании необходимых для человека продуктов, явлений и эффектов с помощью микроорганизмов. Применительно к охране окружающей человека природной среды биотехнологию можно рассматривать как разработку и создание </w:t>
      </w:r>
      <w:r w:rsidR="0012175C" w:rsidRPr="00CA16E3">
        <w:rPr>
          <w:rFonts w:ascii="Times New Roman" w:hAnsi="Times New Roman" w:cs="Times New Roman"/>
          <w:sz w:val="24"/>
          <w:szCs w:val="24"/>
        </w:rPr>
        <w:lastRenderedPageBreak/>
        <w:t>биологических объектов, микробных культур, сообществ, их метаболитов и препаратов, путем включения их в естественные круговороты веществ, элементов, энергии и информации.</w:t>
      </w:r>
    </w:p>
    <w:p w:rsidR="0012175C" w:rsidRPr="00CA16E3" w:rsidRDefault="0012175C" w:rsidP="00033A0C">
      <w:pPr>
        <w:spacing w:after="0" w:line="240" w:lineRule="auto"/>
        <w:ind w:firstLine="567"/>
        <w:jc w:val="both"/>
        <w:rPr>
          <w:rFonts w:ascii="Times New Roman" w:hAnsi="Times New Roman" w:cs="Times New Roman"/>
          <w:sz w:val="24"/>
          <w:szCs w:val="24"/>
        </w:rPr>
      </w:pPr>
      <w:r w:rsidRPr="00CA16E3">
        <w:rPr>
          <w:rFonts w:ascii="Times New Roman" w:hAnsi="Times New Roman" w:cs="Times New Roman"/>
          <w:sz w:val="24"/>
          <w:szCs w:val="24"/>
        </w:rPr>
        <w:t xml:space="preserve">Сегодня быстро развиваются разнообразные отрасли промышленности, в которых процессы жизнедеятельности микроорганизмов используются для создания замкнутых систем, для </w:t>
      </w:r>
      <w:proofErr w:type="gramStart"/>
      <w:r w:rsidRPr="00CA16E3">
        <w:rPr>
          <w:rFonts w:ascii="Times New Roman" w:hAnsi="Times New Roman" w:cs="Times New Roman"/>
          <w:sz w:val="24"/>
          <w:szCs w:val="24"/>
        </w:rPr>
        <w:t>контроля за</w:t>
      </w:r>
      <w:proofErr w:type="gramEnd"/>
      <w:r w:rsidRPr="00CA16E3">
        <w:rPr>
          <w:rFonts w:ascii="Times New Roman" w:hAnsi="Times New Roman" w:cs="Times New Roman"/>
          <w:sz w:val="24"/>
          <w:szCs w:val="24"/>
        </w:rPr>
        <w:t xml:space="preserve"> загрязнением сточных вод, для использования альтернативных энергоресурсов и химического сырья в промышленности; эти процессы широко используются и в сельском хозяйстве. В развивающихся странах подобная деятельность, известная под названием «целенаправленная технология», могла бы привести к значительному повышению жизненного уровня и — что еще более важно — повышению качества жизни многих миллионов людей. Масштабы некоторых из этих новых </w:t>
      </w:r>
      <w:proofErr w:type="spellStart"/>
      <w:r w:rsidRPr="00CA16E3">
        <w:rPr>
          <w:rFonts w:ascii="Times New Roman" w:hAnsi="Times New Roman" w:cs="Times New Roman"/>
          <w:sz w:val="24"/>
          <w:szCs w:val="24"/>
        </w:rPr>
        <w:t>биотехнологических</w:t>
      </w:r>
      <w:proofErr w:type="spellEnd"/>
      <w:r w:rsidRPr="00CA16E3">
        <w:rPr>
          <w:rFonts w:ascii="Times New Roman" w:hAnsi="Times New Roman" w:cs="Times New Roman"/>
          <w:sz w:val="24"/>
          <w:szCs w:val="24"/>
        </w:rPr>
        <w:t xml:space="preserve"> процессов и их применение для решения задач охраны окружающей среды могут быть совершенно ошеломляющими. </w:t>
      </w:r>
      <w:proofErr w:type="gramStart"/>
      <w:r w:rsidRPr="00CA16E3">
        <w:rPr>
          <w:rFonts w:ascii="Times New Roman" w:hAnsi="Times New Roman" w:cs="Times New Roman"/>
          <w:sz w:val="24"/>
          <w:szCs w:val="24"/>
        </w:rPr>
        <w:t xml:space="preserve">Так, для переработки отходов уже построены огромные </w:t>
      </w:r>
      <w:proofErr w:type="spellStart"/>
      <w:r w:rsidRPr="00CA16E3">
        <w:rPr>
          <w:rFonts w:ascii="Times New Roman" w:hAnsi="Times New Roman" w:cs="Times New Roman"/>
          <w:sz w:val="24"/>
          <w:szCs w:val="24"/>
        </w:rPr>
        <w:t>биореакторы</w:t>
      </w:r>
      <w:proofErr w:type="spellEnd"/>
      <w:r w:rsidRPr="00CA16E3">
        <w:rPr>
          <w:rFonts w:ascii="Times New Roman" w:hAnsi="Times New Roman" w:cs="Times New Roman"/>
          <w:sz w:val="24"/>
          <w:szCs w:val="24"/>
        </w:rPr>
        <w:t xml:space="preserve"> емкостью 4000-5000 м3.</w:t>
      </w:r>
      <w:proofErr w:type="gramEnd"/>
      <w:r w:rsidRPr="00CA16E3">
        <w:rPr>
          <w:rFonts w:ascii="Times New Roman" w:hAnsi="Times New Roman" w:cs="Times New Roman"/>
          <w:sz w:val="24"/>
          <w:szCs w:val="24"/>
        </w:rPr>
        <w:t xml:space="preserve"> Поскольку концентрация бактерий в таком реакторе может быть порядка 108-109 клеток в 1 мл, </w:t>
      </w:r>
      <w:proofErr w:type="spellStart"/>
      <w:r w:rsidRPr="00CA16E3">
        <w:rPr>
          <w:rFonts w:ascii="Times New Roman" w:hAnsi="Times New Roman" w:cs="Times New Roman"/>
          <w:sz w:val="24"/>
          <w:szCs w:val="24"/>
        </w:rPr>
        <w:t>биотехнологи</w:t>
      </w:r>
      <w:proofErr w:type="spellEnd"/>
      <w:r w:rsidRPr="00CA16E3">
        <w:rPr>
          <w:rFonts w:ascii="Times New Roman" w:hAnsi="Times New Roman" w:cs="Times New Roman"/>
          <w:sz w:val="24"/>
          <w:szCs w:val="24"/>
        </w:rPr>
        <w:t xml:space="preserve"> получают в свое распоряжение достаточно мощный источник «биологической энергии». Биологическая переработка отходов опирается на целый ряд дисциплин – биохимию, генетику, химию, микробиологию, химическую технологию и вычислительную технику.</w:t>
      </w:r>
    </w:p>
    <w:p w:rsidR="0012175C" w:rsidRPr="00CA16E3" w:rsidRDefault="0012175C" w:rsidP="00033A0C">
      <w:pPr>
        <w:spacing w:after="0" w:line="240" w:lineRule="auto"/>
        <w:ind w:firstLine="567"/>
        <w:jc w:val="both"/>
        <w:rPr>
          <w:rFonts w:ascii="Times New Roman" w:hAnsi="Times New Roman" w:cs="Times New Roman"/>
          <w:b/>
          <w:sz w:val="24"/>
          <w:szCs w:val="24"/>
        </w:rPr>
      </w:pPr>
      <w:r w:rsidRPr="00CA16E3">
        <w:rPr>
          <w:rFonts w:ascii="Times New Roman" w:hAnsi="Times New Roman" w:cs="Times New Roman"/>
          <w:b/>
          <w:sz w:val="24"/>
          <w:szCs w:val="24"/>
        </w:rPr>
        <w:t xml:space="preserve">Переработка </w:t>
      </w:r>
      <w:proofErr w:type="spellStart"/>
      <w:r w:rsidRPr="00CA16E3">
        <w:rPr>
          <w:rFonts w:ascii="Times New Roman" w:hAnsi="Times New Roman" w:cs="Times New Roman"/>
          <w:b/>
          <w:sz w:val="24"/>
          <w:szCs w:val="24"/>
        </w:rPr>
        <w:t>отходов</w:t>
      </w:r>
      <w:proofErr w:type="gramStart"/>
      <w:r w:rsidRPr="00CA16E3">
        <w:rPr>
          <w:rFonts w:ascii="Times New Roman" w:hAnsi="Times New Roman" w:cs="Times New Roman"/>
          <w:b/>
          <w:sz w:val="24"/>
          <w:szCs w:val="24"/>
        </w:rPr>
        <w:t>.</w:t>
      </w:r>
      <w:r w:rsidRPr="00CA16E3">
        <w:rPr>
          <w:rFonts w:ascii="Times New Roman" w:hAnsi="Times New Roman" w:cs="Times New Roman"/>
          <w:sz w:val="24"/>
          <w:szCs w:val="24"/>
        </w:rPr>
        <w:t>Т</w:t>
      </w:r>
      <w:proofErr w:type="gramEnd"/>
      <w:r w:rsidRPr="00CA16E3">
        <w:rPr>
          <w:rFonts w:ascii="Times New Roman" w:hAnsi="Times New Roman" w:cs="Times New Roman"/>
          <w:sz w:val="24"/>
          <w:szCs w:val="24"/>
        </w:rPr>
        <w:t>ысячелетиями</w:t>
      </w:r>
      <w:proofErr w:type="spellEnd"/>
      <w:r w:rsidRPr="00CA16E3">
        <w:rPr>
          <w:rFonts w:ascii="Times New Roman" w:hAnsi="Times New Roman" w:cs="Times New Roman"/>
          <w:sz w:val="24"/>
          <w:szCs w:val="24"/>
        </w:rPr>
        <w:t xml:space="preserve"> отходы деятельности человека перерабатывались естественным путем, при участии соответствующих микроорганизмов. В наиболее широко распространенных установках для очистки сточных вод выполняются четыре основные операции. При первичной обработке удаляются   твердые частицы, которые либо отбрасываются, либо направляются в реактор. На втором этапе происходит разрушение   растворенных органических веще</w:t>
      </w:r>
      <w:proofErr w:type="gramStart"/>
      <w:r w:rsidRPr="00CA16E3">
        <w:rPr>
          <w:rFonts w:ascii="Times New Roman" w:hAnsi="Times New Roman" w:cs="Times New Roman"/>
          <w:sz w:val="24"/>
          <w:szCs w:val="24"/>
        </w:rPr>
        <w:t>ств пр</w:t>
      </w:r>
      <w:proofErr w:type="gramEnd"/>
      <w:r w:rsidRPr="00CA16E3">
        <w:rPr>
          <w:rFonts w:ascii="Times New Roman" w:hAnsi="Times New Roman" w:cs="Times New Roman"/>
          <w:sz w:val="24"/>
          <w:szCs w:val="24"/>
        </w:rPr>
        <w:t xml:space="preserve">и участии природных аэробных микроорганизмов. Образующийся ил, состоящий главным образом из микробных клеток, либо удаляется, либо перекачивается в реактор. По технологии, использующей активный ил, часть его возвращается в аэрационный </w:t>
      </w:r>
      <w:proofErr w:type="spellStart"/>
      <w:r w:rsidRPr="00CA16E3">
        <w:rPr>
          <w:rFonts w:ascii="Times New Roman" w:hAnsi="Times New Roman" w:cs="Times New Roman"/>
          <w:sz w:val="24"/>
          <w:szCs w:val="24"/>
        </w:rPr>
        <w:t>тэнк</w:t>
      </w:r>
      <w:proofErr w:type="gramStart"/>
      <w:r w:rsidRPr="00CA16E3">
        <w:rPr>
          <w:rFonts w:ascii="Times New Roman" w:hAnsi="Times New Roman" w:cs="Times New Roman"/>
          <w:sz w:val="24"/>
          <w:szCs w:val="24"/>
        </w:rPr>
        <w:t>.Н</w:t>
      </w:r>
      <w:proofErr w:type="gramEnd"/>
      <w:r w:rsidRPr="00CA16E3">
        <w:rPr>
          <w:rFonts w:ascii="Times New Roman" w:hAnsi="Times New Roman" w:cs="Times New Roman"/>
          <w:sz w:val="24"/>
          <w:szCs w:val="24"/>
        </w:rPr>
        <w:t>а</w:t>
      </w:r>
      <w:proofErr w:type="spellEnd"/>
      <w:r w:rsidRPr="00CA16E3">
        <w:rPr>
          <w:rFonts w:ascii="Times New Roman" w:hAnsi="Times New Roman" w:cs="Times New Roman"/>
          <w:sz w:val="24"/>
          <w:szCs w:val="24"/>
        </w:rPr>
        <w:t xml:space="preserve"> третьем этапе (необязательном) производится химическое осаждение и разделение фосфора и </w:t>
      </w:r>
      <w:proofErr w:type="spellStart"/>
      <w:r w:rsidRPr="00CA16E3">
        <w:rPr>
          <w:rFonts w:ascii="Times New Roman" w:hAnsi="Times New Roman" w:cs="Times New Roman"/>
          <w:sz w:val="24"/>
          <w:szCs w:val="24"/>
        </w:rPr>
        <w:t>азота.Для</w:t>
      </w:r>
      <w:proofErr w:type="spellEnd"/>
      <w:r w:rsidRPr="00CA16E3">
        <w:rPr>
          <w:rFonts w:ascii="Times New Roman" w:hAnsi="Times New Roman" w:cs="Times New Roman"/>
          <w:sz w:val="24"/>
          <w:szCs w:val="24"/>
        </w:rPr>
        <w:t xml:space="preserve"> переработки ила, образующегося на первом и втором, этапах, обычно используется процесс анаэробного разложения. При этом уменьшается объем осадка и количество </w:t>
      </w:r>
      <w:proofErr w:type="spellStart"/>
      <w:r w:rsidRPr="00CA16E3">
        <w:rPr>
          <w:rFonts w:ascii="Times New Roman" w:hAnsi="Times New Roman" w:cs="Times New Roman"/>
          <w:sz w:val="24"/>
          <w:szCs w:val="24"/>
        </w:rPr>
        <w:t>патогенов</w:t>
      </w:r>
      <w:proofErr w:type="spellEnd"/>
      <w:r w:rsidRPr="00CA16E3">
        <w:rPr>
          <w:rFonts w:ascii="Times New Roman" w:hAnsi="Times New Roman" w:cs="Times New Roman"/>
          <w:sz w:val="24"/>
          <w:szCs w:val="24"/>
        </w:rPr>
        <w:t xml:space="preserve">, устраняется запах, а кроме того, образуется ценное органическое топливо — </w:t>
      </w:r>
      <w:proofErr w:type="spellStart"/>
      <w:r w:rsidRPr="00CA16E3">
        <w:rPr>
          <w:rFonts w:ascii="Times New Roman" w:hAnsi="Times New Roman" w:cs="Times New Roman"/>
          <w:sz w:val="24"/>
          <w:szCs w:val="24"/>
        </w:rPr>
        <w:t>метан</w:t>
      </w:r>
      <w:proofErr w:type="gramStart"/>
      <w:r w:rsidRPr="00CA16E3">
        <w:rPr>
          <w:rFonts w:ascii="Times New Roman" w:hAnsi="Times New Roman" w:cs="Times New Roman"/>
          <w:sz w:val="24"/>
          <w:szCs w:val="24"/>
        </w:rPr>
        <w:t>.С</w:t>
      </w:r>
      <w:proofErr w:type="gramEnd"/>
      <w:r w:rsidRPr="00CA16E3">
        <w:rPr>
          <w:rFonts w:ascii="Times New Roman" w:hAnsi="Times New Roman" w:cs="Times New Roman"/>
          <w:sz w:val="24"/>
          <w:szCs w:val="24"/>
        </w:rPr>
        <w:t>ходные</w:t>
      </w:r>
      <w:proofErr w:type="spellEnd"/>
      <w:r w:rsidRPr="00CA16E3">
        <w:rPr>
          <w:rFonts w:ascii="Times New Roman" w:hAnsi="Times New Roman" w:cs="Times New Roman"/>
          <w:sz w:val="24"/>
          <w:szCs w:val="24"/>
        </w:rPr>
        <w:t xml:space="preserve"> процессы применяют при переработке промышленных сточных вод, особенно в химической, пищевой, целлюлозно-бумажной промышленности. Поэтому совершенно очевидно, что любые </w:t>
      </w:r>
      <w:proofErr w:type="spellStart"/>
      <w:r w:rsidRPr="00CA16E3">
        <w:rPr>
          <w:rFonts w:ascii="Times New Roman" w:hAnsi="Times New Roman" w:cs="Times New Roman"/>
          <w:sz w:val="24"/>
          <w:szCs w:val="24"/>
        </w:rPr>
        <w:t>биотехнологические</w:t>
      </w:r>
      <w:proofErr w:type="spellEnd"/>
      <w:r w:rsidRPr="00CA16E3">
        <w:rPr>
          <w:rFonts w:ascii="Times New Roman" w:hAnsi="Times New Roman" w:cs="Times New Roman"/>
          <w:sz w:val="24"/>
          <w:szCs w:val="24"/>
        </w:rPr>
        <w:t xml:space="preserve"> усовершенствования этих процессов найдут немедленное применение в промышленности. Такие усовершенствования могут быть направлены на увеличение мощности перерабатывающих установок, повышение выхода полезных побочных продуктов, на замену обычно применяемых синтетических химических добавок, устранение запаха и удаление металлов, а также не поддающихся переработке соединений.</w:t>
      </w:r>
    </w:p>
    <w:p w:rsidR="0012175C" w:rsidRPr="00CA16E3" w:rsidRDefault="0012175C" w:rsidP="00033A0C">
      <w:pPr>
        <w:spacing w:after="0" w:line="240" w:lineRule="auto"/>
        <w:ind w:firstLine="567"/>
        <w:jc w:val="both"/>
        <w:rPr>
          <w:rFonts w:ascii="Times New Roman" w:hAnsi="Times New Roman" w:cs="Times New Roman"/>
          <w:sz w:val="24"/>
          <w:szCs w:val="24"/>
        </w:rPr>
      </w:pPr>
      <w:r w:rsidRPr="00CA16E3">
        <w:rPr>
          <w:rFonts w:ascii="Times New Roman" w:hAnsi="Times New Roman" w:cs="Times New Roman"/>
          <w:b/>
          <w:sz w:val="24"/>
          <w:szCs w:val="24"/>
        </w:rPr>
        <w:t>Очистка сточных вод.</w:t>
      </w:r>
      <w:r w:rsidRPr="00CA16E3">
        <w:rPr>
          <w:rFonts w:ascii="Times New Roman" w:hAnsi="Times New Roman" w:cs="Times New Roman"/>
          <w:sz w:val="24"/>
          <w:szCs w:val="24"/>
        </w:rPr>
        <w:t xml:space="preserve"> Сточные воды, прошедшие механическую и физико-химическую очистку, содержат еще достаточно большое количество растворенных и </w:t>
      </w:r>
      <w:proofErr w:type="spellStart"/>
      <w:r w:rsidRPr="00CA16E3">
        <w:rPr>
          <w:rFonts w:ascii="Times New Roman" w:hAnsi="Times New Roman" w:cs="Times New Roman"/>
          <w:sz w:val="24"/>
          <w:szCs w:val="24"/>
        </w:rPr>
        <w:t>тонкодиспергированных</w:t>
      </w:r>
      <w:proofErr w:type="spellEnd"/>
      <w:r w:rsidRPr="00CA16E3">
        <w:rPr>
          <w:rFonts w:ascii="Times New Roman" w:hAnsi="Times New Roman" w:cs="Times New Roman"/>
          <w:sz w:val="24"/>
          <w:szCs w:val="24"/>
        </w:rPr>
        <w:t xml:space="preserve"> нефтепродуктов, а также других органических загрязнений и не могут быть выпущены в водоем без дальнейшей </w:t>
      </w:r>
      <w:proofErr w:type="spellStart"/>
      <w:r w:rsidRPr="00CA16E3">
        <w:rPr>
          <w:rFonts w:ascii="Times New Roman" w:hAnsi="Times New Roman" w:cs="Times New Roman"/>
          <w:sz w:val="24"/>
          <w:szCs w:val="24"/>
        </w:rPr>
        <w:t>очистки</w:t>
      </w:r>
      <w:proofErr w:type="gramStart"/>
      <w:r w:rsidRPr="00CA16E3">
        <w:rPr>
          <w:rFonts w:ascii="Times New Roman" w:hAnsi="Times New Roman" w:cs="Times New Roman"/>
          <w:sz w:val="24"/>
          <w:szCs w:val="24"/>
        </w:rPr>
        <w:t>.Н</w:t>
      </w:r>
      <w:proofErr w:type="gramEnd"/>
      <w:r w:rsidRPr="00CA16E3">
        <w:rPr>
          <w:rFonts w:ascii="Times New Roman" w:hAnsi="Times New Roman" w:cs="Times New Roman"/>
          <w:sz w:val="24"/>
          <w:szCs w:val="24"/>
        </w:rPr>
        <w:t>аиболее</w:t>
      </w:r>
      <w:proofErr w:type="spellEnd"/>
      <w:r w:rsidRPr="00CA16E3">
        <w:rPr>
          <w:rFonts w:ascii="Times New Roman" w:hAnsi="Times New Roman" w:cs="Times New Roman"/>
          <w:sz w:val="24"/>
          <w:szCs w:val="24"/>
        </w:rPr>
        <w:t xml:space="preserve"> универсален для очистки сточных вод от органических загрязнений </w:t>
      </w:r>
      <w:proofErr w:type="spellStart"/>
      <w:r w:rsidRPr="00CA16E3">
        <w:rPr>
          <w:rFonts w:ascii="Times New Roman" w:hAnsi="Times New Roman" w:cs="Times New Roman"/>
          <w:sz w:val="24"/>
          <w:szCs w:val="24"/>
        </w:rPr>
        <w:t>биотехнологический</w:t>
      </w:r>
      <w:proofErr w:type="spellEnd"/>
      <w:r w:rsidRPr="00CA16E3">
        <w:rPr>
          <w:rFonts w:ascii="Times New Roman" w:hAnsi="Times New Roman" w:cs="Times New Roman"/>
          <w:sz w:val="24"/>
          <w:szCs w:val="24"/>
        </w:rPr>
        <w:t xml:space="preserve"> метод. Он основан на способности микроорганизмов </w:t>
      </w:r>
      <w:proofErr w:type="gramStart"/>
      <w:r w:rsidRPr="00CA16E3">
        <w:rPr>
          <w:rFonts w:ascii="Times New Roman" w:hAnsi="Times New Roman" w:cs="Times New Roman"/>
          <w:sz w:val="24"/>
          <w:szCs w:val="24"/>
        </w:rPr>
        <w:t>использовать</w:t>
      </w:r>
      <w:proofErr w:type="gramEnd"/>
      <w:r w:rsidRPr="00CA16E3">
        <w:rPr>
          <w:rFonts w:ascii="Times New Roman" w:hAnsi="Times New Roman" w:cs="Times New Roman"/>
          <w:sz w:val="24"/>
          <w:szCs w:val="24"/>
        </w:rPr>
        <w:t xml:space="preserve"> разнообразные вещества, содержащиеся в сточных водах, в качестве источника питания в процессе их жизнедеятельности. Задачей </w:t>
      </w:r>
      <w:proofErr w:type="spellStart"/>
      <w:r w:rsidRPr="00CA16E3">
        <w:rPr>
          <w:rFonts w:ascii="Times New Roman" w:hAnsi="Times New Roman" w:cs="Times New Roman"/>
          <w:sz w:val="24"/>
          <w:szCs w:val="24"/>
        </w:rPr>
        <w:t>биотехнологической</w:t>
      </w:r>
      <w:proofErr w:type="spellEnd"/>
      <w:r w:rsidRPr="00CA16E3">
        <w:rPr>
          <w:rFonts w:ascii="Times New Roman" w:hAnsi="Times New Roman" w:cs="Times New Roman"/>
          <w:sz w:val="24"/>
          <w:szCs w:val="24"/>
        </w:rPr>
        <w:t xml:space="preserve"> очистки является превращение органических загрязнений в безвредные продукты окисления - воды, углекислого газа, оксида азота, и др. Процесс биохимического разрушения органических загрязнений в очистных сооружениях происходит под воздействием комплекса бактерий и простейших микроорганизмов, развивающихся в данном сооружении.</w:t>
      </w:r>
    </w:p>
    <w:p w:rsidR="0012175C" w:rsidRPr="00CA16E3" w:rsidRDefault="0012175C" w:rsidP="00033A0C">
      <w:pPr>
        <w:spacing w:after="0" w:line="240" w:lineRule="auto"/>
        <w:ind w:firstLine="567"/>
        <w:jc w:val="both"/>
        <w:rPr>
          <w:rFonts w:ascii="Times New Roman" w:hAnsi="Times New Roman" w:cs="Times New Roman"/>
          <w:sz w:val="24"/>
          <w:szCs w:val="24"/>
        </w:rPr>
      </w:pPr>
      <w:r w:rsidRPr="00CA16E3">
        <w:rPr>
          <w:rFonts w:ascii="Times New Roman" w:hAnsi="Times New Roman" w:cs="Times New Roman"/>
          <w:b/>
          <w:sz w:val="24"/>
          <w:szCs w:val="24"/>
        </w:rPr>
        <w:t xml:space="preserve">Получение </w:t>
      </w:r>
      <w:proofErr w:type="spellStart"/>
      <w:r w:rsidRPr="00CA16E3">
        <w:rPr>
          <w:rFonts w:ascii="Times New Roman" w:hAnsi="Times New Roman" w:cs="Times New Roman"/>
          <w:b/>
          <w:sz w:val="24"/>
          <w:szCs w:val="24"/>
        </w:rPr>
        <w:t>биогаза</w:t>
      </w:r>
      <w:proofErr w:type="spellEnd"/>
      <w:r w:rsidRPr="00CA16E3">
        <w:rPr>
          <w:rFonts w:ascii="Times New Roman" w:hAnsi="Times New Roman" w:cs="Times New Roman"/>
          <w:sz w:val="24"/>
          <w:szCs w:val="24"/>
        </w:rPr>
        <w:t xml:space="preserve">. Получение </w:t>
      </w:r>
      <w:proofErr w:type="spellStart"/>
      <w:r w:rsidRPr="00CA16E3">
        <w:rPr>
          <w:rFonts w:ascii="Times New Roman" w:hAnsi="Times New Roman" w:cs="Times New Roman"/>
          <w:sz w:val="24"/>
          <w:szCs w:val="24"/>
        </w:rPr>
        <w:t>биогаза</w:t>
      </w:r>
      <w:proofErr w:type="spellEnd"/>
      <w:r w:rsidRPr="00CA16E3">
        <w:rPr>
          <w:rFonts w:ascii="Times New Roman" w:hAnsi="Times New Roman" w:cs="Times New Roman"/>
          <w:sz w:val="24"/>
          <w:szCs w:val="24"/>
        </w:rPr>
        <w:t xml:space="preserve"> из органических отходов животноводства и растениеводства становится все более привлекательным. Выработка энергии из местных возобновляемых ресурсов развивает экономику, стимулирует новые виды деятельности. Выход </w:t>
      </w:r>
      <w:proofErr w:type="spellStart"/>
      <w:r w:rsidRPr="00CA16E3">
        <w:rPr>
          <w:rFonts w:ascii="Times New Roman" w:hAnsi="Times New Roman" w:cs="Times New Roman"/>
          <w:sz w:val="24"/>
          <w:szCs w:val="24"/>
        </w:rPr>
        <w:t>биогаза</w:t>
      </w:r>
      <w:proofErr w:type="spellEnd"/>
      <w:r w:rsidRPr="00CA16E3">
        <w:rPr>
          <w:rFonts w:ascii="Times New Roman" w:hAnsi="Times New Roman" w:cs="Times New Roman"/>
          <w:sz w:val="24"/>
          <w:szCs w:val="24"/>
        </w:rPr>
        <w:t xml:space="preserve"> из органических отходов зависит от качества сырья и от процентного содержания твердой органики в нем. Так, переработка тонны навоза крупного рогатого скота может дать 10 - 30 кубометров </w:t>
      </w:r>
      <w:proofErr w:type="spellStart"/>
      <w:r w:rsidRPr="00CA16E3">
        <w:rPr>
          <w:rFonts w:ascii="Times New Roman" w:hAnsi="Times New Roman" w:cs="Times New Roman"/>
          <w:sz w:val="24"/>
          <w:szCs w:val="24"/>
        </w:rPr>
        <w:t>биометана</w:t>
      </w:r>
      <w:proofErr w:type="spellEnd"/>
      <w:r w:rsidRPr="00CA16E3">
        <w:rPr>
          <w:rFonts w:ascii="Times New Roman" w:hAnsi="Times New Roman" w:cs="Times New Roman"/>
          <w:sz w:val="24"/>
          <w:szCs w:val="24"/>
        </w:rPr>
        <w:t>, тонны свиного навоза - от  8 до 40 кубометров. Наиболее выгодна переработка птичьего помета, выход газа в этом случае получается наиболее высоким - от 25 до 144 кубометров из тонны сырья.</w:t>
      </w:r>
    </w:p>
    <w:p w:rsidR="0012175C" w:rsidRPr="00CA16E3" w:rsidRDefault="0012175C" w:rsidP="00033A0C">
      <w:pPr>
        <w:spacing w:after="0" w:line="240" w:lineRule="auto"/>
        <w:jc w:val="both"/>
        <w:rPr>
          <w:rFonts w:ascii="Times New Roman" w:hAnsi="Times New Roman" w:cs="Times New Roman"/>
          <w:sz w:val="24"/>
          <w:szCs w:val="24"/>
        </w:rPr>
      </w:pPr>
      <w:proofErr w:type="gramStart"/>
      <w:r w:rsidRPr="00CA16E3">
        <w:rPr>
          <w:rFonts w:ascii="Times New Roman" w:hAnsi="Times New Roman" w:cs="Times New Roman"/>
          <w:sz w:val="24"/>
          <w:szCs w:val="24"/>
        </w:rPr>
        <w:lastRenderedPageBreak/>
        <w:t>Полученный</w:t>
      </w:r>
      <w:proofErr w:type="gramEnd"/>
      <w:r w:rsidRPr="00CA16E3">
        <w:rPr>
          <w:rFonts w:ascii="Times New Roman" w:hAnsi="Times New Roman" w:cs="Times New Roman"/>
          <w:sz w:val="24"/>
          <w:szCs w:val="24"/>
        </w:rPr>
        <w:t xml:space="preserve"> </w:t>
      </w:r>
      <w:proofErr w:type="spellStart"/>
      <w:r w:rsidRPr="00CA16E3">
        <w:rPr>
          <w:rFonts w:ascii="Times New Roman" w:hAnsi="Times New Roman" w:cs="Times New Roman"/>
          <w:sz w:val="24"/>
          <w:szCs w:val="24"/>
        </w:rPr>
        <w:t>биогаз</w:t>
      </w:r>
      <w:proofErr w:type="spellEnd"/>
      <w:r w:rsidRPr="00CA16E3">
        <w:rPr>
          <w:rFonts w:ascii="Times New Roman" w:hAnsi="Times New Roman" w:cs="Times New Roman"/>
          <w:sz w:val="24"/>
          <w:szCs w:val="24"/>
        </w:rPr>
        <w:t xml:space="preserve"> используется для сжигания в водогрейных котлах, двигателях внутреннего сгорания и </w:t>
      </w:r>
      <w:proofErr w:type="spellStart"/>
      <w:r w:rsidRPr="00CA16E3">
        <w:rPr>
          <w:rFonts w:ascii="Times New Roman" w:hAnsi="Times New Roman" w:cs="Times New Roman"/>
          <w:sz w:val="24"/>
          <w:szCs w:val="24"/>
        </w:rPr>
        <w:t>теплогенераторах</w:t>
      </w:r>
      <w:proofErr w:type="spellEnd"/>
      <w:r w:rsidRPr="00CA16E3">
        <w:rPr>
          <w:rFonts w:ascii="Times New Roman" w:hAnsi="Times New Roman" w:cs="Times New Roman"/>
          <w:sz w:val="24"/>
          <w:szCs w:val="24"/>
        </w:rPr>
        <w:t>. Переработанную биомассу можно использовать в качестве жидкого органического удобрения, а также для изготовления концентрированных удобрений</w:t>
      </w:r>
      <w:proofErr w:type="gramStart"/>
      <w:r w:rsidRPr="00CA16E3">
        <w:rPr>
          <w:rFonts w:ascii="Times New Roman" w:hAnsi="Times New Roman" w:cs="Times New Roman"/>
          <w:sz w:val="24"/>
          <w:szCs w:val="24"/>
        </w:rPr>
        <w:t>.</w:t>
      </w:r>
      <w:proofErr w:type="gramEnd"/>
      <w:r w:rsidRPr="00CA16E3">
        <w:rPr>
          <w:rFonts w:ascii="Times New Roman" w:hAnsi="Times New Roman" w:cs="Times New Roman"/>
          <w:sz w:val="24"/>
          <w:szCs w:val="24"/>
        </w:rPr>
        <w:t xml:space="preserve"> </w:t>
      </w:r>
      <w:proofErr w:type="gramStart"/>
      <w:r w:rsidRPr="00CA16E3">
        <w:rPr>
          <w:rFonts w:ascii="Times New Roman" w:hAnsi="Times New Roman" w:cs="Times New Roman"/>
          <w:sz w:val="24"/>
          <w:szCs w:val="24"/>
        </w:rPr>
        <w:t>п</w:t>
      </w:r>
      <w:proofErr w:type="gramEnd"/>
      <w:r w:rsidRPr="00CA16E3">
        <w:rPr>
          <w:rFonts w:ascii="Times New Roman" w:hAnsi="Times New Roman" w:cs="Times New Roman"/>
          <w:sz w:val="24"/>
          <w:szCs w:val="24"/>
        </w:rPr>
        <w:t>олучение тепла, электроэнергии и газа для бытовых и производственных нужд;</w:t>
      </w:r>
    </w:p>
    <w:p w:rsidR="0012175C" w:rsidRPr="00CA16E3" w:rsidRDefault="0012175C" w:rsidP="00033A0C">
      <w:pPr>
        <w:pStyle w:val="a3"/>
        <w:spacing w:after="0" w:line="240" w:lineRule="auto"/>
        <w:ind w:left="0"/>
        <w:jc w:val="both"/>
        <w:rPr>
          <w:rFonts w:ascii="Times New Roman" w:hAnsi="Times New Roman" w:cs="Times New Roman"/>
          <w:sz w:val="24"/>
          <w:szCs w:val="24"/>
        </w:rPr>
      </w:pPr>
    </w:p>
    <w:p w:rsidR="0012175C" w:rsidRPr="00CA16E3" w:rsidRDefault="0012175C" w:rsidP="00033A0C">
      <w:pPr>
        <w:pStyle w:val="a3"/>
        <w:spacing w:after="0" w:line="240" w:lineRule="auto"/>
        <w:ind w:left="0" w:firstLine="567"/>
        <w:jc w:val="both"/>
        <w:rPr>
          <w:rFonts w:ascii="Times New Roman" w:hAnsi="Times New Roman" w:cs="Times New Roman"/>
          <w:b/>
          <w:sz w:val="24"/>
          <w:szCs w:val="24"/>
        </w:rPr>
      </w:pPr>
      <w:r w:rsidRPr="00CA16E3">
        <w:rPr>
          <w:rFonts w:ascii="Times New Roman" w:hAnsi="Times New Roman" w:cs="Times New Roman"/>
          <w:b/>
          <w:sz w:val="24"/>
          <w:szCs w:val="24"/>
        </w:rPr>
        <w:t>Контрольные вопросы:</w:t>
      </w:r>
    </w:p>
    <w:p w:rsidR="0012175C" w:rsidRPr="00CA16E3" w:rsidRDefault="0012175C" w:rsidP="00033A0C">
      <w:pPr>
        <w:pStyle w:val="a3"/>
        <w:numPr>
          <w:ilvl w:val="0"/>
          <w:numId w:val="37"/>
        </w:numPr>
        <w:spacing w:after="0" w:line="240" w:lineRule="auto"/>
        <w:ind w:left="0" w:firstLine="567"/>
        <w:jc w:val="both"/>
        <w:rPr>
          <w:rFonts w:ascii="Times New Roman" w:hAnsi="Times New Roman" w:cs="Times New Roman"/>
          <w:sz w:val="24"/>
          <w:szCs w:val="24"/>
        </w:rPr>
      </w:pPr>
      <w:r w:rsidRPr="00CA16E3">
        <w:rPr>
          <w:rFonts w:ascii="Times New Roman" w:hAnsi="Times New Roman" w:cs="Times New Roman"/>
          <w:sz w:val="24"/>
          <w:szCs w:val="24"/>
        </w:rPr>
        <w:t>Какие вопросы решет биотехнология окружающей среды?</w:t>
      </w:r>
    </w:p>
    <w:p w:rsidR="0012175C" w:rsidRPr="00CA16E3" w:rsidRDefault="0012175C" w:rsidP="00033A0C">
      <w:pPr>
        <w:pStyle w:val="a3"/>
        <w:numPr>
          <w:ilvl w:val="0"/>
          <w:numId w:val="37"/>
        </w:numPr>
        <w:spacing w:after="0" w:line="240" w:lineRule="auto"/>
        <w:ind w:left="0" w:firstLine="567"/>
        <w:jc w:val="both"/>
        <w:rPr>
          <w:rFonts w:ascii="Times New Roman" w:hAnsi="Times New Roman" w:cs="Times New Roman"/>
          <w:sz w:val="24"/>
          <w:szCs w:val="24"/>
        </w:rPr>
      </w:pPr>
      <w:r w:rsidRPr="00CA16E3">
        <w:rPr>
          <w:rFonts w:ascii="Times New Roman" w:hAnsi="Times New Roman" w:cs="Times New Roman"/>
          <w:sz w:val="24"/>
          <w:szCs w:val="24"/>
        </w:rPr>
        <w:t xml:space="preserve">Цели и перспективы использования </w:t>
      </w:r>
      <w:proofErr w:type="spellStart"/>
      <w:r w:rsidRPr="00CA16E3">
        <w:rPr>
          <w:rFonts w:ascii="Times New Roman" w:hAnsi="Times New Roman" w:cs="Times New Roman"/>
          <w:sz w:val="24"/>
          <w:szCs w:val="24"/>
        </w:rPr>
        <w:t>биогаза</w:t>
      </w:r>
      <w:proofErr w:type="spellEnd"/>
      <w:r w:rsidRPr="00CA16E3">
        <w:rPr>
          <w:rFonts w:ascii="Times New Roman" w:hAnsi="Times New Roman" w:cs="Times New Roman"/>
          <w:sz w:val="24"/>
          <w:szCs w:val="24"/>
        </w:rPr>
        <w:t>.</w:t>
      </w:r>
    </w:p>
    <w:p w:rsidR="0012175C" w:rsidRPr="00CA16E3" w:rsidRDefault="0012175C" w:rsidP="00033A0C">
      <w:pPr>
        <w:spacing w:after="0" w:line="240" w:lineRule="auto"/>
        <w:ind w:firstLine="567"/>
        <w:jc w:val="both"/>
        <w:rPr>
          <w:rFonts w:ascii="Times New Roman" w:hAnsi="Times New Roman" w:cs="Times New Roman"/>
          <w:b/>
          <w:sz w:val="24"/>
          <w:szCs w:val="24"/>
        </w:rPr>
      </w:pPr>
      <w:r w:rsidRPr="00CA16E3">
        <w:rPr>
          <w:rFonts w:ascii="Times New Roman" w:hAnsi="Times New Roman" w:cs="Times New Roman"/>
          <w:b/>
          <w:sz w:val="24"/>
          <w:szCs w:val="24"/>
        </w:rPr>
        <w:t xml:space="preserve">             Список использованной литературы:</w:t>
      </w:r>
    </w:p>
    <w:p w:rsidR="0012175C" w:rsidRPr="00CA16E3" w:rsidRDefault="0012175C" w:rsidP="00033A0C">
      <w:pPr>
        <w:pStyle w:val="a3"/>
        <w:numPr>
          <w:ilvl w:val="0"/>
          <w:numId w:val="38"/>
        </w:numPr>
        <w:spacing w:after="0" w:line="240" w:lineRule="auto"/>
        <w:ind w:left="0" w:firstLine="567"/>
        <w:jc w:val="both"/>
        <w:rPr>
          <w:rFonts w:ascii="Times New Roman" w:hAnsi="Times New Roman" w:cs="Times New Roman"/>
          <w:sz w:val="24"/>
          <w:szCs w:val="24"/>
        </w:rPr>
      </w:pPr>
      <w:r w:rsidRPr="00CA16E3">
        <w:rPr>
          <w:rFonts w:ascii="Times New Roman" w:hAnsi="Times New Roman" w:cs="Times New Roman"/>
          <w:sz w:val="24"/>
          <w:szCs w:val="24"/>
        </w:rPr>
        <w:t>Форстер К. Экологическая биотехнология. – Л., 1990.</w:t>
      </w:r>
    </w:p>
    <w:p w:rsidR="0012175C" w:rsidRPr="00CA16E3" w:rsidRDefault="0012175C" w:rsidP="00033A0C">
      <w:pPr>
        <w:pStyle w:val="a3"/>
        <w:numPr>
          <w:ilvl w:val="0"/>
          <w:numId w:val="38"/>
        </w:numPr>
        <w:spacing w:after="0" w:line="240" w:lineRule="auto"/>
        <w:ind w:left="0" w:firstLine="567"/>
        <w:jc w:val="both"/>
        <w:rPr>
          <w:rFonts w:ascii="Times New Roman" w:hAnsi="Times New Roman" w:cs="Times New Roman"/>
          <w:sz w:val="24"/>
          <w:szCs w:val="24"/>
        </w:rPr>
      </w:pPr>
      <w:r w:rsidRPr="00CA16E3">
        <w:rPr>
          <w:rFonts w:ascii="Times New Roman" w:hAnsi="Times New Roman" w:cs="Times New Roman"/>
          <w:sz w:val="24"/>
          <w:szCs w:val="24"/>
        </w:rPr>
        <w:t xml:space="preserve">Лушников С.В., </w:t>
      </w:r>
      <w:proofErr w:type="spellStart"/>
      <w:r w:rsidRPr="00CA16E3">
        <w:rPr>
          <w:rFonts w:ascii="Times New Roman" w:hAnsi="Times New Roman" w:cs="Times New Roman"/>
          <w:sz w:val="24"/>
          <w:szCs w:val="24"/>
        </w:rPr>
        <w:t>ЗавгородневК.Н</w:t>
      </w:r>
      <w:proofErr w:type="spellEnd"/>
      <w:r w:rsidRPr="00CA16E3">
        <w:rPr>
          <w:rFonts w:ascii="Times New Roman" w:hAnsi="Times New Roman" w:cs="Times New Roman"/>
          <w:sz w:val="24"/>
          <w:szCs w:val="24"/>
        </w:rPr>
        <w:t xml:space="preserve">., </w:t>
      </w:r>
      <w:proofErr w:type="spellStart"/>
      <w:r w:rsidRPr="00CA16E3">
        <w:rPr>
          <w:rFonts w:ascii="Times New Roman" w:hAnsi="Times New Roman" w:cs="Times New Roman"/>
          <w:sz w:val="24"/>
          <w:szCs w:val="24"/>
        </w:rPr>
        <w:t>БоберВ.В</w:t>
      </w:r>
      <w:proofErr w:type="spellEnd"/>
      <w:r w:rsidRPr="00CA16E3">
        <w:rPr>
          <w:rFonts w:ascii="Times New Roman" w:hAnsi="Times New Roman" w:cs="Times New Roman"/>
          <w:sz w:val="24"/>
          <w:szCs w:val="24"/>
        </w:rPr>
        <w:t>. и др. Очистка воды и почвы от нефти и нефтепродуктов с помощью культуры микробов-деструкторов // Экология и промышленность России. 1999. №2. С. 17-20.</w:t>
      </w:r>
    </w:p>
    <w:p w:rsidR="0012175C" w:rsidRPr="00CA16E3" w:rsidRDefault="0012175C" w:rsidP="00033A0C">
      <w:pPr>
        <w:spacing w:after="0" w:line="240" w:lineRule="auto"/>
        <w:ind w:firstLine="567"/>
        <w:jc w:val="both"/>
        <w:rPr>
          <w:rFonts w:ascii="Times New Roman" w:hAnsi="Times New Roman" w:cs="Times New Roman"/>
          <w:sz w:val="24"/>
          <w:szCs w:val="24"/>
        </w:rPr>
      </w:pPr>
    </w:p>
    <w:p w:rsidR="0012175C" w:rsidRPr="00CA16E3" w:rsidRDefault="0012175C" w:rsidP="00033A0C">
      <w:pPr>
        <w:spacing w:after="0" w:line="240" w:lineRule="auto"/>
        <w:jc w:val="both"/>
        <w:rPr>
          <w:rFonts w:ascii="Times New Roman" w:hAnsi="Times New Roman" w:cs="Times New Roman"/>
          <w:sz w:val="24"/>
          <w:szCs w:val="24"/>
        </w:rPr>
      </w:pPr>
    </w:p>
    <w:p w:rsidR="0012175C" w:rsidRPr="00CA16E3" w:rsidRDefault="0012175C" w:rsidP="00033A0C">
      <w:pPr>
        <w:spacing w:after="0" w:line="240" w:lineRule="auto"/>
        <w:jc w:val="center"/>
        <w:rPr>
          <w:rFonts w:ascii="Times New Roman" w:hAnsi="Times New Roman" w:cs="Times New Roman"/>
          <w:b/>
          <w:sz w:val="24"/>
          <w:szCs w:val="24"/>
        </w:rPr>
      </w:pPr>
      <w:r w:rsidRPr="00CA16E3">
        <w:rPr>
          <w:rFonts w:ascii="Times New Roman" w:hAnsi="Times New Roman" w:cs="Times New Roman"/>
          <w:b/>
          <w:sz w:val="24"/>
          <w:szCs w:val="24"/>
        </w:rPr>
        <w:t>Практическая работа №</w:t>
      </w:r>
      <w:r w:rsidR="00033A0C">
        <w:rPr>
          <w:rFonts w:ascii="Times New Roman" w:hAnsi="Times New Roman" w:cs="Times New Roman"/>
          <w:b/>
          <w:sz w:val="24"/>
          <w:szCs w:val="24"/>
        </w:rPr>
        <w:t xml:space="preserve"> </w:t>
      </w:r>
      <w:r w:rsidRPr="00CA16E3">
        <w:rPr>
          <w:rFonts w:ascii="Times New Roman" w:hAnsi="Times New Roman" w:cs="Times New Roman"/>
          <w:b/>
          <w:sz w:val="24"/>
          <w:szCs w:val="24"/>
        </w:rPr>
        <w:t>14</w:t>
      </w:r>
    </w:p>
    <w:p w:rsidR="0012175C" w:rsidRPr="00CA16E3" w:rsidRDefault="0012175C" w:rsidP="00033A0C">
      <w:pPr>
        <w:spacing w:after="0" w:line="240" w:lineRule="auto"/>
        <w:jc w:val="both"/>
        <w:rPr>
          <w:rFonts w:ascii="Times New Roman" w:hAnsi="Times New Roman" w:cs="Times New Roman"/>
          <w:b/>
          <w:sz w:val="24"/>
          <w:szCs w:val="24"/>
        </w:rPr>
      </w:pPr>
    </w:p>
    <w:p w:rsidR="0012175C" w:rsidRPr="00CA16E3" w:rsidRDefault="0012175C" w:rsidP="00033A0C">
      <w:pPr>
        <w:spacing w:after="0" w:line="240" w:lineRule="auto"/>
        <w:ind w:left="426" w:firstLine="567"/>
        <w:jc w:val="both"/>
        <w:rPr>
          <w:rFonts w:ascii="Times New Roman" w:hAnsi="Times New Roman" w:cs="Times New Roman"/>
          <w:sz w:val="24"/>
          <w:szCs w:val="24"/>
        </w:rPr>
      </w:pPr>
      <w:r w:rsidRPr="00CA16E3">
        <w:rPr>
          <w:rFonts w:ascii="Times New Roman" w:hAnsi="Times New Roman" w:cs="Times New Roman"/>
          <w:b/>
          <w:sz w:val="24"/>
          <w:szCs w:val="24"/>
        </w:rPr>
        <w:t xml:space="preserve">Тема: </w:t>
      </w:r>
      <w:proofErr w:type="spellStart"/>
      <w:r w:rsidRPr="00CA16E3">
        <w:rPr>
          <w:rFonts w:ascii="Times New Roman" w:hAnsi="Times New Roman" w:cs="Times New Roman"/>
          <w:sz w:val="24"/>
          <w:szCs w:val="24"/>
        </w:rPr>
        <w:t>Биотехнологические</w:t>
      </w:r>
      <w:proofErr w:type="spellEnd"/>
      <w:r w:rsidRPr="00CA16E3">
        <w:rPr>
          <w:rFonts w:ascii="Times New Roman" w:hAnsi="Times New Roman" w:cs="Times New Roman"/>
          <w:sz w:val="24"/>
          <w:szCs w:val="24"/>
        </w:rPr>
        <w:t xml:space="preserve"> основы защиты растений</w:t>
      </w:r>
    </w:p>
    <w:p w:rsidR="0012175C" w:rsidRPr="00CA16E3" w:rsidRDefault="0012175C" w:rsidP="00033A0C">
      <w:pPr>
        <w:spacing w:after="0" w:line="240" w:lineRule="auto"/>
        <w:ind w:left="426" w:firstLine="567"/>
        <w:jc w:val="both"/>
        <w:rPr>
          <w:rFonts w:ascii="Times New Roman" w:hAnsi="Times New Roman" w:cs="Times New Roman"/>
          <w:sz w:val="24"/>
          <w:szCs w:val="24"/>
        </w:rPr>
      </w:pPr>
      <w:r w:rsidRPr="00CA16E3">
        <w:rPr>
          <w:rFonts w:ascii="Times New Roman" w:hAnsi="Times New Roman" w:cs="Times New Roman"/>
          <w:b/>
          <w:sz w:val="24"/>
          <w:szCs w:val="24"/>
        </w:rPr>
        <w:t>Цель:</w:t>
      </w:r>
      <w:r w:rsidRPr="00CA16E3">
        <w:rPr>
          <w:rFonts w:ascii="Times New Roman" w:hAnsi="Times New Roman" w:cs="Times New Roman"/>
          <w:sz w:val="24"/>
          <w:szCs w:val="24"/>
        </w:rPr>
        <w:t xml:space="preserve"> изучить </w:t>
      </w:r>
      <w:proofErr w:type="spellStart"/>
      <w:r w:rsidRPr="00CA16E3">
        <w:rPr>
          <w:rFonts w:ascii="Times New Roman" w:hAnsi="Times New Roman" w:cs="Times New Roman"/>
          <w:sz w:val="24"/>
          <w:szCs w:val="24"/>
        </w:rPr>
        <w:t>биотехнологические</w:t>
      </w:r>
      <w:proofErr w:type="spellEnd"/>
      <w:r w:rsidRPr="00CA16E3">
        <w:rPr>
          <w:rFonts w:ascii="Times New Roman" w:hAnsi="Times New Roman" w:cs="Times New Roman"/>
          <w:sz w:val="24"/>
          <w:szCs w:val="24"/>
        </w:rPr>
        <w:t xml:space="preserve"> основы защиты растений</w:t>
      </w:r>
    </w:p>
    <w:p w:rsidR="0012175C" w:rsidRPr="00CA16E3" w:rsidRDefault="0012175C" w:rsidP="00033A0C">
      <w:pPr>
        <w:spacing w:after="0" w:line="240" w:lineRule="auto"/>
        <w:ind w:left="426" w:firstLine="567"/>
        <w:jc w:val="both"/>
        <w:rPr>
          <w:rFonts w:ascii="Times New Roman" w:hAnsi="Times New Roman" w:cs="Times New Roman"/>
          <w:b/>
          <w:sz w:val="24"/>
          <w:szCs w:val="24"/>
        </w:rPr>
      </w:pPr>
      <w:r w:rsidRPr="00CA16E3">
        <w:rPr>
          <w:rFonts w:ascii="Times New Roman" w:hAnsi="Times New Roman" w:cs="Times New Roman"/>
          <w:b/>
          <w:sz w:val="24"/>
          <w:szCs w:val="24"/>
        </w:rPr>
        <w:t>План:</w:t>
      </w:r>
    </w:p>
    <w:p w:rsidR="0012175C" w:rsidRPr="00CA16E3" w:rsidRDefault="0012175C" w:rsidP="00033A0C">
      <w:pPr>
        <w:pStyle w:val="a3"/>
        <w:numPr>
          <w:ilvl w:val="0"/>
          <w:numId w:val="40"/>
        </w:numPr>
        <w:spacing w:after="0" w:line="240" w:lineRule="auto"/>
        <w:ind w:left="426" w:firstLine="567"/>
        <w:jc w:val="both"/>
        <w:rPr>
          <w:rFonts w:ascii="Times New Roman" w:hAnsi="Times New Roman" w:cs="Times New Roman"/>
          <w:sz w:val="24"/>
          <w:szCs w:val="24"/>
        </w:rPr>
      </w:pPr>
      <w:r w:rsidRPr="00CA16E3">
        <w:rPr>
          <w:rFonts w:ascii="Times New Roman" w:hAnsi="Times New Roman" w:cs="Times New Roman"/>
          <w:sz w:val="24"/>
          <w:szCs w:val="24"/>
        </w:rPr>
        <w:t xml:space="preserve">История </w:t>
      </w:r>
      <w:proofErr w:type="gramStart"/>
      <w:r w:rsidRPr="00CA16E3">
        <w:rPr>
          <w:rFonts w:ascii="Times New Roman" w:hAnsi="Times New Roman" w:cs="Times New Roman"/>
          <w:sz w:val="24"/>
          <w:szCs w:val="24"/>
        </w:rPr>
        <w:t>развития биотехнологии микробных средств защиты растений</w:t>
      </w:r>
      <w:proofErr w:type="gramEnd"/>
    </w:p>
    <w:p w:rsidR="0012175C" w:rsidRPr="00CA16E3" w:rsidRDefault="0012175C" w:rsidP="00033A0C">
      <w:pPr>
        <w:pStyle w:val="a3"/>
        <w:numPr>
          <w:ilvl w:val="0"/>
          <w:numId w:val="40"/>
        </w:numPr>
        <w:spacing w:after="0" w:line="240" w:lineRule="auto"/>
        <w:ind w:left="426" w:firstLine="567"/>
        <w:jc w:val="both"/>
        <w:rPr>
          <w:rFonts w:ascii="Times New Roman" w:hAnsi="Times New Roman" w:cs="Times New Roman"/>
          <w:sz w:val="24"/>
          <w:szCs w:val="24"/>
        </w:rPr>
      </w:pPr>
      <w:r w:rsidRPr="00CA16E3">
        <w:rPr>
          <w:rFonts w:ascii="Times New Roman" w:hAnsi="Times New Roman" w:cs="Times New Roman"/>
          <w:sz w:val="24"/>
          <w:szCs w:val="24"/>
        </w:rPr>
        <w:t xml:space="preserve">Получение трансгенных растений, устойчивых к насекомым. </w:t>
      </w:r>
    </w:p>
    <w:p w:rsidR="0012175C" w:rsidRPr="00CA16E3" w:rsidRDefault="0012175C" w:rsidP="00033A0C">
      <w:pPr>
        <w:pStyle w:val="a3"/>
        <w:numPr>
          <w:ilvl w:val="0"/>
          <w:numId w:val="40"/>
        </w:numPr>
        <w:spacing w:after="0" w:line="240" w:lineRule="auto"/>
        <w:ind w:left="426" w:firstLine="567"/>
        <w:jc w:val="both"/>
        <w:rPr>
          <w:rFonts w:ascii="Times New Roman" w:hAnsi="Times New Roman" w:cs="Times New Roman"/>
          <w:sz w:val="24"/>
          <w:szCs w:val="24"/>
        </w:rPr>
      </w:pPr>
      <w:r w:rsidRPr="00CA16E3">
        <w:rPr>
          <w:rFonts w:ascii="Times New Roman" w:hAnsi="Times New Roman" w:cs="Times New Roman"/>
          <w:sz w:val="24"/>
          <w:szCs w:val="24"/>
        </w:rPr>
        <w:t xml:space="preserve">Получение трансгенных растений, устойчивых к грибной, бактериальной и вирусной инфекции. </w:t>
      </w:r>
    </w:p>
    <w:p w:rsidR="0012175C" w:rsidRPr="00CA16E3" w:rsidRDefault="0012175C" w:rsidP="00033A0C">
      <w:pPr>
        <w:pStyle w:val="a3"/>
        <w:numPr>
          <w:ilvl w:val="0"/>
          <w:numId w:val="40"/>
        </w:numPr>
        <w:spacing w:after="0" w:line="240" w:lineRule="auto"/>
        <w:ind w:left="426" w:firstLine="567"/>
        <w:jc w:val="both"/>
        <w:rPr>
          <w:rFonts w:ascii="Times New Roman" w:hAnsi="Times New Roman" w:cs="Times New Roman"/>
          <w:sz w:val="24"/>
          <w:szCs w:val="24"/>
        </w:rPr>
      </w:pPr>
      <w:r w:rsidRPr="00CA16E3">
        <w:rPr>
          <w:rFonts w:ascii="Times New Roman" w:hAnsi="Times New Roman" w:cs="Times New Roman"/>
          <w:sz w:val="24"/>
          <w:szCs w:val="24"/>
        </w:rPr>
        <w:t xml:space="preserve">Получение трансгенных растений, устойчивых к гербицидам. </w:t>
      </w:r>
    </w:p>
    <w:p w:rsidR="00033A0C" w:rsidRDefault="00033A0C" w:rsidP="00033A0C">
      <w:pPr>
        <w:spacing w:after="0" w:line="240" w:lineRule="auto"/>
        <w:ind w:firstLine="708"/>
        <w:jc w:val="both"/>
        <w:rPr>
          <w:rFonts w:ascii="Times New Roman" w:hAnsi="Times New Roman" w:cs="Times New Roman"/>
          <w:sz w:val="24"/>
          <w:szCs w:val="24"/>
        </w:rPr>
      </w:pPr>
    </w:p>
    <w:p w:rsidR="0012175C" w:rsidRPr="00CA16E3" w:rsidRDefault="00033A0C" w:rsidP="00033A0C">
      <w:pPr>
        <w:spacing w:after="0" w:line="240" w:lineRule="auto"/>
        <w:ind w:firstLine="708"/>
        <w:jc w:val="both"/>
        <w:rPr>
          <w:rFonts w:ascii="Times New Roman" w:hAnsi="Times New Roman" w:cs="Times New Roman"/>
          <w:sz w:val="24"/>
          <w:szCs w:val="24"/>
        </w:rPr>
      </w:pPr>
      <w:r w:rsidRPr="0015324A">
        <w:rPr>
          <w:rFonts w:ascii="Times New Roman" w:hAnsi="Times New Roman" w:cs="Times New Roman"/>
          <w:b/>
          <w:sz w:val="24"/>
          <w:szCs w:val="24"/>
        </w:rPr>
        <w:t>Методическое содержание.</w:t>
      </w:r>
      <w:r w:rsidRPr="0015324A">
        <w:rPr>
          <w:rFonts w:ascii="Times New Roman" w:hAnsi="Times New Roman" w:cs="Times New Roman"/>
          <w:sz w:val="24"/>
          <w:szCs w:val="24"/>
        </w:rPr>
        <w:t xml:space="preserve"> </w:t>
      </w:r>
      <w:r w:rsidR="0012175C" w:rsidRPr="00CA16E3">
        <w:rPr>
          <w:rFonts w:ascii="Times New Roman" w:hAnsi="Times New Roman" w:cs="Times New Roman"/>
          <w:sz w:val="24"/>
          <w:szCs w:val="24"/>
        </w:rPr>
        <w:t xml:space="preserve">Растения, являющиеся основой сельскохозяйственных и лесных экосистем, подвергаются постоянным атакам насекомых-фитофагов и фитопатогенных микроорганизмов. Для защиты растений используются различные средства и методы, из которых наиболее распространены химические пестициды. Несмотря на высокую эффективность в подавлении численности вредных организмов, химические пестициды одновременно влияют на полезные нецелевые объекты, вызывают развитие </w:t>
      </w:r>
      <w:proofErr w:type="spellStart"/>
      <w:r w:rsidR="0012175C" w:rsidRPr="00CA16E3">
        <w:rPr>
          <w:rFonts w:ascii="Times New Roman" w:hAnsi="Times New Roman" w:cs="Times New Roman"/>
          <w:sz w:val="24"/>
          <w:szCs w:val="24"/>
        </w:rPr>
        <w:t>резистентности</w:t>
      </w:r>
      <w:proofErr w:type="spellEnd"/>
      <w:r w:rsidR="0012175C" w:rsidRPr="00CA16E3">
        <w:rPr>
          <w:rFonts w:ascii="Times New Roman" w:hAnsi="Times New Roman" w:cs="Times New Roman"/>
          <w:sz w:val="24"/>
          <w:szCs w:val="24"/>
        </w:rPr>
        <w:t xml:space="preserve"> у фитофагов и </w:t>
      </w:r>
      <w:proofErr w:type="spellStart"/>
      <w:r w:rsidR="0012175C" w:rsidRPr="00CA16E3">
        <w:rPr>
          <w:rFonts w:ascii="Times New Roman" w:hAnsi="Times New Roman" w:cs="Times New Roman"/>
          <w:sz w:val="24"/>
          <w:szCs w:val="24"/>
        </w:rPr>
        <w:t>фитопатогенов</w:t>
      </w:r>
      <w:proofErr w:type="spellEnd"/>
      <w:r w:rsidR="0012175C" w:rsidRPr="00CA16E3">
        <w:rPr>
          <w:rFonts w:ascii="Times New Roman" w:hAnsi="Times New Roman" w:cs="Times New Roman"/>
          <w:sz w:val="24"/>
          <w:szCs w:val="24"/>
        </w:rPr>
        <w:t xml:space="preserve">, что приводит к нежелательному увеличению норм расхода пестицидов. </w:t>
      </w:r>
    </w:p>
    <w:p w:rsidR="0012175C" w:rsidRPr="00CA16E3" w:rsidRDefault="0012175C" w:rsidP="00033A0C">
      <w:pPr>
        <w:spacing w:after="0" w:line="240" w:lineRule="auto"/>
        <w:jc w:val="both"/>
        <w:rPr>
          <w:rFonts w:ascii="Times New Roman" w:hAnsi="Times New Roman" w:cs="Times New Roman"/>
          <w:sz w:val="24"/>
          <w:szCs w:val="24"/>
        </w:rPr>
      </w:pPr>
      <w:r w:rsidRPr="00CA16E3">
        <w:rPr>
          <w:rFonts w:ascii="Times New Roman" w:hAnsi="Times New Roman" w:cs="Times New Roman"/>
          <w:sz w:val="24"/>
          <w:szCs w:val="24"/>
        </w:rPr>
        <w:t xml:space="preserve">        Экологически безопасной альтернативой химическим пестицидам служат биологические препараты, созданные на основе природных микробных агентов регуляции численности фитофагов и </w:t>
      </w:r>
      <w:proofErr w:type="spellStart"/>
      <w:r w:rsidRPr="00CA16E3">
        <w:rPr>
          <w:rFonts w:ascii="Times New Roman" w:hAnsi="Times New Roman" w:cs="Times New Roman"/>
          <w:sz w:val="24"/>
          <w:szCs w:val="24"/>
        </w:rPr>
        <w:t>фитопатогенов</w:t>
      </w:r>
      <w:proofErr w:type="spellEnd"/>
      <w:r w:rsidRPr="00CA16E3">
        <w:rPr>
          <w:rFonts w:ascii="Times New Roman" w:hAnsi="Times New Roman" w:cs="Times New Roman"/>
          <w:sz w:val="24"/>
          <w:szCs w:val="24"/>
        </w:rPr>
        <w:t xml:space="preserve">. Начало развитию биотехнологии микробных средств защиты растений было положено еще в </w:t>
      </w:r>
      <w:proofErr w:type="gramStart"/>
      <w:r w:rsidRPr="00CA16E3">
        <w:rPr>
          <w:rFonts w:ascii="Times New Roman" w:hAnsi="Times New Roman" w:cs="Times New Roman"/>
          <w:sz w:val="24"/>
          <w:szCs w:val="24"/>
        </w:rPr>
        <w:t>Х</w:t>
      </w:r>
      <w:proofErr w:type="gramEnd"/>
      <w:r w:rsidRPr="00CA16E3">
        <w:rPr>
          <w:rFonts w:ascii="Times New Roman" w:hAnsi="Times New Roman" w:cs="Times New Roman"/>
          <w:sz w:val="24"/>
          <w:szCs w:val="24"/>
        </w:rPr>
        <w:t xml:space="preserve">IX в. в работах известного российского ученого И.И. Мечникова, первого в мире создавшего биологический препарат на основе выделенного им из природы энтомопатогенного гриба </w:t>
      </w:r>
      <w:proofErr w:type="spellStart"/>
      <w:r w:rsidRPr="00CA16E3">
        <w:rPr>
          <w:rFonts w:ascii="Times New Roman" w:hAnsi="Times New Roman" w:cs="Times New Roman"/>
          <w:sz w:val="24"/>
          <w:szCs w:val="24"/>
        </w:rPr>
        <w:t>Metarhizium</w:t>
      </w:r>
      <w:proofErr w:type="spellEnd"/>
      <w:r w:rsidRPr="00CA16E3">
        <w:rPr>
          <w:rFonts w:ascii="Times New Roman" w:hAnsi="Times New Roman" w:cs="Times New Roman"/>
          <w:sz w:val="24"/>
          <w:szCs w:val="24"/>
        </w:rPr>
        <w:t xml:space="preserve"> </w:t>
      </w:r>
      <w:proofErr w:type="spellStart"/>
      <w:r w:rsidRPr="00CA16E3">
        <w:rPr>
          <w:rFonts w:ascii="Times New Roman" w:hAnsi="Times New Roman" w:cs="Times New Roman"/>
          <w:sz w:val="24"/>
          <w:szCs w:val="24"/>
        </w:rPr>
        <w:t>anisopliae</w:t>
      </w:r>
      <w:proofErr w:type="spellEnd"/>
      <w:r w:rsidRPr="00CA16E3">
        <w:rPr>
          <w:rFonts w:ascii="Times New Roman" w:hAnsi="Times New Roman" w:cs="Times New Roman"/>
          <w:sz w:val="24"/>
          <w:szCs w:val="24"/>
        </w:rPr>
        <w:t>.</w:t>
      </w:r>
    </w:p>
    <w:p w:rsidR="0012175C" w:rsidRPr="00CA16E3" w:rsidRDefault="0012175C" w:rsidP="00033A0C">
      <w:pPr>
        <w:spacing w:after="0" w:line="240" w:lineRule="auto"/>
        <w:ind w:firstLine="708"/>
        <w:jc w:val="both"/>
        <w:rPr>
          <w:rFonts w:ascii="Times New Roman" w:hAnsi="Times New Roman" w:cs="Times New Roman"/>
          <w:sz w:val="24"/>
          <w:szCs w:val="24"/>
        </w:rPr>
      </w:pPr>
      <w:r w:rsidRPr="00CA16E3">
        <w:rPr>
          <w:rFonts w:ascii="Times New Roman" w:hAnsi="Times New Roman" w:cs="Times New Roman"/>
          <w:b/>
          <w:sz w:val="24"/>
          <w:szCs w:val="24"/>
        </w:rPr>
        <w:t>Получение трансгенных растений, устойчивых к насекомым.</w:t>
      </w:r>
      <w:r w:rsidRPr="00CA16E3">
        <w:rPr>
          <w:rFonts w:ascii="Times New Roman" w:hAnsi="Times New Roman" w:cs="Times New Roman"/>
          <w:sz w:val="24"/>
          <w:szCs w:val="24"/>
        </w:rPr>
        <w:t xml:space="preserve"> Используя генно-инженерные методы, возможно конструирование растений </w:t>
      </w:r>
      <w:proofErr w:type="gramStart"/>
      <w:r w:rsidRPr="00CA16E3">
        <w:rPr>
          <w:rFonts w:ascii="Times New Roman" w:hAnsi="Times New Roman" w:cs="Times New Roman"/>
          <w:sz w:val="24"/>
          <w:szCs w:val="24"/>
        </w:rPr>
        <w:t>с</w:t>
      </w:r>
      <w:proofErr w:type="gramEnd"/>
      <w:r w:rsidRPr="00CA16E3">
        <w:rPr>
          <w:rFonts w:ascii="Times New Roman" w:hAnsi="Times New Roman" w:cs="Times New Roman"/>
          <w:sz w:val="24"/>
          <w:szCs w:val="24"/>
        </w:rPr>
        <w:t xml:space="preserve"> повышенной </w:t>
      </w:r>
      <w:proofErr w:type="spellStart"/>
      <w:r w:rsidRPr="00CA16E3">
        <w:rPr>
          <w:rFonts w:ascii="Times New Roman" w:hAnsi="Times New Roman" w:cs="Times New Roman"/>
          <w:sz w:val="24"/>
          <w:szCs w:val="24"/>
        </w:rPr>
        <w:t>резистентностью</w:t>
      </w:r>
      <w:proofErr w:type="spellEnd"/>
      <w:r w:rsidRPr="00CA16E3">
        <w:rPr>
          <w:rFonts w:ascii="Times New Roman" w:hAnsi="Times New Roman" w:cs="Times New Roman"/>
          <w:sz w:val="24"/>
          <w:szCs w:val="24"/>
        </w:rPr>
        <w:t xml:space="preserve"> к насекомым. </w:t>
      </w:r>
      <w:proofErr w:type="gramStart"/>
      <w:r w:rsidRPr="00CA16E3">
        <w:rPr>
          <w:rFonts w:ascii="Times New Roman" w:hAnsi="Times New Roman" w:cs="Times New Roman"/>
          <w:sz w:val="24"/>
          <w:szCs w:val="24"/>
        </w:rPr>
        <w:t xml:space="preserve">Так, было показано, что бактерии </w:t>
      </w:r>
      <w:proofErr w:type="spellStart"/>
      <w:r w:rsidRPr="00CA16E3">
        <w:rPr>
          <w:rFonts w:ascii="Times New Roman" w:hAnsi="Times New Roman" w:cs="Times New Roman"/>
          <w:sz w:val="24"/>
          <w:szCs w:val="24"/>
        </w:rPr>
        <w:t>Bacillus</w:t>
      </w:r>
      <w:proofErr w:type="spellEnd"/>
      <w:r w:rsidRPr="00CA16E3">
        <w:rPr>
          <w:rFonts w:ascii="Times New Roman" w:hAnsi="Times New Roman" w:cs="Times New Roman"/>
          <w:sz w:val="24"/>
          <w:szCs w:val="24"/>
        </w:rPr>
        <w:t xml:space="preserve"> </w:t>
      </w:r>
      <w:proofErr w:type="spellStart"/>
      <w:r w:rsidRPr="00CA16E3">
        <w:rPr>
          <w:rFonts w:ascii="Times New Roman" w:hAnsi="Times New Roman" w:cs="Times New Roman"/>
          <w:sz w:val="24"/>
          <w:szCs w:val="24"/>
        </w:rPr>
        <w:t>thurengiensis</w:t>
      </w:r>
      <w:proofErr w:type="spellEnd"/>
      <w:r w:rsidRPr="00CA16E3">
        <w:rPr>
          <w:rFonts w:ascii="Times New Roman" w:hAnsi="Times New Roman" w:cs="Times New Roman"/>
          <w:sz w:val="24"/>
          <w:szCs w:val="24"/>
        </w:rPr>
        <w:t xml:space="preserve"> </w:t>
      </w:r>
      <w:proofErr w:type="spellStart"/>
      <w:r w:rsidRPr="00CA16E3">
        <w:rPr>
          <w:rFonts w:ascii="Times New Roman" w:hAnsi="Times New Roman" w:cs="Times New Roman"/>
          <w:sz w:val="24"/>
          <w:szCs w:val="24"/>
        </w:rPr>
        <w:t>экспрессируют</w:t>
      </w:r>
      <w:proofErr w:type="spellEnd"/>
      <w:r w:rsidRPr="00CA16E3">
        <w:rPr>
          <w:rFonts w:ascii="Times New Roman" w:hAnsi="Times New Roman" w:cs="Times New Roman"/>
          <w:sz w:val="24"/>
          <w:szCs w:val="24"/>
        </w:rPr>
        <w:t xml:space="preserve"> </w:t>
      </w:r>
      <w:proofErr w:type="spellStart"/>
      <w:r w:rsidRPr="00CA16E3">
        <w:rPr>
          <w:rFonts w:ascii="Times New Roman" w:hAnsi="Times New Roman" w:cs="Times New Roman"/>
          <w:sz w:val="24"/>
          <w:szCs w:val="24"/>
        </w:rPr>
        <w:t>инсектицидный</w:t>
      </w:r>
      <w:proofErr w:type="spellEnd"/>
      <w:r w:rsidRPr="00CA16E3">
        <w:rPr>
          <w:rFonts w:ascii="Times New Roman" w:hAnsi="Times New Roman" w:cs="Times New Roman"/>
          <w:sz w:val="24"/>
          <w:szCs w:val="24"/>
        </w:rPr>
        <w:t xml:space="preserve"> </w:t>
      </w:r>
      <w:proofErr w:type="spellStart"/>
      <w:r w:rsidRPr="00CA16E3">
        <w:rPr>
          <w:rFonts w:ascii="Times New Roman" w:hAnsi="Times New Roman" w:cs="Times New Roman"/>
          <w:sz w:val="24"/>
          <w:szCs w:val="24"/>
        </w:rPr>
        <w:t>белок-прототоксии</w:t>
      </w:r>
      <w:proofErr w:type="spellEnd"/>
      <w:r w:rsidRPr="00CA16E3">
        <w:rPr>
          <w:rFonts w:ascii="Times New Roman" w:hAnsi="Times New Roman" w:cs="Times New Roman"/>
          <w:sz w:val="24"/>
          <w:szCs w:val="24"/>
        </w:rPr>
        <w:t>, который, попадая в кишечник насекомых, расщепляется под действием протеаз до активного токсина, приводящего к гибели вредителей.</w:t>
      </w:r>
      <w:proofErr w:type="gramEnd"/>
      <w:r w:rsidRPr="00CA16E3">
        <w:rPr>
          <w:rFonts w:ascii="Times New Roman" w:hAnsi="Times New Roman" w:cs="Times New Roman"/>
          <w:sz w:val="24"/>
          <w:szCs w:val="24"/>
        </w:rPr>
        <w:t xml:space="preserve"> Препараты на основе этого токсина использовались для обработки растений в поле. Однако полученные препараты были нестойкими и довольно быстро разлагались, что не позволяло развить у вредителей устойчивость к инсектициду, в то время как продукция таких белков в растительных клетках могла обеспечивать устойчивую </w:t>
      </w:r>
      <w:proofErr w:type="spellStart"/>
      <w:r w:rsidRPr="00CA16E3">
        <w:rPr>
          <w:rFonts w:ascii="Times New Roman" w:hAnsi="Times New Roman" w:cs="Times New Roman"/>
          <w:sz w:val="24"/>
          <w:szCs w:val="24"/>
        </w:rPr>
        <w:t>резистентность</w:t>
      </w:r>
      <w:proofErr w:type="spellEnd"/>
      <w:r w:rsidRPr="00CA16E3">
        <w:rPr>
          <w:rFonts w:ascii="Times New Roman" w:hAnsi="Times New Roman" w:cs="Times New Roman"/>
          <w:sz w:val="24"/>
          <w:szCs w:val="24"/>
        </w:rPr>
        <w:t xml:space="preserve"> растений к насекомым. </w:t>
      </w:r>
      <w:r w:rsidRPr="00CA16E3">
        <w:rPr>
          <w:rFonts w:ascii="Times New Roman" w:hAnsi="Times New Roman" w:cs="Times New Roman"/>
          <w:sz w:val="24"/>
          <w:szCs w:val="24"/>
        </w:rPr>
        <w:br/>
        <w:t xml:space="preserve">Из генома В. </w:t>
      </w:r>
      <w:proofErr w:type="spellStart"/>
      <w:r w:rsidRPr="00CA16E3">
        <w:rPr>
          <w:rFonts w:ascii="Times New Roman" w:hAnsi="Times New Roman" w:cs="Times New Roman"/>
          <w:sz w:val="24"/>
          <w:szCs w:val="24"/>
        </w:rPr>
        <w:t>thurengiensis</w:t>
      </w:r>
      <w:proofErr w:type="spellEnd"/>
      <w:r w:rsidRPr="00CA16E3">
        <w:rPr>
          <w:rFonts w:ascii="Times New Roman" w:hAnsi="Times New Roman" w:cs="Times New Roman"/>
          <w:sz w:val="24"/>
          <w:szCs w:val="24"/>
        </w:rPr>
        <w:t xml:space="preserve"> был выделен ген токсина </w:t>
      </w:r>
      <w:proofErr w:type="spellStart"/>
      <w:r w:rsidRPr="00CA16E3">
        <w:rPr>
          <w:rFonts w:ascii="Times New Roman" w:hAnsi="Times New Roman" w:cs="Times New Roman"/>
          <w:sz w:val="24"/>
          <w:szCs w:val="24"/>
        </w:rPr>
        <w:t>bt</w:t>
      </w:r>
      <w:proofErr w:type="spellEnd"/>
      <w:r w:rsidRPr="00CA16E3">
        <w:rPr>
          <w:rFonts w:ascii="Times New Roman" w:hAnsi="Times New Roman" w:cs="Times New Roman"/>
          <w:sz w:val="24"/>
          <w:szCs w:val="24"/>
        </w:rPr>
        <w:t xml:space="preserve"> 2, а также его фрагменты, поставлен под контроль 35S промотора вируса мозаики цветной капусты, что позволило гену </w:t>
      </w:r>
      <w:proofErr w:type="spellStart"/>
      <w:r w:rsidRPr="00CA16E3">
        <w:rPr>
          <w:rFonts w:ascii="Times New Roman" w:hAnsi="Times New Roman" w:cs="Times New Roman"/>
          <w:sz w:val="24"/>
          <w:szCs w:val="24"/>
        </w:rPr>
        <w:t>bt</w:t>
      </w:r>
      <w:proofErr w:type="spellEnd"/>
      <w:r w:rsidRPr="00CA16E3">
        <w:rPr>
          <w:rFonts w:ascii="Times New Roman" w:hAnsi="Times New Roman" w:cs="Times New Roman"/>
          <w:sz w:val="24"/>
          <w:szCs w:val="24"/>
        </w:rPr>
        <w:t xml:space="preserve"> 2 </w:t>
      </w:r>
      <w:proofErr w:type="spellStart"/>
      <w:r w:rsidRPr="00CA16E3">
        <w:rPr>
          <w:rFonts w:ascii="Times New Roman" w:hAnsi="Times New Roman" w:cs="Times New Roman"/>
          <w:sz w:val="24"/>
          <w:szCs w:val="24"/>
        </w:rPr>
        <w:t>экспрессироваться</w:t>
      </w:r>
      <w:proofErr w:type="spellEnd"/>
      <w:r w:rsidRPr="00CA16E3">
        <w:rPr>
          <w:rFonts w:ascii="Times New Roman" w:hAnsi="Times New Roman" w:cs="Times New Roman"/>
          <w:sz w:val="24"/>
          <w:szCs w:val="24"/>
        </w:rPr>
        <w:t xml:space="preserve"> в растительных клетках и </w:t>
      </w:r>
      <w:proofErr w:type="spellStart"/>
      <w:r w:rsidRPr="00CA16E3">
        <w:rPr>
          <w:rFonts w:ascii="Times New Roman" w:hAnsi="Times New Roman" w:cs="Times New Roman"/>
          <w:sz w:val="24"/>
          <w:szCs w:val="24"/>
        </w:rPr>
        <w:t>переклонироваться</w:t>
      </w:r>
      <w:proofErr w:type="spellEnd"/>
      <w:r w:rsidRPr="00CA16E3">
        <w:rPr>
          <w:rFonts w:ascii="Times New Roman" w:hAnsi="Times New Roman" w:cs="Times New Roman"/>
          <w:sz w:val="24"/>
          <w:szCs w:val="24"/>
        </w:rPr>
        <w:t xml:space="preserve"> в бинарный вектор. Клонированный ген был интегрирован в геном растений табака с помощью Ti-векторной системы. Экспрессия бактериального гена в растительных клетках была подтверждена как на уровне транскрипции, по присутствию </w:t>
      </w:r>
      <w:r w:rsidRPr="00CA16E3">
        <w:rPr>
          <w:rFonts w:ascii="Times New Roman" w:hAnsi="Times New Roman" w:cs="Times New Roman"/>
          <w:sz w:val="24"/>
          <w:szCs w:val="24"/>
        </w:rPr>
        <w:lastRenderedPageBreak/>
        <w:t xml:space="preserve">соответствующей </w:t>
      </w:r>
      <w:proofErr w:type="spellStart"/>
      <w:r w:rsidRPr="00CA16E3">
        <w:rPr>
          <w:rFonts w:ascii="Times New Roman" w:hAnsi="Times New Roman" w:cs="Times New Roman"/>
          <w:sz w:val="24"/>
          <w:szCs w:val="24"/>
        </w:rPr>
        <w:t>мРНК</w:t>
      </w:r>
      <w:proofErr w:type="spellEnd"/>
      <w:r w:rsidRPr="00CA16E3">
        <w:rPr>
          <w:rFonts w:ascii="Times New Roman" w:hAnsi="Times New Roman" w:cs="Times New Roman"/>
          <w:sz w:val="24"/>
          <w:szCs w:val="24"/>
        </w:rPr>
        <w:t xml:space="preserve">, так и на уровне трансляции, по синтезу белка-токсина. Полученные </w:t>
      </w:r>
      <w:proofErr w:type="spellStart"/>
      <w:r w:rsidRPr="00CA16E3">
        <w:rPr>
          <w:rFonts w:ascii="Times New Roman" w:hAnsi="Times New Roman" w:cs="Times New Roman"/>
          <w:sz w:val="24"/>
          <w:szCs w:val="24"/>
        </w:rPr>
        <w:t>трансгенные</w:t>
      </w:r>
      <w:proofErr w:type="spellEnd"/>
      <w:r w:rsidRPr="00CA16E3">
        <w:rPr>
          <w:rFonts w:ascii="Times New Roman" w:hAnsi="Times New Roman" w:cs="Times New Roman"/>
          <w:sz w:val="24"/>
          <w:szCs w:val="24"/>
        </w:rPr>
        <w:t xml:space="preserve"> растения были устойчивы к вредителям. </w:t>
      </w:r>
      <w:r w:rsidRPr="00CA16E3">
        <w:rPr>
          <w:rFonts w:ascii="Times New Roman" w:hAnsi="Times New Roman" w:cs="Times New Roman"/>
          <w:sz w:val="24"/>
          <w:szCs w:val="24"/>
        </w:rPr>
        <w:br/>
        <w:t xml:space="preserve">Эффективность защиты сельскохозяйственных культур от вредителей была показана и на трансгенных растениях томата, трансформированных генами эндотоксина, при этом бактериальный белок, синтезированный в тканях растений, обеспечивал защитный эффект, сравнимый с использованием </w:t>
      </w:r>
      <w:proofErr w:type="spellStart"/>
      <w:r w:rsidRPr="00CA16E3">
        <w:rPr>
          <w:rFonts w:ascii="Times New Roman" w:hAnsi="Times New Roman" w:cs="Times New Roman"/>
          <w:sz w:val="24"/>
          <w:szCs w:val="24"/>
        </w:rPr>
        <w:t>инсектицидных</w:t>
      </w:r>
      <w:proofErr w:type="spellEnd"/>
      <w:r w:rsidRPr="00CA16E3">
        <w:rPr>
          <w:rFonts w:ascii="Times New Roman" w:hAnsi="Times New Roman" w:cs="Times New Roman"/>
          <w:sz w:val="24"/>
          <w:szCs w:val="24"/>
        </w:rPr>
        <w:t xml:space="preserve"> препаратов.  </w:t>
      </w:r>
    </w:p>
    <w:p w:rsidR="0012175C" w:rsidRPr="00CA16E3" w:rsidRDefault="0012175C" w:rsidP="00033A0C">
      <w:pPr>
        <w:spacing w:after="0" w:line="240" w:lineRule="auto"/>
        <w:ind w:firstLine="708"/>
        <w:jc w:val="both"/>
        <w:rPr>
          <w:rFonts w:ascii="Times New Roman" w:hAnsi="Times New Roman" w:cs="Times New Roman"/>
          <w:sz w:val="24"/>
          <w:szCs w:val="24"/>
        </w:rPr>
      </w:pPr>
      <w:r w:rsidRPr="00CA16E3">
        <w:rPr>
          <w:rFonts w:ascii="Times New Roman" w:hAnsi="Times New Roman" w:cs="Times New Roman"/>
          <w:b/>
          <w:sz w:val="24"/>
          <w:szCs w:val="24"/>
        </w:rPr>
        <w:t>Получение трансгенных растений, устойчивых к грибной, бактериальной и вирусной инфекции.</w:t>
      </w:r>
      <w:r w:rsidRPr="00CA16E3">
        <w:rPr>
          <w:rFonts w:ascii="Times New Roman" w:hAnsi="Times New Roman" w:cs="Times New Roman"/>
          <w:sz w:val="24"/>
          <w:szCs w:val="24"/>
        </w:rPr>
        <w:t xml:space="preserve"> В качестве ответа на действие </w:t>
      </w:r>
      <w:proofErr w:type="spellStart"/>
      <w:r w:rsidRPr="00CA16E3">
        <w:rPr>
          <w:rFonts w:ascii="Times New Roman" w:hAnsi="Times New Roman" w:cs="Times New Roman"/>
          <w:sz w:val="24"/>
          <w:szCs w:val="24"/>
        </w:rPr>
        <w:t>фитопатогенов</w:t>
      </w:r>
      <w:proofErr w:type="spellEnd"/>
      <w:r w:rsidRPr="00CA16E3">
        <w:rPr>
          <w:rFonts w:ascii="Times New Roman" w:hAnsi="Times New Roman" w:cs="Times New Roman"/>
          <w:sz w:val="24"/>
          <w:szCs w:val="24"/>
        </w:rPr>
        <w:t xml:space="preserve"> в растениях включается целый каскад механизмов защитных реакций. При этом активный иммунитет растений может проходить по двум основным направлениям: во-первых, в ответ на инфекционную инвазию начинается синтез соединений, являющихся токсичными и ограничивающих жизнедеятельность </w:t>
      </w:r>
      <w:proofErr w:type="spellStart"/>
      <w:r w:rsidRPr="00CA16E3">
        <w:rPr>
          <w:rFonts w:ascii="Times New Roman" w:hAnsi="Times New Roman" w:cs="Times New Roman"/>
          <w:sz w:val="24"/>
          <w:szCs w:val="24"/>
        </w:rPr>
        <w:t>патогенов</w:t>
      </w:r>
      <w:proofErr w:type="spellEnd"/>
      <w:r w:rsidRPr="00CA16E3">
        <w:rPr>
          <w:rFonts w:ascii="Times New Roman" w:hAnsi="Times New Roman" w:cs="Times New Roman"/>
          <w:sz w:val="24"/>
          <w:szCs w:val="24"/>
        </w:rPr>
        <w:t xml:space="preserve">, что в конечном итоге приводит к их гибели. Во-вторых, в качестве защитного ответа на повреждение могут создаваться структурные барьеры, которые предотвращают поступление и распространение </w:t>
      </w:r>
      <w:proofErr w:type="spellStart"/>
      <w:r w:rsidRPr="00CA16E3">
        <w:rPr>
          <w:rFonts w:ascii="Times New Roman" w:hAnsi="Times New Roman" w:cs="Times New Roman"/>
          <w:sz w:val="24"/>
          <w:szCs w:val="24"/>
        </w:rPr>
        <w:t>патогенов</w:t>
      </w:r>
      <w:proofErr w:type="spellEnd"/>
      <w:r w:rsidRPr="00CA16E3">
        <w:rPr>
          <w:rFonts w:ascii="Times New Roman" w:hAnsi="Times New Roman" w:cs="Times New Roman"/>
          <w:sz w:val="24"/>
          <w:szCs w:val="24"/>
        </w:rPr>
        <w:t xml:space="preserve">, что достигается </w:t>
      </w:r>
      <w:proofErr w:type="spellStart"/>
      <w:r w:rsidRPr="00CA16E3">
        <w:rPr>
          <w:rFonts w:ascii="Times New Roman" w:hAnsi="Times New Roman" w:cs="Times New Roman"/>
          <w:sz w:val="24"/>
          <w:szCs w:val="24"/>
        </w:rPr>
        <w:t>лигнификацией</w:t>
      </w:r>
      <w:proofErr w:type="spellEnd"/>
      <w:r w:rsidRPr="00CA16E3">
        <w:rPr>
          <w:rFonts w:ascii="Times New Roman" w:hAnsi="Times New Roman" w:cs="Times New Roman"/>
          <w:sz w:val="24"/>
          <w:szCs w:val="24"/>
        </w:rPr>
        <w:t xml:space="preserve"> клеточных стенок растений либо укреплением клеточных стенок за счет гликопротеидов богатых </w:t>
      </w:r>
      <w:proofErr w:type="spellStart"/>
      <w:r w:rsidRPr="00CA16E3">
        <w:rPr>
          <w:rFonts w:ascii="Times New Roman" w:hAnsi="Times New Roman" w:cs="Times New Roman"/>
          <w:sz w:val="24"/>
          <w:szCs w:val="24"/>
        </w:rPr>
        <w:t>гидроксипролином</w:t>
      </w:r>
      <w:proofErr w:type="spellEnd"/>
      <w:r w:rsidRPr="00CA16E3">
        <w:rPr>
          <w:rFonts w:ascii="Times New Roman" w:hAnsi="Times New Roman" w:cs="Times New Roman"/>
          <w:sz w:val="24"/>
          <w:szCs w:val="24"/>
        </w:rPr>
        <w:t xml:space="preserve"> и других 210 соединений, так называемых </w:t>
      </w:r>
      <w:proofErr w:type="spellStart"/>
      <w:r w:rsidRPr="00CA16E3">
        <w:rPr>
          <w:rFonts w:ascii="Times New Roman" w:hAnsi="Times New Roman" w:cs="Times New Roman"/>
          <w:sz w:val="24"/>
          <w:szCs w:val="24"/>
        </w:rPr>
        <w:t>экстенсинов</w:t>
      </w:r>
      <w:proofErr w:type="spellEnd"/>
      <w:r w:rsidRPr="00CA16E3">
        <w:rPr>
          <w:rFonts w:ascii="Times New Roman" w:hAnsi="Times New Roman" w:cs="Times New Roman"/>
          <w:sz w:val="24"/>
          <w:szCs w:val="24"/>
        </w:rPr>
        <w:t xml:space="preserve">, что в конечном итоге приводит к защите тканей от повреждения </w:t>
      </w:r>
      <w:proofErr w:type="spellStart"/>
      <w:r w:rsidRPr="00CA16E3">
        <w:rPr>
          <w:rFonts w:ascii="Times New Roman" w:hAnsi="Times New Roman" w:cs="Times New Roman"/>
          <w:sz w:val="24"/>
          <w:szCs w:val="24"/>
        </w:rPr>
        <w:t>фитопатогенами</w:t>
      </w:r>
      <w:proofErr w:type="spellEnd"/>
      <w:r w:rsidRPr="00CA16E3">
        <w:rPr>
          <w:rFonts w:ascii="Times New Roman" w:hAnsi="Times New Roman" w:cs="Times New Roman"/>
          <w:sz w:val="24"/>
          <w:szCs w:val="24"/>
        </w:rPr>
        <w:t>. </w:t>
      </w:r>
      <w:r w:rsidRPr="00CA16E3">
        <w:rPr>
          <w:rFonts w:ascii="Times New Roman" w:hAnsi="Times New Roman" w:cs="Times New Roman"/>
          <w:sz w:val="24"/>
          <w:szCs w:val="24"/>
        </w:rPr>
        <w:br/>
      </w:r>
      <w:proofErr w:type="gramStart"/>
      <w:r w:rsidRPr="00CA16E3">
        <w:rPr>
          <w:rFonts w:ascii="Times New Roman" w:hAnsi="Times New Roman" w:cs="Times New Roman"/>
          <w:sz w:val="24"/>
          <w:szCs w:val="24"/>
        </w:rPr>
        <w:t>В ответ на инфицирование вирусами, бактериями и грибами индуцируются специфические белки PRP (</w:t>
      </w:r>
      <w:proofErr w:type="spellStart"/>
      <w:r w:rsidRPr="00CA16E3">
        <w:rPr>
          <w:rFonts w:ascii="Times New Roman" w:hAnsi="Times New Roman" w:cs="Times New Roman"/>
          <w:sz w:val="24"/>
          <w:szCs w:val="24"/>
        </w:rPr>
        <w:t>pathogen</w:t>
      </w:r>
      <w:proofErr w:type="spellEnd"/>
      <w:r w:rsidRPr="00CA16E3">
        <w:rPr>
          <w:rFonts w:ascii="Times New Roman" w:hAnsi="Times New Roman" w:cs="Times New Roman"/>
          <w:sz w:val="24"/>
          <w:szCs w:val="24"/>
        </w:rPr>
        <w:t xml:space="preserve"> </w:t>
      </w:r>
      <w:proofErr w:type="spellStart"/>
      <w:r w:rsidRPr="00CA16E3">
        <w:rPr>
          <w:rFonts w:ascii="Times New Roman" w:hAnsi="Times New Roman" w:cs="Times New Roman"/>
          <w:sz w:val="24"/>
          <w:szCs w:val="24"/>
        </w:rPr>
        <w:t>related</w:t>
      </w:r>
      <w:proofErr w:type="spellEnd"/>
      <w:r w:rsidRPr="00CA16E3">
        <w:rPr>
          <w:rFonts w:ascii="Times New Roman" w:hAnsi="Times New Roman" w:cs="Times New Roman"/>
          <w:sz w:val="24"/>
          <w:szCs w:val="24"/>
        </w:rPr>
        <w:t xml:space="preserve"> </w:t>
      </w:r>
      <w:proofErr w:type="spellStart"/>
      <w:r w:rsidRPr="00CA16E3">
        <w:rPr>
          <w:rFonts w:ascii="Times New Roman" w:hAnsi="Times New Roman" w:cs="Times New Roman"/>
          <w:sz w:val="24"/>
          <w:szCs w:val="24"/>
        </w:rPr>
        <w:t>proteins</w:t>
      </w:r>
      <w:proofErr w:type="spellEnd"/>
      <w:r w:rsidRPr="00CA16E3">
        <w:rPr>
          <w:rFonts w:ascii="Times New Roman" w:hAnsi="Times New Roman" w:cs="Times New Roman"/>
          <w:sz w:val="24"/>
          <w:szCs w:val="24"/>
        </w:rPr>
        <w:t xml:space="preserve">), в том числе и наиболее изученные </w:t>
      </w:r>
      <w:proofErr w:type="spellStart"/>
      <w:r w:rsidRPr="00CA16E3">
        <w:rPr>
          <w:rFonts w:ascii="Times New Roman" w:hAnsi="Times New Roman" w:cs="Times New Roman"/>
          <w:sz w:val="24"/>
          <w:szCs w:val="24"/>
        </w:rPr>
        <w:t>хитиназы</w:t>
      </w:r>
      <w:proofErr w:type="spellEnd"/>
      <w:r w:rsidRPr="00CA16E3">
        <w:rPr>
          <w:rFonts w:ascii="Times New Roman" w:hAnsi="Times New Roman" w:cs="Times New Roman"/>
          <w:sz w:val="24"/>
          <w:szCs w:val="24"/>
        </w:rPr>
        <w:t xml:space="preserve"> и (3-1,3-глюконазы.</w:t>
      </w:r>
      <w:proofErr w:type="gramEnd"/>
      <w:r w:rsidRPr="00CA16E3">
        <w:rPr>
          <w:rFonts w:ascii="Times New Roman" w:hAnsi="Times New Roman" w:cs="Times New Roman"/>
          <w:sz w:val="24"/>
          <w:szCs w:val="24"/>
        </w:rPr>
        <w:t xml:space="preserve"> Эти ферменты ингибируют рост грибов, а также некоторых видов бактерий, приводящих к частичному гидролизу их клеточных стенок. </w:t>
      </w:r>
      <w:r w:rsidRPr="00CA16E3">
        <w:rPr>
          <w:rFonts w:ascii="Times New Roman" w:hAnsi="Times New Roman" w:cs="Times New Roman"/>
          <w:sz w:val="24"/>
          <w:szCs w:val="24"/>
        </w:rPr>
        <w:br/>
        <w:t xml:space="preserve">Так как ранее экспериментально уже был показан </w:t>
      </w:r>
      <w:proofErr w:type="spellStart"/>
      <w:r w:rsidRPr="00CA16E3">
        <w:rPr>
          <w:rFonts w:ascii="Times New Roman" w:hAnsi="Times New Roman" w:cs="Times New Roman"/>
          <w:sz w:val="24"/>
          <w:szCs w:val="24"/>
        </w:rPr>
        <w:t>антимикробный</w:t>
      </w:r>
      <w:proofErr w:type="spellEnd"/>
      <w:r w:rsidRPr="00CA16E3">
        <w:rPr>
          <w:rFonts w:ascii="Times New Roman" w:hAnsi="Times New Roman" w:cs="Times New Roman"/>
          <w:sz w:val="24"/>
          <w:szCs w:val="24"/>
        </w:rPr>
        <w:t xml:space="preserve"> эффект </w:t>
      </w:r>
      <w:proofErr w:type="spellStart"/>
      <w:r w:rsidRPr="00CA16E3">
        <w:rPr>
          <w:rFonts w:ascii="Times New Roman" w:hAnsi="Times New Roman" w:cs="Times New Roman"/>
          <w:sz w:val="24"/>
          <w:szCs w:val="24"/>
        </w:rPr>
        <w:t>хитиназ</w:t>
      </w:r>
      <w:proofErr w:type="spellEnd"/>
      <w:r w:rsidRPr="00CA16E3">
        <w:rPr>
          <w:rFonts w:ascii="Times New Roman" w:hAnsi="Times New Roman" w:cs="Times New Roman"/>
          <w:sz w:val="24"/>
          <w:szCs w:val="24"/>
        </w:rPr>
        <w:t xml:space="preserve"> и </w:t>
      </w:r>
      <w:proofErr w:type="spellStart"/>
      <w:r w:rsidRPr="00CA16E3">
        <w:rPr>
          <w:rFonts w:ascii="Times New Roman" w:hAnsi="Times New Roman" w:cs="Times New Roman"/>
          <w:sz w:val="24"/>
          <w:szCs w:val="24"/>
        </w:rPr>
        <w:t>глюконаз</w:t>
      </w:r>
      <w:proofErr w:type="spellEnd"/>
      <w:r w:rsidRPr="00CA16E3">
        <w:rPr>
          <w:rFonts w:ascii="Times New Roman" w:hAnsi="Times New Roman" w:cs="Times New Roman"/>
          <w:sz w:val="24"/>
          <w:szCs w:val="24"/>
        </w:rPr>
        <w:t xml:space="preserve">, а также что эти белки кодируются одиночными генами, гены </w:t>
      </w:r>
      <w:proofErr w:type="spellStart"/>
      <w:r w:rsidRPr="00CA16E3">
        <w:rPr>
          <w:rFonts w:ascii="Times New Roman" w:hAnsi="Times New Roman" w:cs="Times New Roman"/>
          <w:sz w:val="24"/>
          <w:szCs w:val="24"/>
        </w:rPr>
        <w:t>хитиназы</w:t>
      </w:r>
      <w:proofErr w:type="spellEnd"/>
      <w:r w:rsidRPr="00CA16E3">
        <w:rPr>
          <w:rFonts w:ascii="Times New Roman" w:hAnsi="Times New Roman" w:cs="Times New Roman"/>
          <w:sz w:val="24"/>
          <w:szCs w:val="24"/>
        </w:rPr>
        <w:t xml:space="preserve"> и </w:t>
      </w:r>
      <w:proofErr w:type="spellStart"/>
      <w:r w:rsidRPr="00CA16E3">
        <w:rPr>
          <w:rFonts w:ascii="Times New Roman" w:hAnsi="Times New Roman" w:cs="Times New Roman"/>
          <w:sz w:val="24"/>
          <w:szCs w:val="24"/>
        </w:rPr>
        <w:t>глюконазы</w:t>
      </w:r>
      <w:proofErr w:type="spellEnd"/>
      <w:r w:rsidRPr="00CA16E3">
        <w:rPr>
          <w:rFonts w:ascii="Times New Roman" w:hAnsi="Times New Roman" w:cs="Times New Roman"/>
          <w:sz w:val="24"/>
          <w:szCs w:val="24"/>
        </w:rPr>
        <w:t xml:space="preserve"> были использованы в генно-инженерных работах по получению трансгенных растений, устойчивых к </w:t>
      </w:r>
      <w:proofErr w:type="spellStart"/>
      <w:r w:rsidRPr="00CA16E3">
        <w:rPr>
          <w:rFonts w:ascii="Times New Roman" w:hAnsi="Times New Roman" w:cs="Times New Roman"/>
          <w:sz w:val="24"/>
          <w:szCs w:val="24"/>
        </w:rPr>
        <w:t>фитопатогенам</w:t>
      </w:r>
      <w:proofErr w:type="spellEnd"/>
      <w:r w:rsidRPr="00CA16E3">
        <w:rPr>
          <w:rFonts w:ascii="Times New Roman" w:hAnsi="Times New Roman" w:cs="Times New Roman"/>
          <w:sz w:val="24"/>
          <w:szCs w:val="24"/>
        </w:rPr>
        <w:t xml:space="preserve">. Были получены </w:t>
      </w:r>
      <w:proofErr w:type="spellStart"/>
      <w:r w:rsidRPr="00CA16E3">
        <w:rPr>
          <w:rFonts w:ascii="Times New Roman" w:hAnsi="Times New Roman" w:cs="Times New Roman"/>
          <w:sz w:val="24"/>
          <w:szCs w:val="24"/>
        </w:rPr>
        <w:t>трансгенные</w:t>
      </w:r>
      <w:proofErr w:type="spellEnd"/>
      <w:r w:rsidRPr="00CA16E3">
        <w:rPr>
          <w:rFonts w:ascii="Times New Roman" w:hAnsi="Times New Roman" w:cs="Times New Roman"/>
          <w:sz w:val="24"/>
          <w:szCs w:val="24"/>
        </w:rPr>
        <w:t xml:space="preserve"> растения табака и турнепса, несущие ген </w:t>
      </w:r>
      <w:proofErr w:type="spellStart"/>
      <w:r w:rsidRPr="00CA16E3">
        <w:rPr>
          <w:rFonts w:ascii="Times New Roman" w:hAnsi="Times New Roman" w:cs="Times New Roman"/>
          <w:sz w:val="24"/>
          <w:szCs w:val="24"/>
        </w:rPr>
        <w:t>хитиназы</w:t>
      </w:r>
      <w:proofErr w:type="spellEnd"/>
      <w:r w:rsidRPr="00CA16E3">
        <w:rPr>
          <w:rFonts w:ascii="Times New Roman" w:hAnsi="Times New Roman" w:cs="Times New Roman"/>
          <w:sz w:val="24"/>
          <w:szCs w:val="24"/>
        </w:rPr>
        <w:t xml:space="preserve"> под контролем промотора 35S. У этих растений наблюдалась устойчивость к грибной инфекции, причем </w:t>
      </w:r>
      <w:proofErr w:type="gramStart"/>
      <w:r w:rsidRPr="00CA16E3">
        <w:rPr>
          <w:rFonts w:ascii="Times New Roman" w:hAnsi="Times New Roman" w:cs="Times New Roman"/>
          <w:sz w:val="24"/>
          <w:szCs w:val="24"/>
        </w:rPr>
        <w:t>не</w:t>
      </w:r>
      <w:proofErr w:type="gramEnd"/>
      <w:r w:rsidRPr="00CA16E3">
        <w:rPr>
          <w:rFonts w:ascii="Times New Roman" w:hAnsi="Times New Roman" w:cs="Times New Roman"/>
          <w:sz w:val="24"/>
          <w:szCs w:val="24"/>
        </w:rPr>
        <w:t xml:space="preserve"> только в лабораторных, но и в полевых испытаниях. Кроме того, было показано, что защитные эффекты </w:t>
      </w:r>
      <w:proofErr w:type="spellStart"/>
      <w:r w:rsidRPr="00CA16E3">
        <w:rPr>
          <w:rFonts w:ascii="Times New Roman" w:hAnsi="Times New Roman" w:cs="Times New Roman"/>
          <w:sz w:val="24"/>
          <w:szCs w:val="24"/>
        </w:rPr>
        <w:t>хитиназ</w:t>
      </w:r>
      <w:proofErr w:type="spellEnd"/>
      <w:r w:rsidRPr="00CA16E3">
        <w:rPr>
          <w:rFonts w:ascii="Times New Roman" w:hAnsi="Times New Roman" w:cs="Times New Roman"/>
          <w:sz w:val="24"/>
          <w:szCs w:val="24"/>
        </w:rPr>
        <w:t xml:space="preserve"> </w:t>
      </w:r>
      <w:proofErr w:type="spellStart"/>
      <w:r w:rsidRPr="00CA16E3">
        <w:rPr>
          <w:rFonts w:ascii="Times New Roman" w:hAnsi="Times New Roman" w:cs="Times New Roman"/>
          <w:sz w:val="24"/>
          <w:szCs w:val="24"/>
        </w:rPr>
        <w:t>синергидно</w:t>
      </w:r>
      <w:proofErr w:type="spellEnd"/>
      <w:r w:rsidRPr="00CA16E3">
        <w:rPr>
          <w:rFonts w:ascii="Times New Roman" w:hAnsi="Times New Roman" w:cs="Times New Roman"/>
          <w:sz w:val="24"/>
          <w:szCs w:val="24"/>
        </w:rPr>
        <w:t xml:space="preserve"> повышаются одновременным действием </w:t>
      </w:r>
      <w:proofErr w:type="spellStart"/>
      <w:r w:rsidRPr="00CA16E3">
        <w:rPr>
          <w:rFonts w:ascii="Times New Roman" w:hAnsi="Times New Roman" w:cs="Times New Roman"/>
          <w:sz w:val="24"/>
          <w:szCs w:val="24"/>
        </w:rPr>
        <w:t>глюконаз</w:t>
      </w:r>
      <w:proofErr w:type="spellEnd"/>
      <w:r w:rsidRPr="00CA16E3">
        <w:rPr>
          <w:rFonts w:ascii="Times New Roman" w:hAnsi="Times New Roman" w:cs="Times New Roman"/>
          <w:sz w:val="24"/>
          <w:szCs w:val="24"/>
        </w:rPr>
        <w:t xml:space="preserve">, таким образом, </w:t>
      </w:r>
      <w:proofErr w:type="spellStart"/>
      <w:r w:rsidRPr="00CA16E3">
        <w:rPr>
          <w:rFonts w:ascii="Times New Roman" w:hAnsi="Times New Roman" w:cs="Times New Roman"/>
          <w:sz w:val="24"/>
          <w:szCs w:val="24"/>
        </w:rPr>
        <w:t>трансгенные</w:t>
      </w:r>
      <w:proofErr w:type="spellEnd"/>
      <w:r w:rsidRPr="00CA16E3">
        <w:rPr>
          <w:rFonts w:ascii="Times New Roman" w:hAnsi="Times New Roman" w:cs="Times New Roman"/>
          <w:sz w:val="24"/>
          <w:szCs w:val="24"/>
        </w:rPr>
        <w:t xml:space="preserve"> растения с обоими этими генами будут </w:t>
      </w:r>
      <w:proofErr w:type="gramStart"/>
      <w:r w:rsidRPr="00CA16E3">
        <w:rPr>
          <w:rFonts w:ascii="Times New Roman" w:hAnsi="Times New Roman" w:cs="Times New Roman"/>
          <w:sz w:val="24"/>
          <w:szCs w:val="24"/>
        </w:rPr>
        <w:t>иметь большой агрономический эффект</w:t>
      </w:r>
      <w:proofErr w:type="gramEnd"/>
      <w:r w:rsidRPr="00CA16E3">
        <w:rPr>
          <w:rFonts w:ascii="Times New Roman" w:hAnsi="Times New Roman" w:cs="Times New Roman"/>
          <w:sz w:val="24"/>
          <w:szCs w:val="24"/>
        </w:rPr>
        <w:t>. </w:t>
      </w:r>
      <w:r w:rsidRPr="00CA16E3">
        <w:rPr>
          <w:rFonts w:ascii="Times New Roman" w:hAnsi="Times New Roman" w:cs="Times New Roman"/>
          <w:sz w:val="24"/>
          <w:szCs w:val="24"/>
        </w:rPr>
        <w:br/>
        <w:t xml:space="preserve">В процесс </w:t>
      </w:r>
      <w:proofErr w:type="gramStart"/>
      <w:r w:rsidRPr="00CA16E3">
        <w:rPr>
          <w:rFonts w:ascii="Times New Roman" w:hAnsi="Times New Roman" w:cs="Times New Roman"/>
          <w:sz w:val="24"/>
          <w:szCs w:val="24"/>
        </w:rPr>
        <w:t>контроля за</w:t>
      </w:r>
      <w:proofErr w:type="gramEnd"/>
      <w:r w:rsidRPr="00CA16E3">
        <w:rPr>
          <w:rFonts w:ascii="Times New Roman" w:hAnsi="Times New Roman" w:cs="Times New Roman"/>
          <w:sz w:val="24"/>
          <w:szCs w:val="24"/>
        </w:rPr>
        <w:t xml:space="preserve"> вирусной инфекцией растений исторически было вовлечено большое число различных подходов. В результате только совместное комбинирование различных методов могло </w:t>
      </w:r>
      <w:proofErr w:type="gramStart"/>
      <w:r w:rsidRPr="00CA16E3">
        <w:rPr>
          <w:rFonts w:ascii="Times New Roman" w:hAnsi="Times New Roman" w:cs="Times New Roman"/>
          <w:sz w:val="24"/>
          <w:szCs w:val="24"/>
        </w:rPr>
        <w:t>принести результаты</w:t>
      </w:r>
      <w:proofErr w:type="gramEnd"/>
      <w:r w:rsidRPr="00CA16E3">
        <w:rPr>
          <w:rFonts w:ascii="Times New Roman" w:hAnsi="Times New Roman" w:cs="Times New Roman"/>
          <w:sz w:val="24"/>
          <w:szCs w:val="24"/>
        </w:rPr>
        <w:t xml:space="preserve"> по получению растений, устойчивых к вирусной инфекции. За последние годы был сделан в этом направлении заметный рывок, что напрямую связано с более детальным пониманием организации генома и функционированием вирусных генов. В настоящее время для получения растений, устойчивых к вирусной инфекции с помощью генно-инженерных технологий, существует ряд методик, позволяющих получить </w:t>
      </w:r>
      <w:proofErr w:type="spellStart"/>
      <w:r w:rsidRPr="00CA16E3">
        <w:rPr>
          <w:rFonts w:ascii="Times New Roman" w:hAnsi="Times New Roman" w:cs="Times New Roman"/>
          <w:sz w:val="24"/>
          <w:szCs w:val="24"/>
        </w:rPr>
        <w:t>трансгенные</w:t>
      </w:r>
      <w:proofErr w:type="spellEnd"/>
      <w:r w:rsidRPr="00CA16E3">
        <w:rPr>
          <w:rFonts w:ascii="Times New Roman" w:hAnsi="Times New Roman" w:cs="Times New Roman"/>
          <w:sz w:val="24"/>
          <w:szCs w:val="24"/>
        </w:rPr>
        <w:t xml:space="preserve"> растения, трансформированные геном оболочки вируса, что приводит к уменьшению инфицированности и ингибированию размножения вируса. Таким методом были получены растения табака и картофеля, трансформированные геном оболочки вируса табачной мозаики, что привело к появлению стойкого антивирусного эффекта у трансгенных растений. </w:t>
      </w:r>
      <w:r w:rsidRPr="00CA16E3">
        <w:rPr>
          <w:rFonts w:ascii="Times New Roman" w:hAnsi="Times New Roman" w:cs="Times New Roman"/>
          <w:sz w:val="24"/>
          <w:szCs w:val="24"/>
        </w:rPr>
        <w:br/>
      </w:r>
      <w:r w:rsidRPr="00CA16E3">
        <w:rPr>
          <w:rFonts w:ascii="Times New Roman" w:hAnsi="Times New Roman" w:cs="Times New Roman"/>
          <w:b/>
          <w:sz w:val="24"/>
          <w:szCs w:val="24"/>
        </w:rPr>
        <w:t xml:space="preserve">         Получение трансгенных растений, устойчивых к гербицидам.</w:t>
      </w:r>
      <w:r w:rsidRPr="00CA16E3">
        <w:rPr>
          <w:rFonts w:ascii="Times New Roman" w:hAnsi="Times New Roman" w:cs="Times New Roman"/>
          <w:sz w:val="24"/>
          <w:szCs w:val="24"/>
        </w:rPr>
        <w:t xml:space="preserve"> Одним из основных направлений биотехнологии растений является получение культурных растений, устойчивых к воздействию гербицидов. Гербициды широкого спектра действия, уничтожая сорные травы, оказывают угнетающее действие и на посевы. Получение устойчивых к гербицидам растений ведется в двух направлениях: во-первых, прямая селекция резистентных к гербицидам мутантных форм растений, во-вторых, получение трансгенных растений путем введения генов </w:t>
      </w:r>
      <w:proofErr w:type="spellStart"/>
      <w:r w:rsidRPr="00CA16E3">
        <w:rPr>
          <w:rFonts w:ascii="Times New Roman" w:hAnsi="Times New Roman" w:cs="Times New Roman"/>
          <w:sz w:val="24"/>
          <w:szCs w:val="24"/>
        </w:rPr>
        <w:t>гербицид-резистентности</w:t>
      </w:r>
      <w:proofErr w:type="spellEnd"/>
      <w:r w:rsidRPr="00CA16E3">
        <w:rPr>
          <w:rFonts w:ascii="Times New Roman" w:hAnsi="Times New Roman" w:cs="Times New Roman"/>
          <w:sz w:val="24"/>
          <w:szCs w:val="24"/>
        </w:rPr>
        <w:t xml:space="preserve"> любого происхождения, как бактериального, так и растительного. </w:t>
      </w:r>
      <w:r w:rsidRPr="00CA16E3">
        <w:rPr>
          <w:rFonts w:ascii="Times New Roman" w:hAnsi="Times New Roman" w:cs="Times New Roman"/>
          <w:sz w:val="24"/>
          <w:szCs w:val="24"/>
        </w:rPr>
        <w:br/>
        <w:t xml:space="preserve">Методами клеточной селекции были получены мутантные линии петуньи, в 20 раз более устойчивые к гербициду </w:t>
      </w:r>
      <w:proofErr w:type="spellStart"/>
      <w:r w:rsidRPr="00CA16E3">
        <w:rPr>
          <w:rFonts w:ascii="Times New Roman" w:hAnsi="Times New Roman" w:cs="Times New Roman"/>
          <w:sz w:val="24"/>
          <w:szCs w:val="24"/>
        </w:rPr>
        <w:t>глифосату</w:t>
      </w:r>
      <w:proofErr w:type="spellEnd"/>
      <w:r w:rsidRPr="00CA16E3">
        <w:rPr>
          <w:rFonts w:ascii="Times New Roman" w:hAnsi="Times New Roman" w:cs="Times New Roman"/>
          <w:sz w:val="24"/>
          <w:szCs w:val="24"/>
        </w:rPr>
        <w:t xml:space="preserve">. Также </w:t>
      </w:r>
      <w:proofErr w:type="spellStart"/>
      <w:r w:rsidRPr="00CA16E3">
        <w:rPr>
          <w:rFonts w:ascii="Times New Roman" w:hAnsi="Times New Roman" w:cs="Times New Roman"/>
          <w:sz w:val="24"/>
          <w:szCs w:val="24"/>
        </w:rPr>
        <w:t>селектированы</w:t>
      </w:r>
      <w:proofErr w:type="spellEnd"/>
      <w:r w:rsidRPr="00CA16E3">
        <w:rPr>
          <w:rFonts w:ascii="Times New Roman" w:hAnsi="Times New Roman" w:cs="Times New Roman"/>
          <w:sz w:val="24"/>
          <w:szCs w:val="24"/>
        </w:rPr>
        <w:t xml:space="preserve"> суспензионные клеточные линии люцерны, способные расти в присутствии 600 </w:t>
      </w:r>
      <w:proofErr w:type="spellStart"/>
      <w:r w:rsidRPr="00CA16E3">
        <w:rPr>
          <w:rFonts w:ascii="Times New Roman" w:hAnsi="Times New Roman" w:cs="Times New Roman"/>
          <w:sz w:val="24"/>
          <w:szCs w:val="24"/>
        </w:rPr>
        <w:t>мкМ</w:t>
      </w:r>
      <w:proofErr w:type="spellEnd"/>
      <w:r w:rsidRPr="00CA16E3">
        <w:rPr>
          <w:rFonts w:ascii="Times New Roman" w:hAnsi="Times New Roman" w:cs="Times New Roman"/>
          <w:sz w:val="24"/>
          <w:szCs w:val="24"/>
        </w:rPr>
        <w:t xml:space="preserve"> гербицида L </w:t>
      </w:r>
      <w:proofErr w:type="spellStart"/>
      <w:r w:rsidRPr="00CA16E3">
        <w:rPr>
          <w:rFonts w:ascii="Times New Roman" w:hAnsi="Times New Roman" w:cs="Times New Roman"/>
          <w:sz w:val="24"/>
          <w:szCs w:val="24"/>
        </w:rPr>
        <w:t>фосфинотрицина</w:t>
      </w:r>
      <w:proofErr w:type="spellEnd"/>
      <w:r w:rsidRPr="00CA16E3">
        <w:rPr>
          <w:rFonts w:ascii="Times New Roman" w:hAnsi="Times New Roman" w:cs="Times New Roman"/>
          <w:sz w:val="24"/>
          <w:szCs w:val="24"/>
        </w:rPr>
        <w:t xml:space="preserve">, тогда как клетки дикого типа ингибируются концентрацией 25 </w:t>
      </w:r>
      <w:proofErr w:type="spellStart"/>
      <w:r w:rsidRPr="00CA16E3">
        <w:rPr>
          <w:rFonts w:ascii="Times New Roman" w:hAnsi="Times New Roman" w:cs="Times New Roman"/>
          <w:sz w:val="24"/>
          <w:szCs w:val="24"/>
        </w:rPr>
        <w:t>мкМ</w:t>
      </w:r>
      <w:proofErr w:type="spellEnd"/>
      <w:r w:rsidRPr="00CA16E3">
        <w:rPr>
          <w:rFonts w:ascii="Times New Roman" w:hAnsi="Times New Roman" w:cs="Times New Roman"/>
          <w:sz w:val="24"/>
          <w:szCs w:val="24"/>
        </w:rPr>
        <w:t>. </w:t>
      </w:r>
      <w:r w:rsidRPr="00CA16E3">
        <w:rPr>
          <w:rFonts w:ascii="Times New Roman" w:hAnsi="Times New Roman" w:cs="Times New Roman"/>
          <w:sz w:val="24"/>
          <w:szCs w:val="24"/>
        </w:rPr>
        <w:br/>
        <w:t xml:space="preserve">Получение растений, устойчивых к гербицидам методами генной инженерии, прежде </w:t>
      </w:r>
      <w:proofErr w:type="gramStart"/>
      <w:r w:rsidRPr="00CA16E3">
        <w:rPr>
          <w:rFonts w:ascii="Times New Roman" w:hAnsi="Times New Roman" w:cs="Times New Roman"/>
          <w:sz w:val="24"/>
          <w:szCs w:val="24"/>
        </w:rPr>
        <w:t>всего</w:t>
      </w:r>
      <w:proofErr w:type="gramEnd"/>
      <w:r w:rsidRPr="00CA16E3">
        <w:rPr>
          <w:rFonts w:ascii="Times New Roman" w:hAnsi="Times New Roman" w:cs="Times New Roman"/>
          <w:sz w:val="24"/>
          <w:szCs w:val="24"/>
        </w:rPr>
        <w:t xml:space="preserve"> основывается на изучении механизмов толерантности и включает следующие этапы; выявление мишеней действия гербицидов в клетке растений, отбор растений, устойчивых к данному гербициду в </w:t>
      </w:r>
      <w:r w:rsidRPr="00CA16E3">
        <w:rPr>
          <w:rFonts w:ascii="Times New Roman" w:hAnsi="Times New Roman" w:cs="Times New Roman"/>
          <w:sz w:val="24"/>
          <w:szCs w:val="24"/>
        </w:rPr>
        <w:lastRenderedPageBreak/>
        <w:t xml:space="preserve">качестве источника генов </w:t>
      </w:r>
      <w:proofErr w:type="spellStart"/>
      <w:r w:rsidRPr="00CA16E3">
        <w:rPr>
          <w:rFonts w:ascii="Times New Roman" w:hAnsi="Times New Roman" w:cs="Times New Roman"/>
          <w:sz w:val="24"/>
          <w:szCs w:val="24"/>
        </w:rPr>
        <w:t>резистентности</w:t>
      </w:r>
      <w:proofErr w:type="spellEnd"/>
      <w:r w:rsidRPr="00CA16E3">
        <w:rPr>
          <w:rFonts w:ascii="Times New Roman" w:hAnsi="Times New Roman" w:cs="Times New Roman"/>
          <w:sz w:val="24"/>
          <w:szCs w:val="24"/>
        </w:rPr>
        <w:t>, идентификация и клонирование этих генов, изучение их экспрессии для использования в трансгенных конструкциях. </w:t>
      </w:r>
      <w:r w:rsidRPr="00CA16E3">
        <w:rPr>
          <w:rFonts w:ascii="Times New Roman" w:hAnsi="Times New Roman" w:cs="Times New Roman"/>
          <w:sz w:val="24"/>
          <w:szCs w:val="24"/>
        </w:rPr>
        <w:br/>
        <w:t>В большинстве случаев биохимической мишенью действия гербицидов являются физиологические процессы — фотосинтез или биосинтез аминокислот. </w:t>
      </w:r>
      <w:r w:rsidRPr="00CA16E3">
        <w:rPr>
          <w:rFonts w:ascii="Times New Roman" w:hAnsi="Times New Roman" w:cs="Times New Roman"/>
          <w:sz w:val="24"/>
          <w:szCs w:val="24"/>
        </w:rPr>
        <w:br/>
      </w:r>
    </w:p>
    <w:p w:rsidR="0012175C" w:rsidRPr="00CA16E3" w:rsidRDefault="0012175C" w:rsidP="00033A0C">
      <w:pPr>
        <w:spacing w:after="0" w:line="240" w:lineRule="auto"/>
        <w:ind w:left="426" w:firstLine="708"/>
        <w:jc w:val="both"/>
        <w:rPr>
          <w:rFonts w:ascii="Times New Roman" w:hAnsi="Times New Roman" w:cs="Times New Roman"/>
          <w:sz w:val="24"/>
          <w:szCs w:val="24"/>
        </w:rPr>
      </w:pPr>
      <w:r w:rsidRPr="00CA16E3">
        <w:rPr>
          <w:rFonts w:ascii="Times New Roman" w:hAnsi="Times New Roman" w:cs="Times New Roman"/>
          <w:b/>
          <w:sz w:val="24"/>
          <w:szCs w:val="24"/>
        </w:rPr>
        <w:t>Контрольные вопросы:</w:t>
      </w:r>
    </w:p>
    <w:p w:rsidR="0012175C" w:rsidRPr="00CA16E3" w:rsidRDefault="0012175C" w:rsidP="00033A0C">
      <w:pPr>
        <w:pStyle w:val="a3"/>
        <w:numPr>
          <w:ilvl w:val="0"/>
          <w:numId w:val="41"/>
        </w:numPr>
        <w:spacing w:after="0" w:line="240" w:lineRule="auto"/>
        <w:ind w:left="426"/>
        <w:jc w:val="both"/>
        <w:rPr>
          <w:rFonts w:ascii="Times New Roman" w:hAnsi="Times New Roman" w:cs="Times New Roman"/>
          <w:sz w:val="24"/>
          <w:szCs w:val="24"/>
        </w:rPr>
      </w:pPr>
      <w:proofErr w:type="gramStart"/>
      <w:r w:rsidRPr="00CA16E3">
        <w:rPr>
          <w:rFonts w:ascii="Times New Roman" w:hAnsi="Times New Roman" w:cs="Times New Roman"/>
          <w:sz w:val="24"/>
          <w:szCs w:val="24"/>
        </w:rPr>
        <w:t>Какие</w:t>
      </w:r>
      <w:proofErr w:type="gramEnd"/>
      <w:r w:rsidRPr="00CA16E3">
        <w:rPr>
          <w:rFonts w:ascii="Times New Roman" w:hAnsi="Times New Roman" w:cs="Times New Roman"/>
          <w:sz w:val="24"/>
          <w:szCs w:val="24"/>
        </w:rPr>
        <w:t xml:space="preserve"> растений устойчивы к насекомым?</w:t>
      </w:r>
    </w:p>
    <w:p w:rsidR="0012175C" w:rsidRPr="00CA16E3" w:rsidRDefault="0012175C" w:rsidP="00033A0C">
      <w:pPr>
        <w:pStyle w:val="a3"/>
        <w:numPr>
          <w:ilvl w:val="0"/>
          <w:numId w:val="41"/>
        </w:numPr>
        <w:spacing w:after="0" w:line="240" w:lineRule="auto"/>
        <w:ind w:left="426"/>
        <w:jc w:val="both"/>
        <w:rPr>
          <w:rFonts w:ascii="Times New Roman" w:hAnsi="Times New Roman" w:cs="Times New Roman"/>
          <w:sz w:val="24"/>
          <w:szCs w:val="24"/>
        </w:rPr>
      </w:pPr>
      <w:r w:rsidRPr="00CA16E3">
        <w:rPr>
          <w:rFonts w:ascii="Times New Roman" w:hAnsi="Times New Roman" w:cs="Times New Roman"/>
          <w:sz w:val="24"/>
          <w:szCs w:val="24"/>
        </w:rPr>
        <w:t>Какие растения устойчивы к инфекциям?</w:t>
      </w:r>
    </w:p>
    <w:p w:rsidR="0012175C" w:rsidRPr="00CA16E3" w:rsidRDefault="0012175C" w:rsidP="00033A0C">
      <w:pPr>
        <w:pStyle w:val="a3"/>
        <w:numPr>
          <w:ilvl w:val="0"/>
          <w:numId w:val="41"/>
        </w:numPr>
        <w:spacing w:after="0" w:line="240" w:lineRule="auto"/>
        <w:ind w:left="426"/>
        <w:jc w:val="both"/>
        <w:rPr>
          <w:rFonts w:ascii="Times New Roman" w:hAnsi="Times New Roman" w:cs="Times New Roman"/>
          <w:sz w:val="24"/>
          <w:szCs w:val="24"/>
        </w:rPr>
      </w:pPr>
      <w:r w:rsidRPr="00CA16E3">
        <w:rPr>
          <w:rFonts w:ascii="Times New Roman" w:hAnsi="Times New Roman" w:cs="Times New Roman"/>
          <w:sz w:val="24"/>
          <w:szCs w:val="24"/>
        </w:rPr>
        <w:t>Какие виды микробных средств защиты растений вы знаете?</w:t>
      </w:r>
    </w:p>
    <w:p w:rsidR="0012175C" w:rsidRPr="00CA16E3" w:rsidRDefault="0012175C" w:rsidP="00033A0C">
      <w:pPr>
        <w:spacing w:after="0" w:line="240" w:lineRule="auto"/>
        <w:ind w:left="426"/>
        <w:jc w:val="both"/>
        <w:rPr>
          <w:rFonts w:ascii="Times New Roman" w:hAnsi="Times New Roman" w:cs="Times New Roman"/>
          <w:b/>
          <w:sz w:val="24"/>
          <w:szCs w:val="24"/>
        </w:rPr>
      </w:pPr>
      <w:r w:rsidRPr="00CA16E3">
        <w:rPr>
          <w:rFonts w:ascii="Times New Roman" w:hAnsi="Times New Roman" w:cs="Times New Roman"/>
          <w:b/>
          <w:sz w:val="24"/>
          <w:szCs w:val="24"/>
        </w:rPr>
        <w:t>Список использованной литературы:</w:t>
      </w:r>
    </w:p>
    <w:p w:rsidR="0012175C" w:rsidRPr="00CA16E3" w:rsidRDefault="0012175C" w:rsidP="00033A0C">
      <w:pPr>
        <w:pStyle w:val="a3"/>
        <w:numPr>
          <w:ilvl w:val="0"/>
          <w:numId w:val="42"/>
        </w:numPr>
        <w:spacing w:after="0" w:line="240" w:lineRule="auto"/>
        <w:ind w:left="426"/>
        <w:jc w:val="both"/>
        <w:rPr>
          <w:rFonts w:ascii="Times New Roman" w:hAnsi="Times New Roman" w:cs="Times New Roman"/>
          <w:sz w:val="24"/>
          <w:szCs w:val="24"/>
        </w:rPr>
      </w:pPr>
      <w:r w:rsidRPr="00CA16E3">
        <w:rPr>
          <w:rFonts w:ascii="Times New Roman" w:hAnsi="Times New Roman" w:cs="Times New Roman"/>
          <w:sz w:val="24"/>
          <w:szCs w:val="24"/>
        </w:rPr>
        <w:t>Берестецкий А.О. Проблемы и достижения в области биологической борьбы с сорными растениями при помощи фитопатогенных грибов // Микология и фитопатология.</w:t>
      </w:r>
    </w:p>
    <w:p w:rsidR="0012175C" w:rsidRPr="00CA16E3" w:rsidRDefault="0012175C" w:rsidP="00033A0C">
      <w:pPr>
        <w:pStyle w:val="a3"/>
        <w:numPr>
          <w:ilvl w:val="0"/>
          <w:numId w:val="42"/>
        </w:numPr>
        <w:spacing w:after="0" w:line="240" w:lineRule="auto"/>
        <w:ind w:left="426"/>
        <w:jc w:val="both"/>
        <w:rPr>
          <w:rFonts w:ascii="Times New Roman" w:hAnsi="Times New Roman" w:cs="Times New Roman"/>
          <w:sz w:val="24"/>
          <w:szCs w:val="24"/>
        </w:rPr>
      </w:pPr>
      <w:r w:rsidRPr="00CA16E3">
        <w:rPr>
          <w:rFonts w:ascii="Times New Roman" w:hAnsi="Times New Roman" w:cs="Times New Roman"/>
          <w:sz w:val="24"/>
          <w:szCs w:val="24"/>
        </w:rPr>
        <w:t>2004 Т. 38 С. 1–14.</w:t>
      </w:r>
    </w:p>
    <w:p w:rsidR="0012175C" w:rsidRPr="00CA16E3" w:rsidRDefault="0012175C" w:rsidP="00033A0C">
      <w:pPr>
        <w:pStyle w:val="a3"/>
        <w:numPr>
          <w:ilvl w:val="0"/>
          <w:numId w:val="42"/>
        </w:numPr>
        <w:spacing w:after="0" w:line="240" w:lineRule="auto"/>
        <w:ind w:left="426"/>
        <w:jc w:val="both"/>
        <w:rPr>
          <w:rFonts w:ascii="Times New Roman" w:hAnsi="Times New Roman" w:cs="Times New Roman"/>
          <w:sz w:val="24"/>
          <w:szCs w:val="24"/>
        </w:rPr>
      </w:pPr>
      <w:proofErr w:type="spellStart"/>
      <w:r w:rsidRPr="00CA16E3">
        <w:rPr>
          <w:rFonts w:ascii="Times New Roman" w:hAnsi="Times New Roman" w:cs="Times New Roman"/>
          <w:sz w:val="24"/>
          <w:szCs w:val="24"/>
        </w:rPr>
        <w:t>Патогены</w:t>
      </w:r>
      <w:proofErr w:type="spellEnd"/>
      <w:r w:rsidRPr="00CA16E3">
        <w:rPr>
          <w:rFonts w:ascii="Times New Roman" w:hAnsi="Times New Roman" w:cs="Times New Roman"/>
          <w:sz w:val="24"/>
          <w:szCs w:val="24"/>
        </w:rPr>
        <w:t xml:space="preserve"> насекомых: структурные и функциональные аспекты / под ред. В.В. </w:t>
      </w:r>
      <w:proofErr w:type="spellStart"/>
      <w:r w:rsidRPr="00CA16E3">
        <w:rPr>
          <w:rFonts w:ascii="Times New Roman" w:hAnsi="Times New Roman" w:cs="Times New Roman"/>
          <w:sz w:val="24"/>
          <w:szCs w:val="24"/>
        </w:rPr>
        <w:t>Глупова</w:t>
      </w:r>
      <w:proofErr w:type="spellEnd"/>
      <w:r w:rsidRPr="00CA16E3">
        <w:rPr>
          <w:rFonts w:ascii="Times New Roman" w:hAnsi="Times New Roman" w:cs="Times New Roman"/>
          <w:sz w:val="24"/>
          <w:szCs w:val="24"/>
        </w:rPr>
        <w:t>. М.</w:t>
      </w:r>
      <w:proofErr w:type="gramStart"/>
      <w:r w:rsidRPr="00CA16E3">
        <w:rPr>
          <w:rFonts w:ascii="Times New Roman" w:hAnsi="Times New Roman" w:cs="Times New Roman"/>
          <w:sz w:val="24"/>
          <w:szCs w:val="24"/>
        </w:rPr>
        <w:t xml:space="preserve"> :</w:t>
      </w:r>
      <w:proofErr w:type="gramEnd"/>
      <w:r w:rsidRPr="00CA16E3">
        <w:rPr>
          <w:rFonts w:ascii="Times New Roman" w:hAnsi="Times New Roman" w:cs="Times New Roman"/>
          <w:sz w:val="24"/>
          <w:szCs w:val="24"/>
        </w:rPr>
        <w:t xml:space="preserve"> Круглый год, 2001 736 с.</w:t>
      </w:r>
    </w:p>
    <w:p w:rsidR="0012175C" w:rsidRPr="00CA16E3" w:rsidRDefault="0012175C" w:rsidP="00033A0C">
      <w:pPr>
        <w:spacing w:after="0" w:line="240" w:lineRule="auto"/>
        <w:jc w:val="both"/>
        <w:rPr>
          <w:rFonts w:ascii="Times New Roman" w:hAnsi="Times New Roman" w:cs="Times New Roman"/>
          <w:sz w:val="24"/>
          <w:szCs w:val="24"/>
        </w:rPr>
      </w:pPr>
    </w:p>
    <w:p w:rsidR="0012175C" w:rsidRPr="00CA16E3" w:rsidRDefault="0012175C" w:rsidP="00033A0C">
      <w:pPr>
        <w:spacing w:after="0" w:line="240" w:lineRule="auto"/>
        <w:jc w:val="both"/>
        <w:rPr>
          <w:rFonts w:ascii="Times New Roman" w:hAnsi="Times New Roman" w:cs="Times New Roman"/>
          <w:sz w:val="24"/>
          <w:szCs w:val="24"/>
        </w:rPr>
      </w:pPr>
    </w:p>
    <w:p w:rsidR="0012175C" w:rsidRPr="00CA16E3" w:rsidRDefault="0012175C" w:rsidP="00033A0C">
      <w:pPr>
        <w:spacing w:after="0" w:line="240" w:lineRule="auto"/>
        <w:ind w:firstLine="709"/>
        <w:jc w:val="center"/>
        <w:rPr>
          <w:rFonts w:ascii="Times New Roman" w:eastAsia="Times New Roman" w:hAnsi="Times New Roman" w:cs="Times New Roman"/>
          <w:b/>
          <w:bCs/>
          <w:sz w:val="24"/>
          <w:szCs w:val="24"/>
          <w:lang w:eastAsia="ru-RU"/>
        </w:rPr>
      </w:pPr>
      <w:r w:rsidRPr="00CA16E3">
        <w:rPr>
          <w:rFonts w:ascii="Times New Roman" w:eastAsia="Times New Roman" w:hAnsi="Times New Roman" w:cs="Times New Roman"/>
          <w:b/>
          <w:bCs/>
          <w:sz w:val="24"/>
          <w:szCs w:val="24"/>
          <w:lang w:eastAsia="ru-RU"/>
        </w:rPr>
        <w:t>Практическое занятие №</w:t>
      </w:r>
      <w:r w:rsidR="00033A0C">
        <w:rPr>
          <w:rFonts w:ascii="Times New Roman" w:eastAsia="Times New Roman" w:hAnsi="Times New Roman" w:cs="Times New Roman"/>
          <w:b/>
          <w:bCs/>
          <w:sz w:val="24"/>
          <w:szCs w:val="24"/>
          <w:lang w:eastAsia="ru-RU"/>
        </w:rPr>
        <w:t xml:space="preserve"> </w:t>
      </w:r>
      <w:r w:rsidRPr="00CA16E3">
        <w:rPr>
          <w:rFonts w:ascii="Times New Roman" w:eastAsia="Times New Roman" w:hAnsi="Times New Roman" w:cs="Times New Roman"/>
          <w:b/>
          <w:bCs/>
          <w:sz w:val="24"/>
          <w:szCs w:val="24"/>
          <w:lang w:eastAsia="ru-RU"/>
        </w:rPr>
        <w:t>15</w:t>
      </w:r>
    </w:p>
    <w:p w:rsidR="0012175C" w:rsidRPr="00CA16E3" w:rsidRDefault="0012175C" w:rsidP="00033A0C">
      <w:pPr>
        <w:spacing w:after="0" w:line="240" w:lineRule="auto"/>
        <w:ind w:firstLine="709"/>
        <w:jc w:val="both"/>
        <w:rPr>
          <w:rFonts w:ascii="Times New Roman" w:eastAsia="Times New Roman" w:hAnsi="Times New Roman" w:cs="Times New Roman"/>
          <w:b/>
          <w:bCs/>
          <w:sz w:val="24"/>
          <w:szCs w:val="24"/>
          <w:lang w:eastAsia="ru-RU"/>
        </w:rPr>
      </w:pPr>
    </w:p>
    <w:p w:rsidR="0012175C" w:rsidRPr="00CA16E3" w:rsidRDefault="0012175C" w:rsidP="00033A0C">
      <w:pPr>
        <w:spacing w:after="0" w:line="240" w:lineRule="auto"/>
        <w:ind w:left="567" w:firstLine="709"/>
        <w:jc w:val="both"/>
        <w:rPr>
          <w:rFonts w:ascii="Times New Roman" w:eastAsia="Times New Roman" w:hAnsi="Times New Roman" w:cs="Times New Roman"/>
          <w:sz w:val="24"/>
          <w:szCs w:val="24"/>
          <w:lang w:eastAsia="ru-RU"/>
        </w:rPr>
      </w:pPr>
      <w:r w:rsidRPr="00CA16E3">
        <w:rPr>
          <w:rFonts w:ascii="Times New Roman" w:eastAsia="Times New Roman" w:hAnsi="Times New Roman" w:cs="Times New Roman"/>
          <w:b/>
          <w:bCs/>
          <w:sz w:val="24"/>
          <w:szCs w:val="24"/>
          <w:lang w:eastAsia="ru-RU"/>
        </w:rPr>
        <w:t xml:space="preserve">Тема: </w:t>
      </w:r>
      <w:r w:rsidRPr="00CA16E3">
        <w:rPr>
          <w:rFonts w:ascii="Times New Roman" w:eastAsia="Times New Roman" w:hAnsi="Times New Roman" w:cs="Times New Roman"/>
          <w:bCs/>
          <w:sz w:val="24"/>
          <w:szCs w:val="24"/>
          <w:lang w:eastAsia="ru-RU"/>
        </w:rPr>
        <w:t>Технология производства бактериальных удобрений на основе клубеньковых бактерий</w:t>
      </w:r>
    </w:p>
    <w:p w:rsidR="0012175C" w:rsidRPr="00CA16E3" w:rsidRDefault="0012175C" w:rsidP="00033A0C">
      <w:pPr>
        <w:spacing w:after="0" w:line="240" w:lineRule="auto"/>
        <w:ind w:left="567" w:firstLine="709"/>
        <w:jc w:val="both"/>
        <w:rPr>
          <w:rFonts w:ascii="Times New Roman" w:eastAsia="Times New Roman" w:hAnsi="Times New Roman" w:cs="Times New Roman"/>
          <w:sz w:val="24"/>
          <w:szCs w:val="24"/>
          <w:lang w:eastAsia="ru-RU"/>
        </w:rPr>
      </w:pPr>
      <w:r w:rsidRPr="00CA16E3">
        <w:rPr>
          <w:rFonts w:ascii="Times New Roman" w:eastAsia="Times New Roman" w:hAnsi="Times New Roman" w:cs="Times New Roman"/>
          <w:sz w:val="24"/>
          <w:szCs w:val="24"/>
          <w:lang w:eastAsia="ru-RU"/>
        </w:rPr>
        <w:t> </w:t>
      </w:r>
      <w:r w:rsidRPr="00CA16E3">
        <w:rPr>
          <w:rFonts w:ascii="Times New Roman" w:eastAsia="Times New Roman" w:hAnsi="Times New Roman" w:cs="Times New Roman"/>
          <w:b/>
          <w:bCs/>
          <w:sz w:val="24"/>
          <w:szCs w:val="24"/>
          <w:lang w:eastAsia="ru-RU"/>
        </w:rPr>
        <w:t>Цель:</w:t>
      </w:r>
      <w:r w:rsidRPr="00CA16E3">
        <w:rPr>
          <w:rFonts w:ascii="Times New Roman" w:eastAsia="Times New Roman" w:hAnsi="Times New Roman" w:cs="Times New Roman"/>
          <w:sz w:val="24"/>
          <w:szCs w:val="24"/>
          <w:lang w:eastAsia="ru-RU"/>
        </w:rPr>
        <w:t xml:space="preserve"> изучить технологию производства бактериальных удобрений на основе клубеньковых бактерий. </w:t>
      </w:r>
    </w:p>
    <w:p w:rsidR="0012175C" w:rsidRPr="00CA16E3" w:rsidRDefault="0012175C" w:rsidP="00033A0C">
      <w:pPr>
        <w:spacing w:after="0" w:line="240" w:lineRule="auto"/>
        <w:ind w:left="567" w:firstLine="709"/>
        <w:jc w:val="both"/>
        <w:rPr>
          <w:rFonts w:ascii="Times New Roman" w:eastAsia="Times New Roman" w:hAnsi="Times New Roman" w:cs="Times New Roman"/>
          <w:b/>
          <w:sz w:val="24"/>
          <w:szCs w:val="24"/>
          <w:lang w:eastAsia="ru-RU"/>
        </w:rPr>
      </w:pPr>
      <w:r w:rsidRPr="00CA16E3">
        <w:rPr>
          <w:rFonts w:ascii="Times New Roman" w:eastAsia="Times New Roman" w:hAnsi="Times New Roman" w:cs="Times New Roman"/>
          <w:b/>
          <w:sz w:val="24"/>
          <w:szCs w:val="24"/>
          <w:lang w:eastAsia="ru-RU"/>
        </w:rPr>
        <w:t xml:space="preserve">План: </w:t>
      </w:r>
    </w:p>
    <w:p w:rsidR="0012175C" w:rsidRPr="00CA16E3" w:rsidRDefault="0012175C" w:rsidP="00033A0C">
      <w:pPr>
        <w:pStyle w:val="a3"/>
        <w:numPr>
          <w:ilvl w:val="0"/>
          <w:numId w:val="43"/>
        </w:numPr>
        <w:spacing w:after="0" w:line="240" w:lineRule="auto"/>
        <w:ind w:left="567"/>
        <w:jc w:val="both"/>
        <w:rPr>
          <w:rFonts w:ascii="Times New Roman" w:eastAsia="Times New Roman" w:hAnsi="Times New Roman" w:cs="Times New Roman"/>
          <w:sz w:val="24"/>
          <w:szCs w:val="24"/>
          <w:lang w:eastAsia="ru-RU"/>
        </w:rPr>
      </w:pPr>
      <w:r w:rsidRPr="00CA16E3">
        <w:rPr>
          <w:rFonts w:ascii="Times New Roman" w:eastAsia="Times New Roman" w:hAnsi="Times New Roman" w:cs="Times New Roman"/>
          <w:sz w:val="24"/>
          <w:szCs w:val="24"/>
          <w:lang w:eastAsia="ru-RU"/>
        </w:rPr>
        <w:t>Теоретический материал.</w:t>
      </w:r>
    </w:p>
    <w:p w:rsidR="0012175C" w:rsidRPr="00CA16E3" w:rsidRDefault="0012175C" w:rsidP="00033A0C">
      <w:pPr>
        <w:pStyle w:val="a3"/>
        <w:numPr>
          <w:ilvl w:val="0"/>
          <w:numId w:val="43"/>
        </w:numPr>
        <w:spacing w:after="0" w:line="240" w:lineRule="auto"/>
        <w:ind w:left="567"/>
        <w:jc w:val="both"/>
        <w:rPr>
          <w:rFonts w:ascii="Times New Roman" w:eastAsia="Times New Roman" w:hAnsi="Times New Roman" w:cs="Times New Roman"/>
          <w:sz w:val="24"/>
          <w:szCs w:val="24"/>
          <w:lang w:eastAsia="ru-RU"/>
        </w:rPr>
      </w:pPr>
      <w:r w:rsidRPr="00CA16E3">
        <w:rPr>
          <w:rFonts w:ascii="Times New Roman" w:eastAsia="Times New Roman" w:hAnsi="Times New Roman" w:cs="Times New Roman"/>
          <w:sz w:val="24"/>
          <w:szCs w:val="24"/>
          <w:lang w:eastAsia="ru-RU"/>
        </w:rPr>
        <w:t>Технология получения препаратов клубеньковых бактерий.</w:t>
      </w:r>
    </w:p>
    <w:p w:rsidR="0012175C" w:rsidRPr="00CA16E3" w:rsidRDefault="0012175C" w:rsidP="00033A0C">
      <w:pPr>
        <w:spacing w:after="0" w:line="240" w:lineRule="auto"/>
        <w:ind w:left="567" w:firstLine="769"/>
        <w:jc w:val="both"/>
        <w:rPr>
          <w:rFonts w:ascii="Times New Roman" w:eastAsia="Times New Roman" w:hAnsi="Times New Roman" w:cs="Times New Roman"/>
          <w:sz w:val="24"/>
          <w:szCs w:val="24"/>
          <w:lang w:eastAsia="ru-RU"/>
        </w:rPr>
      </w:pPr>
    </w:p>
    <w:p w:rsidR="0012175C" w:rsidRPr="00CA16E3" w:rsidRDefault="00033A0C" w:rsidP="00033A0C">
      <w:pPr>
        <w:spacing w:after="0" w:line="240" w:lineRule="auto"/>
        <w:ind w:firstLine="709"/>
        <w:jc w:val="both"/>
        <w:rPr>
          <w:rFonts w:ascii="Times New Roman" w:eastAsia="Times New Roman" w:hAnsi="Times New Roman" w:cs="Times New Roman"/>
          <w:sz w:val="24"/>
          <w:szCs w:val="24"/>
          <w:lang w:eastAsia="ru-RU"/>
        </w:rPr>
      </w:pPr>
      <w:r w:rsidRPr="0015324A">
        <w:rPr>
          <w:rFonts w:ascii="Times New Roman" w:hAnsi="Times New Roman" w:cs="Times New Roman"/>
          <w:b/>
          <w:sz w:val="24"/>
          <w:szCs w:val="24"/>
        </w:rPr>
        <w:t>Методическое содержание.</w:t>
      </w:r>
      <w:r w:rsidRPr="0015324A">
        <w:rPr>
          <w:rFonts w:ascii="Times New Roman" w:hAnsi="Times New Roman" w:cs="Times New Roman"/>
          <w:sz w:val="24"/>
          <w:szCs w:val="24"/>
        </w:rPr>
        <w:t xml:space="preserve"> </w:t>
      </w:r>
      <w:r w:rsidR="0012175C" w:rsidRPr="00CA16E3">
        <w:rPr>
          <w:rFonts w:ascii="Times New Roman" w:eastAsia="Times New Roman" w:hAnsi="Times New Roman" w:cs="Times New Roman"/>
          <w:sz w:val="24"/>
          <w:szCs w:val="24"/>
          <w:lang w:eastAsia="ru-RU"/>
        </w:rPr>
        <w:t>Микрофлора почвы оказывает непосредственное влияние на ее плодородие и, как следствие на урожайность растений. Почвенные микроорганизмы в процессе роста и развитие улучшают структуру почвы, накапливают в ней питательные вещества, минерализуют различные органические соединений, превращая их в легко усвояемые растением компоненты питания. Для стимуляции этих процессов применяют различные бактериальные удобрения, обогащающие ризосферу растений полезными микроорганизмами. Микроорганизмы, используемые для производства бактериальных препаратов, способствуют снабжению растений не только элементами минерального питания, но и физиологически активными веществами (фитогормонами, витаминами).</w:t>
      </w:r>
    </w:p>
    <w:p w:rsidR="0012175C" w:rsidRPr="00CA16E3" w:rsidRDefault="0012175C" w:rsidP="00033A0C">
      <w:pPr>
        <w:spacing w:after="0" w:line="240" w:lineRule="auto"/>
        <w:ind w:firstLine="709"/>
        <w:jc w:val="both"/>
        <w:rPr>
          <w:rFonts w:ascii="Times New Roman" w:eastAsia="Times New Roman" w:hAnsi="Times New Roman" w:cs="Times New Roman"/>
          <w:sz w:val="24"/>
          <w:szCs w:val="24"/>
          <w:lang w:eastAsia="ru-RU"/>
        </w:rPr>
      </w:pPr>
      <w:r w:rsidRPr="00CA16E3">
        <w:rPr>
          <w:rFonts w:ascii="Times New Roman" w:eastAsia="Times New Roman" w:hAnsi="Times New Roman" w:cs="Times New Roman"/>
          <w:sz w:val="24"/>
          <w:szCs w:val="24"/>
          <w:lang w:eastAsia="ru-RU"/>
        </w:rPr>
        <w:t>Технология получения препаратов клубеньковых бактерий.</w:t>
      </w:r>
    </w:p>
    <w:p w:rsidR="0012175C" w:rsidRPr="00CA16E3" w:rsidRDefault="0012175C" w:rsidP="00033A0C">
      <w:pPr>
        <w:spacing w:after="0" w:line="240" w:lineRule="auto"/>
        <w:jc w:val="both"/>
        <w:rPr>
          <w:rFonts w:ascii="Times New Roman" w:eastAsia="Times New Roman" w:hAnsi="Times New Roman" w:cs="Times New Roman"/>
          <w:sz w:val="24"/>
          <w:szCs w:val="24"/>
          <w:lang w:eastAsia="ru-RU"/>
        </w:rPr>
      </w:pPr>
      <w:r w:rsidRPr="00CA16E3">
        <w:rPr>
          <w:rFonts w:ascii="Times New Roman" w:eastAsia="Times New Roman" w:hAnsi="Times New Roman" w:cs="Times New Roman"/>
          <w:sz w:val="24"/>
          <w:szCs w:val="24"/>
          <w:lang w:eastAsia="ru-RU"/>
        </w:rPr>
        <w:t xml:space="preserve">Отечественная промышленность выпускает два вида препаратов клубеньковых бактерий: нитрагин и </w:t>
      </w:r>
      <w:proofErr w:type="spellStart"/>
      <w:r w:rsidRPr="00CA16E3">
        <w:rPr>
          <w:rFonts w:ascii="Times New Roman" w:eastAsia="Times New Roman" w:hAnsi="Times New Roman" w:cs="Times New Roman"/>
          <w:sz w:val="24"/>
          <w:szCs w:val="24"/>
          <w:lang w:eastAsia="ru-RU"/>
        </w:rPr>
        <w:t>ризоторфин</w:t>
      </w:r>
      <w:proofErr w:type="spellEnd"/>
      <w:r w:rsidRPr="00CA16E3">
        <w:rPr>
          <w:rFonts w:ascii="Times New Roman" w:eastAsia="Times New Roman" w:hAnsi="Times New Roman" w:cs="Times New Roman"/>
          <w:sz w:val="24"/>
          <w:szCs w:val="24"/>
          <w:lang w:eastAsia="ru-RU"/>
        </w:rPr>
        <w:t xml:space="preserve">. </w:t>
      </w:r>
      <w:proofErr w:type="gramStart"/>
      <w:r w:rsidRPr="00CA16E3">
        <w:rPr>
          <w:rFonts w:ascii="Times New Roman" w:eastAsia="Times New Roman" w:hAnsi="Times New Roman" w:cs="Times New Roman"/>
          <w:sz w:val="24"/>
          <w:szCs w:val="24"/>
          <w:lang w:eastAsia="ru-RU"/>
        </w:rPr>
        <w:t>Оба препарата производится</w:t>
      </w:r>
      <w:proofErr w:type="gramEnd"/>
      <w:r w:rsidRPr="00CA16E3">
        <w:rPr>
          <w:rFonts w:ascii="Times New Roman" w:eastAsia="Times New Roman" w:hAnsi="Times New Roman" w:cs="Times New Roman"/>
          <w:sz w:val="24"/>
          <w:szCs w:val="24"/>
          <w:lang w:eastAsia="ru-RU"/>
        </w:rPr>
        <w:t xml:space="preserve"> на основе активных жизнеспособных клубеньковых бактерий из рода </w:t>
      </w:r>
      <w:proofErr w:type="spellStart"/>
      <w:r w:rsidRPr="00CA16E3">
        <w:rPr>
          <w:rFonts w:ascii="Times New Roman" w:eastAsia="Times New Roman" w:hAnsi="Times New Roman" w:cs="Times New Roman"/>
          <w:sz w:val="24"/>
          <w:szCs w:val="24"/>
          <w:lang w:val="en-US" w:eastAsia="ru-RU"/>
        </w:rPr>
        <w:t>Rhizobium</w:t>
      </w:r>
      <w:proofErr w:type="spellEnd"/>
      <w:r w:rsidRPr="00CA16E3">
        <w:rPr>
          <w:rFonts w:ascii="Times New Roman" w:eastAsia="Times New Roman" w:hAnsi="Times New Roman" w:cs="Times New Roman"/>
          <w:sz w:val="24"/>
          <w:szCs w:val="24"/>
          <w:lang w:eastAsia="ru-RU"/>
        </w:rPr>
        <w:t>. Эти бактерии в симбиозе с бобовыми культурами способны фиксировать свободный азот атмосферы, превращая его в соединения, легкоусвояемые растением.</w:t>
      </w:r>
    </w:p>
    <w:p w:rsidR="0012175C" w:rsidRPr="00CA16E3" w:rsidRDefault="0012175C" w:rsidP="00033A0C">
      <w:pPr>
        <w:spacing w:after="0" w:line="240" w:lineRule="auto"/>
        <w:ind w:firstLine="709"/>
        <w:jc w:val="both"/>
        <w:rPr>
          <w:rFonts w:ascii="Times New Roman" w:eastAsia="Times New Roman" w:hAnsi="Times New Roman" w:cs="Times New Roman"/>
          <w:sz w:val="24"/>
          <w:szCs w:val="24"/>
          <w:lang w:eastAsia="ru-RU"/>
        </w:rPr>
      </w:pPr>
      <w:r w:rsidRPr="00CA16E3">
        <w:rPr>
          <w:rFonts w:ascii="Times New Roman" w:eastAsia="Times New Roman" w:hAnsi="Times New Roman" w:cs="Times New Roman"/>
          <w:sz w:val="24"/>
          <w:szCs w:val="24"/>
          <w:lang w:eastAsia="ru-RU"/>
        </w:rPr>
        <w:t xml:space="preserve">Бактерии рода </w:t>
      </w:r>
      <w:proofErr w:type="spellStart"/>
      <w:r w:rsidRPr="00CA16E3">
        <w:rPr>
          <w:rFonts w:ascii="Times New Roman" w:eastAsia="Times New Roman" w:hAnsi="Times New Roman" w:cs="Times New Roman"/>
          <w:sz w:val="24"/>
          <w:szCs w:val="24"/>
          <w:lang w:val="en-US" w:eastAsia="ru-RU"/>
        </w:rPr>
        <w:t>Rhizobium</w:t>
      </w:r>
      <w:proofErr w:type="spellEnd"/>
      <w:r w:rsidRPr="00CA16E3">
        <w:rPr>
          <w:rFonts w:ascii="Times New Roman" w:eastAsia="Times New Roman" w:hAnsi="Times New Roman" w:cs="Times New Roman"/>
          <w:sz w:val="24"/>
          <w:szCs w:val="24"/>
          <w:lang w:eastAsia="ru-RU"/>
        </w:rPr>
        <w:t>. – строгие аэробы. Среди них различают активные, малоактивные и неактивные культуры. Критерием активности клубеньковых бактерий служит их способность в симбиозе с бобовым растением фиксировать атмосферный азот и использовать его в виде соединений для корневого питания растений.</w:t>
      </w:r>
    </w:p>
    <w:p w:rsidR="0012175C" w:rsidRPr="00CA16E3" w:rsidRDefault="0012175C" w:rsidP="00033A0C">
      <w:pPr>
        <w:spacing w:after="0" w:line="240" w:lineRule="auto"/>
        <w:ind w:firstLine="709"/>
        <w:jc w:val="both"/>
        <w:rPr>
          <w:rFonts w:ascii="Times New Roman" w:eastAsia="Times New Roman" w:hAnsi="Times New Roman" w:cs="Times New Roman"/>
          <w:sz w:val="24"/>
          <w:szCs w:val="24"/>
          <w:lang w:eastAsia="ru-RU"/>
        </w:rPr>
      </w:pPr>
      <w:r w:rsidRPr="00CA16E3">
        <w:rPr>
          <w:rFonts w:ascii="Times New Roman" w:eastAsia="Times New Roman" w:hAnsi="Times New Roman" w:cs="Times New Roman"/>
          <w:sz w:val="24"/>
          <w:szCs w:val="24"/>
          <w:lang w:eastAsia="ru-RU"/>
        </w:rPr>
        <w:t xml:space="preserve">Фиксация атмосферного азота возможна только в клубеньках, образующихся на корнях растений. Возникают они при инфицировании корневой системы бактериями из рода </w:t>
      </w:r>
      <w:proofErr w:type="spellStart"/>
      <w:r w:rsidRPr="00CA16E3">
        <w:rPr>
          <w:rFonts w:ascii="Times New Roman" w:eastAsia="Times New Roman" w:hAnsi="Times New Roman" w:cs="Times New Roman"/>
          <w:sz w:val="24"/>
          <w:szCs w:val="24"/>
          <w:lang w:val="en-US" w:eastAsia="ru-RU"/>
        </w:rPr>
        <w:t>Rhizobium</w:t>
      </w:r>
      <w:proofErr w:type="spellEnd"/>
      <w:r w:rsidRPr="00CA16E3">
        <w:rPr>
          <w:rFonts w:ascii="Times New Roman" w:eastAsia="Times New Roman" w:hAnsi="Times New Roman" w:cs="Times New Roman"/>
          <w:sz w:val="24"/>
          <w:szCs w:val="24"/>
          <w:lang w:eastAsia="ru-RU"/>
        </w:rPr>
        <w:t xml:space="preserve">. Заражение корневой системы происходит через молодые корневые волоски. После внедрения бактерии прорастают внутри них до самого основания в виде инфекционной нити. Выросшие нити проникают сквозь стенки эпидермиса в кору корня, разветвляются и распределяются по клеткам коры. При этом индуцируется деление клеток хозяина и разрастание тканей. В месте локализации бактерий на корне растения-хозяина образуется клубеньки, в которых бактерии быстро размножаются и располагаются по отдельности или группами в цитоплазме растительных клеток. Сами бактериальные клетки </w:t>
      </w:r>
      <w:r w:rsidRPr="00CA16E3">
        <w:rPr>
          <w:rFonts w:ascii="Times New Roman" w:eastAsia="Times New Roman" w:hAnsi="Times New Roman" w:cs="Times New Roman"/>
          <w:sz w:val="24"/>
          <w:szCs w:val="24"/>
          <w:lang w:eastAsia="ru-RU"/>
        </w:rPr>
        <w:lastRenderedPageBreak/>
        <w:t xml:space="preserve">увеличиваются в несколько раз и меняют окраску. Если клубеньки имеют красноватую или </w:t>
      </w:r>
      <w:proofErr w:type="spellStart"/>
      <w:r w:rsidRPr="00CA16E3">
        <w:rPr>
          <w:rFonts w:ascii="Times New Roman" w:eastAsia="Times New Roman" w:hAnsi="Times New Roman" w:cs="Times New Roman"/>
          <w:sz w:val="24"/>
          <w:szCs w:val="24"/>
          <w:lang w:eastAsia="ru-RU"/>
        </w:rPr>
        <w:t>розовую</w:t>
      </w:r>
      <w:proofErr w:type="spellEnd"/>
      <w:r w:rsidRPr="00CA16E3">
        <w:rPr>
          <w:rFonts w:ascii="Times New Roman" w:eastAsia="Times New Roman" w:hAnsi="Times New Roman" w:cs="Times New Roman"/>
          <w:sz w:val="24"/>
          <w:szCs w:val="24"/>
          <w:lang w:eastAsia="ru-RU"/>
        </w:rPr>
        <w:t xml:space="preserve"> окраску, обусловленную наличием пигмента </w:t>
      </w:r>
      <w:proofErr w:type="spellStart"/>
      <w:r w:rsidRPr="00CA16E3">
        <w:rPr>
          <w:rFonts w:ascii="Times New Roman" w:eastAsia="Times New Roman" w:hAnsi="Times New Roman" w:cs="Times New Roman"/>
          <w:sz w:val="24"/>
          <w:szCs w:val="24"/>
          <w:lang w:eastAsia="ru-RU"/>
        </w:rPr>
        <w:t>легоглобина</w:t>
      </w:r>
      <w:proofErr w:type="spellEnd"/>
      <w:r w:rsidRPr="00CA16E3">
        <w:rPr>
          <w:rFonts w:ascii="Times New Roman" w:eastAsia="Times New Roman" w:hAnsi="Times New Roman" w:cs="Times New Roman"/>
          <w:sz w:val="24"/>
          <w:szCs w:val="24"/>
          <w:lang w:eastAsia="ru-RU"/>
        </w:rPr>
        <w:t xml:space="preserve"> – аналог гемоглобина крови животных, то они способны фиксировать молекулярный азот. Неокрашенные («пустые») или имеющие зеленоватую окраску клубеньки не фиксируют азот. </w:t>
      </w:r>
    </w:p>
    <w:p w:rsidR="0012175C" w:rsidRPr="00CA16E3" w:rsidRDefault="0012175C" w:rsidP="00033A0C">
      <w:pPr>
        <w:spacing w:after="0" w:line="240" w:lineRule="auto"/>
        <w:ind w:firstLine="709"/>
        <w:jc w:val="both"/>
        <w:rPr>
          <w:rFonts w:ascii="Times New Roman" w:eastAsia="Times New Roman" w:hAnsi="Times New Roman" w:cs="Times New Roman"/>
          <w:sz w:val="24"/>
          <w:szCs w:val="24"/>
          <w:lang w:eastAsia="ru-RU"/>
        </w:rPr>
      </w:pPr>
      <w:r w:rsidRPr="00CA16E3">
        <w:rPr>
          <w:rFonts w:ascii="Times New Roman" w:eastAsia="Times New Roman" w:hAnsi="Times New Roman" w:cs="Times New Roman"/>
          <w:sz w:val="24"/>
          <w:szCs w:val="24"/>
          <w:lang w:eastAsia="ru-RU"/>
        </w:rPr>
        <w:t xml:space="preserve">В настоящее время выпускают такие бактериальные удобрения, как нитрагин, </w:t>
      </w:r>
      <w:proofErr w:type="spellStart"/>
      <w:r w:rsidRPr="00CA16E3">
        <w:rPr>
          <w:rFonts w:ascii="Times New Roman" w:eastAsia="Times New Roman" w:hAnsi="Times New Roman" w:cs="Times New Roman"/>
          <w:sz w:val="24"/>
          <w:szCs w:val="24"/>
          <w:lang w:eastAsia="ru-RU"/>
        </w:rPr>
        <w:t>ризоторфин</w:t>
      </w:r>
      <w:proofErr w:type="spellEnd"/>
      <w:r w:rsidRPr="00CA16E3">
        <w:rPr>
          <w:rFonts w:ascii="Times New Roman" w:eastAsia="Times New Roman" w:hAnsi="Times New Roman" w:cs="Times New Roman"/>
          <w:sz w:val="24"/>
          <w:szCs w:val="24"/>
          <w:lang w:eastAsia="ru-RU"/>
        </w:rPr>
        <w:t xml:space="preserve">, азотобактерин, </w:t>
      </w:r>
      <w:proofErr w:type="spellStart"/>
      <w:r w:rsidRPr="00CA16E3">
        <w:rPr>
          <w:rFonts w:ascii="Times New Roman" w:eastAsia="Times New Roman" w:hAnsi="Times New Roman" w:cs="Times New Roman"/>
          <w:sz w:val="24"/>
          <w:szCs w:val="24"/>
          <w:lang w:eastAsia="ru-RU"/>
        </w:rPr>
        <w:t>фосфобактерин</w:t>
      </w:r>
      <w:proofErr w:type="spellEnd"/>
      <w:r w:rsidRPr="00CA16E3">
        <w:rPr>
          <w:rFonts w:ascii="Times New Roman" w:eastAsia="Times New Roman" w:hAnsi="Times New Roman" w:cs="Times New Roman"/>
          <w:sz w:val="24"/>
          <w:szCs w:val="24"/>
          <w:lang w:eastAsia="ru-RU"/>
        </w:rPr>
        <w:t xml:space="preserve">, </w:t>
      </w:r>
      <w:proofErr w:type="spellStart"/>
      <w:r w:rsidRPr="00CA16E3">
        <w:rPr>
          <w:rFonts w:ascii="Times New Roman" w:eastAsia="Times New Roman" w:hAnsi="Times New Roman" w:cs="Times New Roman"/>
          <w:sz w:val="24"/>
          <w:szCs w:val="24"/>
          <w:lang w:eastAsia="ru-RU"/>
        </w:rPr>
        <w:t>экстрасол</w:t>
      </w:r>
      <w:proofErr w:type="spellEnd"/>
      <w:r w:rsidRPr="00CA16E3">
        <w:rPr>
          <w:rFonts w:ascii="Times New Roman" w:eastAsia="Times New Roman" w:hAnsi="Times New Roman" w:cs="Times New Roman"/>
          <w:sz w:val="24"/>
          <w:szCs w:val="24"/>
          <w:lang w:eastAsia="ru-RU"/>
        </w:rPr>
        <w:t>.</w:t>
      </w:r>
    </w:p>
    <w:p w:rsidR="0012175C" w:rsidRPr="00CA16E3" w:rsidRDefault="0012175C" w:rsidP="00033A0C">
      <w:pPr>
        <w:spacing w:after="0" w:line="240" w:lineRule="auto"/>
        <w:ind w:firstLine="709"/>
        <w:jc w:val="both"/>
        <w:rPr>
          <w:rFonts w:ascii="Times New Roman" w:eastAsia="Times New Roman" w:hAnsi="Times New Roman" w:cs="Times New Roman"/>
          <w:sz w:val="24"/>
          <w:szCs w:val="24"/>
          <w:lang w:eastAsia="ru-RU"/>
        </w:rPr>
      </w:pPr>
      <w:r w:rsidRPr="00CA16E3">
        <w:rPr>
          <w:rFonts w:ascii="Times New Roman" w:eastAsia="Times New Roman" w:hAnsi="Times New Roman" w:cs="Times New Roman"/>
          <w:sz w:val="24"/>
          <w:szCs w:val="24"/>
          <w:lang w:eastAsia="ru-RU"/>
        </w:rPr>
        <w:t xml:space="preserve">Препарат клубеньковых бактерий может выпускаться и в виде </w:t>
      </w:r>
      <w:proofErr w:type="spellStart"/>
      <w:r w:rsidRPr="00CA16E3">
        <w:rPr>
          <w:rFonts w:ascii="Times New Roman" w:eastAsia="Times New Roman" w:hAnsi="Times New Roman" w:cs="Times New Roman"/>
          <w:sz w:val="24"/>
          <w:szCs w:val="24"/>
          <w:lang w:eastAsia="ru-RU"/>
        </w:rPr>
        <w:t>ризоторфина</w:t>
      </w:r>
      <w:proofErr w:type="spellEnd"/>
      <w:r w:rsidRPr="00CA16E3">
        <w:rPr>
          <w:rFonts w:ascii="Times New Roman" w:eastAsia="Times New Roman" w:hAnsi="Times New Roman" w:cs="Times New Roman"/>
          <w:sz w:val="24"/>
          <w:szCs w:val="24"/>
          <w:lang w:eastAsia="ru-RU"/>
        </w:rPr>
        <w:t xml:space="preserve">. Впервые торфяной препарат клубеньковых бактерий был приготовлен в 30-х годах, но технология была создана в 1973-77 гг. Для приготовления </w:t>
      </w:r>
      <w:proofErr w:type="spellStart"/>
      <w:r w:rsidRPr="00CA16E3">
        <w:rPr>
          <w:rFonts w:ascii="Times New Roman" w:eastAsia="Times New Roman" w:hAnsi="Times New Roman" w:cs="Times New Roman"/>
          <w:sz w:val="24"/>
          <w:szCs w:val="24"/>
          <w:lang w:eastAsia="ru-RU"/>
        </w:rPr>
        <w:t>ризоторфина</w:t>
      </w:r>
      <w:proofErr w:type="spellEnd"/>
      <w:r w:rsidRPr="00CA16E3">
        <w:rPr>
          <w:rFonts w:ascii="Times New Roman" w:eastAsia="Times New Roman" w:hAnsi="Times New Roman" w:cs="Times New Roman"/>
          <w:sz w:val="24"/>
          <w:szCs w:val="24"/>
          <w:lang w:eastAsia="ru-RU"/>
        </w:rPr>
        <w:t xml:space="preserve"> торф сушат при температуре не выше 100</w:t>
      </w:r>
      <w:proofErr w:type="gramStart"/>
      <w:r w:rsidRPr="00CA16E3">
        <w:rPr>
          <w:rFonts w:ascii="Times New Roman" w:eastAsia="Times New Roman" w:hAnsi="Times New Roman" w:cs="Times New Roman"/>
          <w:sz w:val="24"/>
          <w:szCs w:val="24"/>
          <w:lang w:eastAsia="ru-RU"/>
        </w:rPr>
        <w:t xml:space="preserve"> ºС</w:t>
      </w:r>
      <w:proofErr w:type="gramEnd"/>
      <w:r w:rsidRPr="00CA16E3">
        <w:rPr>
          <w:rFonts w:ascii="Times New Roman" w:eastAsia="Times New Roman" w:hAnsi="Times New Roman" w:cs="Times New Roman"/>
          <w:sz w:val="24"/>
          <w:szCs w:val="24"/>
          <w:lang w:eastAsia="ru-RU"/>
        </w:rPr>
        <w:t xml:space="preserve"> и размалывают в порошок. Наиболее эффективным способом стерилизации является облучение его гамма-лучами. Перед стерилизацией размолотый, нейтрализованный мелом и увлаженный до 30-40% торф расфасовывают в полиэтиленовые пакеты. Затем его облучают и заражают клубеньковыми бактериями, используя шприц, с помощью которого впрыскиваются питательная среда, содержащая клубеньковые бактерии. Препарат хранят при температуре 5-6</w:t>
      </w:r>
      <w:proofErr w:type="gramStart"/>
      <w:r w:rsidRPr="00CA16E3">
        <w:rPr>
          <w:rFonts w:ascii="Times New Roman" w:eastAsia="Times New Roman" w:hAnsi="Times New Roman" w:cs="Times New Roman"/>
          <w:sz w:val="24"/>
          <w:szCs w:val="24"/>
          <w:lang w:eastAsia="ru-RU"/>
        </w:rPr>
        <w:t xml:space="preserve"> ºС</w:t>
      </w:r>
      <w:proofErr w:type="gramEnd"/>
      <w:r w:rsidRPr="00CA16E3">
        <w:rPr>
          <w:rFonts w:ascii="Times New Roman" w:eastAsia="Times New Roman" w:hAnsi="Times New Roman" w:cs="Times New Roman"/>
          <w:sz w:val="24"/>
          <w:szCs w:val="24"/>
          <w:lang w:eastAsia="ru-RU"/>
        </w:rPr>
        <w:t xml:space="preserve"> и влажности воздуха 40-55%. Пакеты могут быть весом от 0,2 до 1,0 кг. Доза препарата составляет 200г на </w:t>
      </w:r>
      <w:proofErr w:type="gramStart"/>
      <w:r w:rsidRPr="00CA16E3">
        <w:rPr>
          <w:rFonts w:ascii="Times New Roman" w:eastAsia="Times New Roman" w:hAnsi="Times New Roman" w:cs="Times New Roman"/>
          <w:sz w:val="24"/>
          <w:szCs w:val="24"/>
          <w:lang w:eastAsia="ru-RU"/>
        </w:rPr>
        <w:t>га</w:t>
      </w:r>
      <w:proofErr w:type="gramEnd"/>
      <w:r w:rsidRPr="00CA16E3">
        <w:rPr>
          <w:rFonts w:ascii="Times New Roman" w:eastAsia="Times New Roman" w:hAnsi="Times New Roman" w:cs="Times New Roman"/>
          <w:sz w:val="24"/>
          <w:szCs w:val="24"/>
          <w:lang w:eastAsia="ru-RU"/>
        </w:rPr>
        <w:t xml:space="preserve">. Заражение семян производят </w:t>
      </w:r>
      <w:proofErr w:type="gramStart"/>
      <w:r w:rsidRPr="00CA16E3">
        <w:rPr>
          <w:rFonts w:ascii="Times New Roman" w:eastAsia="Times New Roman" w:hAnsi="Times New Roman" w:cs="Times New Roman"/>
          <w:sz w:val="24"/>
          <w:szCs w:val="24"/>
          <w:lang w:eastAsia="ru-RU"/>
        </w:rPr>
        <w:t>следующем</w:t>
      </w:r>
      <w:proofErr w:type="gramEnd"/>
      <w:r w:rsidRPr="00CA16E3">
        <w:rPr>
          <w:rFonts w:ascii="Times New Roman" w:eastAsia="Times New Roman" w:hAnsi="Times New Roman" w:cs="Times New Roman"/>
          <w:sz w:val="24"/>
          <w:szCs w:val="24"/>
          <w:lang w:eastAsia="ru-RU"/>
        </w:rPr>
        <w:t xml:space="preserve"> образом: </w:t>
      </w:r>
      <w:proofErr w:type="spellStart"/>
      <w:r w:rsidRPr="00CA16E3">
        <w:rPr>
          <w:rFonts w:ascii="Times New Roman" w:eastAsia="Times New Roman" w:hAnsi="Times New Roman" w:cs="Times New Roman"/>
          <w:sz w:val="24"/>
          <w:szCs w:val="24"/>
          <w:lang w:eastAsia="ru-RU"/>
        </w:rPr>
        <w:t>ризоторфин</w:t>
      </w:r>
      <w:proofErr w:type="spellEnd"/>
      <w:r w:rsidRPr="00CA16E3">
        <w:rPr>
          <w:rFonts w:ascii="Times New Roman" w:eastAsia="Times New Roman" w:hAnsi="Times New Roman" w:cs="Times New Roman"/>
          <w:sz w:val="24"/>
          <w:szCs w:val="24"/>
          <w:lang w:eastAsia="ru-RU"/>
        </w:rPr>
        <w:t xml:space="preserve"> разбавляют водой и процеживают через двойной слой марли. Полученной суспензией обрабатывают семена. Семена высевают в день обработки или </w:t>
      </w:r>
      <w:proofErr w:type="gramStart"/>
      <w:r w:rsidRPr="00CA16E3">
        <w:rPr>
          <w:rFonts w:ascii="Times New Roman" w:eastAsia="Times New Roman" w:hAnsi="Times New Roman" w:cs="Times New Roman"/>
          <w:sz w:val="24"/>
          <w:szCs w:val="24"/>
          <w:lang w:eastAsia="ru-RU"/>
        </w:rPr>
        <w:t>на</w:t>
      </w:r>
      <w:proofErr w:type="gramEnd"/>
      <w:r w:rsidRPr="00CA16E3">
        <w:rPr>
          <w:rFonts w:ascii="Times New Roman" w:eastAsia="Times New Roman" w:hAnsi="Times New Roman" w:cs="Times New Roman"/>
          <w:sz w:val="24"/>
          <w:szCs w:val="24"/>
          <w:lang w:eastAsia="ru-RU"/>
        </w:rPr>
        <w:t xml:space="preserve"> следующей.</w:t>
      </w:r>
    </w:p>
    <w:p w:rsidR="0012175C" w:rsidRPr="00CA16E3" w:rsidRDefault="0012175C" w:rsidP="00033A0C">
      <w:pPr>
        <w:spacing w:after="0" w:line="240" w:lineRule="auto"/>
        <w:ind w:firstLine="709"/>
        <w:jc w:val="both"/>
        <w:rPr>
          <w:rFonts w:ascii="Times New Roman" w:eastAsia="Times New Roman" w:hAnsi="Times New Roman" w:cs="Times New Roman"/>
          <w:sz w:val="24"/>
          <w:szCs w:val="24"/>
          <w:lang w:eastAsia="ru-RU"/>
        </w:rPr>
      </w:pPr>
      <w:r w:rsidRPr="00CA16E3">
        <w:rPr>
          <w:rFonts w:ascii="Times New Roman" w:eastAsia="Times New Roman" w:hAnsi="Times New Roman" w:cs="Times New Roman"/>
          <w:sz w:val="24"/>
          <w:szCs w:val="24"/>
          <w:lang w:eastAsia="ru-RU"/>
        </w:rPr>
        <w:t xml:space="preserve">Обработка семян бобовых культур прочно вошла в мировую сельскохозяйственную практику. Крупнейшими производителями таких препаратов являются США и Австралия. </w:t>
      </w:r>
    </w:p>
    <w:p w:rsidR="0012175C" w:rsidRPr="00CA16E3" w:rsidRDefault="0012175C" w:rsidP="00033A0C">
      <w:pPr>
        <w:spacing w:after="0" w:line="240" w:lineRule="auto"/>
        <w:ind w:firstLine="709"/>
        <w:jc w:val="both"/>
        <w:rPr>
          <w:rFonts w:ascii="Times New Roman" w:eastAsia="Times New Roman" w:hAnsi="Times New Roman" w:cs="Times New Roman"/>
          <w:sz w:val="24"/>
          <w:szCs w:val="24"/>
          <w:lang w:eastAsia="ru-RU"/>
        </w:rPr>
      </w:pPr>
      <w:r w:rsidRPr="00CA16E3">
        <w:rPr>
          <w:rFonts w:ascii="Times New Roman" w:eastAsia="Times New Roman" w:hAnsi="Times New Roman" w:cs="Times New Roman"/>
          <w:sz w:val="24"/>
          <w:szCs w:val="24"/>
          <w:lang w:eastAsia="ru-RU"/>
        </w:rPr>
        <w:t> </w:t>
      </w:r>
    </w:p>
    <w:p w:rsidR="0012175C" w:rsidRPr="00CA16E3" w:rsidRDefault="0012175C" w:rsidP="00033A0C">
      <w:pPr>
        <w:spacing w:after="0" w:line="240" w:lineRule="auto"/>
        <w:ind w:firstLine="709"/>
        <w:jc w:val="both"/>
        <w:rPr>
          <w:rFonts w:ascii="Times New Roman" w:eastAsia="Times New Roman" w:hAnsi="Times New Roman" w:cs="Times New Roman"/>
          <w:sz w:val="24"/>
          <w:szCs w:val="24"/>
          <w:lang w:eastAsia="ru-RU"/>
        </w:rPr>
      </w:pPr>
      <w:r w:rsidRPr="00CA16E3">
        <w:rPr>
          <w:rFonts w:ascii="Times New Roman" w:eastAsia="Times New Roman" w:hAnsi="Times New Roman" w:cs="Times New Roman"/>
          <w:b/>
          <w:bCs/>
          <w:sz w:val="24"/>
          <w:szCs w:val="24"/>
          <w:lang w:eastAsia="ru-RU"/>
        </w:rPr>
        <w:t xml:space="preserve">Контрольные вопросы: </w:t>
      </w:r>
    </w:p>
    <w:p w:rsidR="0012175C" w:rsidRPr="00CA16E3" w:rsidRDefault="0012175C" w:rsidP="00033A0C">
      <w:pPr>
        <w:spacing w:after="0" w:line="240" w:lineRule="auto"/>
        <w:ind w:firstLine="709"/>
        <w:jc w:val="both"/>
        <w:rPr>
          <w:rFonts w:ascii="Times New Roman" w:eastAsia="Times New Roman" w:hAnsi="Times New Roman" w:cs="Times New Roman"/>
          <w:sz w:val="24"/>
          <w:szCs w:val="24"/>
          <w:lang w:eastAsia="ru-RU"/>
        </w:rPr>
      </w:pPr>
      <w:r w:rsidRPr="00CA16E3">
        <w:rPr>
          <w:rFonts w:ascii="Times New Roman" w:eastAsia="Times New Roman" w:hAnsi="Times New Roman" w:cs="Times New Roman"/>
          <w:sz w:val="24"/>
          <w:szCs w:val="24"/>
          <w:lang w:eastAsia="ru-RU"/>
        </w:rPr>
        <w:t>1. Назовите бактериальные удобрения, применяемые для обогащения почвы азотом;</w:t>
      </w:r>
    </w:p>
    <w:p w:rsidR="0012175C" w:rsidRPr="00CA16E3" w:rsidRDefault="0012175C" w:rsidP="00033A0C">
      <w:pPr>
        <w:spacing w:after="0" w:line="240" w:lineRule="auto"/>
        <w:ind w:firstLine="709"/>
        <w:jc w:val="both"/>
        <w:rPr>
          <w:rFonts w:ascii="Times New Roman" w:eastAsia="Times New Roman" w:hAnsi="Times New Roman" w:cs="Times New Roman"/>
          <w:sz w:val="24"/>
          <w:szCs w:val="24"/>
          <w:lang w:eastAsia="ru-RU"/>
        </w:rPr>
      </w:pPr>
      <w:r w:rsidRPr="00CA16E3">
        <w:rPr>
          <w:rFonts w:ascii="Times New Roman" w:eastAsia="Times New Roman" w:hAnsi="Times New Roman" w:cs="Times New Roman"/>
          <w:sz w:val="24"/>
          <w:szCs w:val="24"/>
          <w:lang w:eastAsia="ru-RU"/>
        </w:rPr>
        <w:t>2. Какие существуют микроорганизмы-фиксаторы азоты;</w:t>
      </w:r>
    </w:p>
    <w:p w:rsidR="0012175C" w:rsidRPr="00CA16E3" w:rsidRDefault="0012175C" w:rsidP="00033A0C">
      <w:pPr>
        <w:spacing w:after="0" w:line="240" w:lineRule="auto"/>
        <w:ind w:firstLine="709"/>
        <w:jc w:val="both"/>
        <w:rPr>
          <w:rFonts w:ascii="Times New Roman" w:eastAsia="Times New Roman" w:hAnsi="Times New Roman" w:cs="Times New Roman"/>
          <w:sz w:val="24"/>
          <w:szCs w:val="24"/>
          <w:lang w:eastAsia="ru-RU"/>
        </w:rPr>
      </w:pPr>
      <w:r w:rsidRPr="00CA16E3">
        <w:rPr>
          <w:rFonts w:ascii="Times New Roman" w:eastAsia="Times New Roman" w:hAnsi="Times New Roman" w:cs="Times New Roman"/>
          <w:sz w:val="24"/>
          <w:szCs w:val="24"/>
          <w:lang w:eastAsia="ru-RU"/>
        </w:rPr>
        <w:t xml:space="preserve">3. Дайте характеристику препаратом клубеньковых бактерий. </w:t>
      </w:r>
    </w:p>
    <w:p w:rsidR="0012175C" w:rsidRPr="00CA16E3" w:rsidRDefault="0012175C" w:rsidP="00033A0C">
      <w:pPr>
        <w:spacing w:after="0" w:line="240" w:lineRule="auto"/>
        <w:ind w:firstLine="709"/>
        <w:jc w:val="both"/>
        <w:rPr>
          <w:rFonts w:ascii="Times New Roman" w:eastAsia="Times New Roman" w:hAnsi="Times New Roman" w:cs="Times New Roman"/>
          <w:sz w:val="24"/>
          <w:szCs w:val="24"/>
          <w:lang w:eastAsia="ru-RU"/>
        </w:rPr>
      </w:pPr>
    </w:p>
    <w:p w:rsidR="0012175C" w:rsidRPr="00CA16E3" w:rsidRDefault="0012175C" w:rsidP="00033A0C">
      <w:pPr>
        <w:pStyle w:val="a4"/>
        <w:shd w:val="clear" w:color="auto" w:fill="FFFFFF"/>
        <w:spacing w:before="0" w:beforeAutospacing="0" w:after="0" w:afterAutospacing="0"/>
        <w:ind w:left="284" w:firstLine="283"/>
        <w:jc w:val="both"/>
      </w:pPr>
      <w:r w:rsidRPr="00CA16E3">
        <w:rPr>
          <w:b/>
          <w:bCs/>
        </w:rPr>
        <w:t>Список использованной литературы</w:t>
      </w:r>
    </w:p>
    <w:p w:rsidR="0012175C" w:rsidRPr="00CA16E3" w:rsidRDefault="0012175C" w:rsidP="00033A0C">
      <w:pPr>
        <w:pStyle w:val="a4"/>
        <w:numPr>
          <w:ilvl w:val="0"/>
          <w:numId w:val="44"/>
        </w:numPr>
        <w:shd w:val="clear" w:color="auto" w:fill="FFFFFF"/>
        <w:spacing w:before="0" w:beforeAutospacing="0" w:after="0" w:afterAutospacing="0"/>
        <w:ind w:left="284" w:firstLine="283"/>
        <w:jc w:val="both"/>
      </w:pPr>
      <w:proofErr w:type="spellStart"/>
      <w:r w:rsidRPr="00CA16E3">
        <w:t>Доросинский</w:t>
      </w:r>
      <w:proofErr w:type="spellEnd"/>
      <w:r w:rsidRPr="00CA16E3">
        <w:t xml:space="preserve"> Л. М., Бактериальные </w:t>
      </w:r>
      <w:proofErr w:type="spellStart"/>
      <w:proofErr w:type="gramStart"/>
      <w:r w:rsidRPr="00CA16E3">
        <w:t>удобрения-дополнительное</w:t>
      </w:r>
      <w:proofErr w:type="spellEnd"/>
      <w:proofErr w:type="gramEnd"/>
      <w:r w:rsidRPr="00CA16E3">
        <w:t xml:space="preserve"> средство повышения урожая, М., 1965; </w:t>
      </w:r>
    </w:p>
    <w:p w:rsidR="0012175C" w:rsidRPr="00CA16E3" w:rsidRDefault="0012175C" w:rsidP="00033A0C">
      <w:pPr>
        <w:pStyle w:val="a4"/>
        <w:numPr>
          <w:ilvl w:val="0"/>
          <w:numId w:val="44"/>
        </w:numPr>
        <w:shd w:val="clear" w:color="auto" w:fill="FFFFFF"/>
        <w:spacing w:before="0" w:beforeAutospacing="0" w:after="0" w:afterAutospacing="0"/>
        <w:ind w:left="284" w:firstLine="283"/>
        <w:jc w:val="both"/>
      </w:pPr>
      <w:proofErr w:type="spellStart"/>
      <w:r w:rsidRPr="00CA16E3">
        <w:t>Доросинский</w:t>
      </w:r>
      <w:proofErr w:type="spellEnd"/>
      <w:r w:rsidRPr="00CA16E3">
        <w:t xml:space="preserve"> Л. М. Клубеньковые бактерии и нитрагин, Л., 1970; </w:t>
      </w:r>
    </w:p>
    <w:p w:rsidR="0012175C" w:rsidRPr="00CA16E3" w:rsidRDefault="0012175C" w:rsidP="00033A0C">
      <w:pPr>
        <w:pStyle w:val="a4"/>
        <w:numPr>
          <w:ilvl w:val="0"/>
          <w:numId w:val="44"/>
        </w:numPr>
        <w:shd w:val="clear" w:color="auto" w:fill="FFFFFF"/>
        <w:spacing w:before="0" w:beforeAutospacing="0" w:after="0" w:afterAutospacing="0"/>
        <w:ind w:left="284" w:firstLine="283"/>
        <w:jc w:val="both"/>
      </w:pPr>
      <w:proofErr w:type="spellStart"/>
      <w:r w:rsidRPr="00CA16E3">
        <w:t>Доросинский</w:t>
      </w:r>
      <w:proofErr w:type="spellEnd"/>
      <w:r w:rsidRPr="00CA16E3">
        <w:t xml:space="preserve"> Л. М Повышение продуктивности бобовых культур и улучшение их качества, в кн.: Минеральный и биологический азот в земледелии СССР, М., 1985</w:t>
      </w:r>
    </w:p>
    <w:p w:rsidR="0012175C" w:rsidRPr="00CA16E3" w:rsidRDefault="0012175C" w:rsidP="00033A0C">
      <w:pPr>
        <w:pStyle w:val="a4"/>
        <w:numPr>
          <w:ilvl w:val="0"/>
          <w:numId w:val="44"/>
        </w:numPr>
        <w:shd w:val="clear" w:color="auto" w:fill="FFFFFF"/>
        <w:spacing w:before="0" w:beforeAutospacing="0" w:after="0" w:afterAutospacing="0"/>
        <w:ind w:left="284" w:firstLine="283"/>
        <w:jc w:val="both"/>
      </w:pPr>
      <w:proofErr w:type="spellStart"/>
      <w:r w:rsidRPr="00CA16E3">
        <w:t>Мишустин</w:t>
      </w:r>
      <w:proofErr w:type="spellEnd"/>
      <w:r w:rsidRPr="00CA16E3">
        <w:t xml:space="preserve"> Е. Н., Емцев В. Т., Микробиология, 2 изд., М., 1978. </w:t>
      </w:r>
    </w:p>
    <w:p w:rsidR="0012175C" w:rsidRPr="00CA16E3" w:rsidRDefault="0012175C" w:rsidP="00033A0C">
      <w:pPr>
        <w:spacing w:after="0" w:line="240" w:lineRule="auto"/>
        <w:ind w:firstLine="769"/>
        <w:jc w:val="both"/>
        <w:rPr>
          <w:rFonts w:ascii="Times New Roman" w:eastAsia="Times New Roman" w:hAnsi="Times New Roman" w:cs="Times New Roman"/>
          <w:sz w:val="24"/>
          <w:szCs w:val="24"/>
          <w:lang w:eastAsia="ru-RU"/>
        </w:rPr>
      </w:pPr>
    </w:p>
    <w:p w:rsidR="0012175C" w:rsidRPr="00CA16E3" w:rsidRDefault="0012175C" w:rsidP="00033A0C">
      <w:pPr>
        <w:spacing w:after="0" w:line="240" w:lineRule="auto"/>
        <w:jc w:val="both"/>
        <w:rPr>
          <w:rFonts w:ascii="Times New Roman" w:hAnsi="Times New Roman" w:cs="Times New Roman"/>
          <w:sz w:val="24"/>
          <w:szCs w:val="24"/>
        </w:rPr>
      </w:pPr>
    </w:p>
    <w:p w:rsidR="0012175C" w:rsidRPr="00CA16E3" w:rsidRDefault="0012175C" w:rsidP="00033A0C">
      <w:pPr>
        <w:spacing w:after="0" w:line="240" w:lineRule="auto"/>
        <w:jc w:val="both"/>
        <w:rPr>
          <w:rFonts w:ascii="Times New Roman" w:hAnsi="Times New Roman" w:cs="Times New Roman"/>
          <w:sz w:val="24"/>
          <w:szCs w:val="24"/>
        </w:rPr>
      </w:pPr>
    </w:p>
    <w:p w:rsidR="0012175C" w:rsidRPr="00CA16E3" w:rsidRDefault="0012175C" w:rsidP="00033A0C">
      <w:pPr>
        <w:spacing w:after="0" w:line="240" w:lineRule="auto"/>
        <w:jc w:val="both"/>
        <w:rPr>
          <w:rFonts w:ascii="Times New Roman" w:hAnsi="Times New Roman" w:cs="Times New Roman"/>
          <w:sz w:val="24"/>
          <w:szCs w:val="24"/>
        </w:rPr>
      </w:pPr>
    </w:p>
    <w:p w:rsidR="0012175C" w:rsidRPr="00CA16E3" w:rsidRDefault="0012175C" w:rsidP="00033A0C">
      <w:pPr>
        <w:spacing w:after="0" w:line="240" w:lineRule="auto"/>
        <w:jc w:val="both"/>
        <w:rPr>
          <w:rFonts w:ascii="Times New Roman" w:hAnsi="Times New Roman" w:cs="Times New Roman"/>
          <w:sz w:val="24"/>
          <w:szCs w:val="24"/>
        </w:rPr>
      </w:pPr>
    </w:p>
    <w:p w:rsidR="0012175C" w:rsidRPr="00CA16E3" w:rsidRDefault="0012175C" w:rsidP="00033A0C">
      <w:pPr>
        <w:spacing w:after="0" w:line="240" w:lineRule="auto"/>
        <w:jc w:val="both"/>
        <w:rPr>
          <w:rFonts w:ascii="Times New Roman" w:hAnsi="Times New Roman" w:cs="Times New Roman"/>
          <w:sz w:val="24"/>
          <w:szCs w:val="24"/>
        </w:rPr>
      </w:pPr>
    </w:p>
    <w:p w:rsidR="0012175C" w:rsidRPr="00CA16E3" w:rsidRDefault="0012175C" w:rsidP="00033A0C">
      <w:pPr>
        <w:spacing w:after="0" w:line="240" w:lineRule="auto"/>
        <w:jc w:val="both"/>
        <w:rPr>
          <w:rFonts w:ascii="Times New Roman" w:hAnsi="Times New Roman" w:cs="Times New Roman"/>
          <w:sz w:val="24"/>
          <w:szCs w:val="24"/>
        </w:rPr>
      </w:pPr>
    </w:p>
    <w:p w:rsidR="0012175C" w:rsidRPr="00CA16E3" w:rsidRDefault="0012175C" w:rsidP="00033A0C">
      <w:pPr>
        <w:spacing w:after="0" w:line="240" w:lineRule="auto"/>
        <w:jc w:val="both"/>
        <w:rPr>
          <w:rFonts w:ascii="Times New Roman" w:hAnsi="Times New Roman" w:cs="Times New Roman"/>
          <w:sz w:val="24"/>
          <w:szCs w:val="24"/>
        </w:rPr>
      </w:pPr>
    </w:p>
    <w:p w:rsidR="0012175C" w:rsidRPr="00CA16E3" w:rsidRDefault="0012175C" w:rsidP="00033A0C">
      <w:pPr>
        <w:spacing w:after="0" w:line="240" w:lineRule="auto"/>
        <w:jc w:val="both"/>
        <w:rPr>
          <w:rFonts w:ascii="Times New Roman" w:hAnsi="Times New Roman" w:cs="Times New Roman"/>
          <w:sz w:val="24"/>
          <w:szCs w:val="24"/>
        </w:rPr>
      </w:pPr>
    </w:p>
    <w:p w:rsidR="0012175C" w:rsidRPr="00CA16E3" w:rsidRDefault="0012175C" w:rsidP="00033A0C">
      <w:pPr>
        <w:spacing w:after="0" w:line="240" w:lineRule="auto"/>
        <w:jc w:val="both"/>
        <w:rPr>
          <w:rFonts w:ascii="Times New Roman" w:hAnsi="Times New Roman" w:cs="Times New Roman"/>
          <w:sz w:val="24"/>
          <w:szCs w:val="24"/>
        </w:rPr>
      </w:pPr>
    </w:p>
    <w:p w:rsidR="0012175C" w:rsidRPr="00CA16E3" w:rsidRDefault="0012175C" w:rsidP="00033A0C">
      <w:pPr>
        <w:spacing w:after="0" w:line="240" w:lineRule="auto"/>
        <w:jc w:val="both"/>
        <w:rPr>
          <w:rFonts w:ascii="Times New Roman" w:hAnsi="Times New Roman" w:cs="Times New Roman"/>
          <w:sz w:val="24"/>
          <w:szCs w:val="24"/>
        </w:rPr>
      </w:pPr>
    </w:p>
    <w:p w:rsidR="0012175C" w:rsidRPr="00CA16E3" w:rsidRDefault="0012175C" w:rsidP="00033A0C">
      <w:pPr>
        <w:spacing w:after="0" w:line="240" w:lineRule="auto"/>
        <w:jc w:val="both"/>
        <w:rPr>
          <w:rFonts w:ascii="Times New Roman" w:hAnsi="Times New Roman" w:cs="Times New Roman"/>
          <w:sz w:val="24"/>
          <w:szCs w:val="24"/>
        </w:rPr>
      </w:pPr>
    </w:p>
    <w:p w:rsidR="0012175C" w:rsidRPr="00CA16E3" w:rsidRDefault="0012175C" w:rsidP="00033A0C">
      <w:pPr>
        <w:spacing w:after="0" w:line="240" w:lineRule="auto"/>
        <w:jc w:val="both"/>
        <w:rPr>
          <w:rFonts w:ascii="Times New Roman" w:hAnsi="Times New Roman" w:cs="Times New Roman"/>
          <w:sz w:val="24"/>
          <w:szCs w:val="24"/>
        </w:rPr>
      </w:pPr>
    </w:p>
    <w:p w:rsidR="0012175C" w:rsidRPr="00CA16E3" w:rsidRDefault="0012175C" w:rsidP="00033A0C">
      <w:pPr>
        <w:spacing w:after="0" w:line="240" w:lineRule="auto"/>
        <w:jc w:val="both"/>
        <w:rPr>
          <w:rFonts w:ascii="Times New Roman" w:hAnsi="Times New Roman" w:cs="Times New Roman"/>
          <w:sz w:val="24"/>
          <w:szCs w:val="24"/>
        </w:rPr>
      </w:pPr>
    </w:p>
    <w:p w:rsidR="002C1969" w:rsidRPr="00CA16E3" w:rsidRDefault="002C1969" w:rsidP="00033A0C">
      <w:pPr>
        <w:spacing w:after="0" w:line="240" w:lineRule="auto"/>
        <w:jc w:val="both"/>
        <w:rPr>
          <w:rFonts w:ascii="Times New Roman" w:hAnsi="Times New Roman" w:cs="Times New Roman"/>
          <w:sz w:val="24"/>
          <w:szCs w:val="24"/>
        </w:rPr>
      </w:pPr>
    </w:p>
    <w:p w:rsidR="002C1969" w:rsidRPr="00CA16E3" w:rsidRDefault="002C1969" w:rsidP="00033A0C">
      <w:pPr>
        <w:spacing w:after="0" w:line="240" w:lineRule="auto"/>
        <w:jc w:val="both"/>
        <w:rPr>
          <w:rFonts w:ascii="Times New Roman" w:hAnsi="Times New Roman" w:cs="Times New Roman"/>
          <w:sz w:val="24"/>
          <w:szCs w:val="24"/>
        </w:rPr>
      </w:pPr>
    </w:p>
    <w:p w:rsidR="002C1969" w:rsidRPr="00CA16E3" w:rsidRDefault="002C1969" w:rsidP="00033A0C">
      <w:pPr>
        <w:spacing w:after="0" w:line="240" w:lineRule="auto"/>
        <w:jc w:val="both"/>
        <w:rPr>
          <w:rFonts w:ascii="Times New Roman" w:hAnsi="Times New Roman" w:cs="Times New Roman"/>
          <w:sz w:val="24"/>
          <w:szCs w:val="24"/>
        </w:rPr>
      </w:pPr>
    </w:p>
    <w:p w:rsidR="002C1969" w:rsidRPr="00CA16E3" w:rsidRDefault="002C1969" w:rsidP="00033A0C">
      <w:pPr>
        <w:spacing w:after="0" w:line="240" w:lineRule="auto"/>
        <w:jc w:val="both"/>
        <w:rPr>
          <w:rFonts w:ascii="Times New Roman" w:hAnsi="Times New Roman" w:cs="Times New Roman"/>
          <w:sz w:val="24"/>
          <w:szCs w:val="24"/>
        </w:rPr>
      </w:pPr>
    </w:p>
    <w:p w:rsidR="002C1969" w:rsidRPr="00CA16E3" w:rsidRDefault="002C1969" w:rsidP="00033A0C">
      <w:pPr>
        <w:spacing w:after="0" w:line="240" w:lineRule="auto"/>
        <w:jc w:val="both"/>
        <w:rPr>
          <w:rFonts w:ascii="Times New Roman" w:hAnsi="Times New Roman" w:cs="Times New Roman"/>
          <w:sz w:val="24"/>
          <w:szCs w:val="24"/>
        </w:rPr>
      </w:pPr>
    </w:p>
    <w:p w:rsidR="002C1969" w:rsidRPr="00CA16E3" w:rsidRDefault="002C1969" w:rsidP="00033A0C">
      <w:pPr>
        <w:spacing w:after="0" w:line="240" w:lineRule="auto"/>
        <w:jc w:val="both"/>
        <w:rPr>
          <w:rFonts w:ascii="Times New Roman" w:hAnsi="Times New Roman" w:cs="Times New Roman"/>
          <w:sz w:val="24"/>
          <w:szCs w:val="24"/>
        </w:rPr>
      </w:pPr>
    </w:p>
    <w:p w:rsidR="002C1969" w:rsidRPr="00CA16E3" w:rsidRDefault="002C1969" w:rsidP="00CA16E3">
      <w:pPr>
        <w:spacing w:after="0" w:line="240" w:lineRule="auto"/>
        <w:jc w:val="both"/>
        <w:rPr>
          <w:rFonts w:ascii="Times New Roman" w:hAnsi="Times New Roman" w:cs="Times New Roman"/>
          <w:sz w:val="24"/>
          <w:szCs w:val="24"/>
        </w:rPr>
      </w:pPr>
    </w:p>
    <w:p w:rsidR="002C1969" w:rsidRPr="00CA16E3" w:rsidRDefault="002C1969" w:rsidP="00CA16E3">
      <w:pPr>
        <w:spacing w:after="0" w:line="240" w:lineRule="auto"/>
        <w:jc w:val="both"/>
        <w:rPr>
          <w:rFonts w:ascii="Times New Roman" w:hAnsi="Times New Roman" w:cs="Times New Roman"/>
          <w:sz w:val="24"/>
          <w:szCs w:val="24"/>
        </w:rPr>
      </w:pPr>
    </w:p>
    <w:p w:rsidR="002C1969" w:rsidRPr="00CA16E3" w:rsidRDefault="002C1969" w:rsidP="00CA16E3">
      <w:pPr>
        <w:spacing w:after="0" w:line="240" w:lineRule="auto"/>
        <w:jc w:val="both"/>
        <w:rPr>
          <w:rFonts w:ascii="Times New Roman" w:hAnsi="Times New Roman" w:cs="Times New Roman"/>
          <w:sz w:val="24"/>
          <w:szCs w:val="24"/>
        </w:rPr>
      </w:pPr>
    </w:p>
    <w:p w:rsidR="002C1969" w:rsidRPr="00CA16E3" w:rsidRDefault="002C1969" w:rsidP="00CA16E3">
      <w:pPr>
        <w:spacing w:after="0" w:line="240" w:lineRule="auto"/>
        <w:jc w:val="both"/>
        <w:rPr>
          <w:rFonts w:ascii="Times New Roman" w:hAnsi="Times New Roman" w:cs="Times New Roman"/>
          <w:sz w:val="24"/>
          <w:szCs w:val="24"/>
        </w:rPr>
      </w:pPr>
    </w:p>
    <w:p w:rsidR="002C1969" w:rsidRPr="00CA16E3" w:rsidRDefault="002C1969" w:rsidP="00CA16E3">
      <w:pPr>
        <w:spacing w:after="0" w:line="240" w:lineRule="auto"/>
        <w:jc w:val="both"/>
        <w:rPr>
          <w:rFonts w:ascii="Times New Roman" w:hAnsi="Times New Roman" w:cs="Times New Roman"/>
          <w:sz w:val="24"/>
          <w:szCs w:val="24"/>
        </w:rPr>
      </w:pPr>
    </w:p>
    <w:p w:rsidR="002C1969" w:rsidRPr="00CA16E3" w:rsidRDefault="002C1969" w:rsidP="00CA16E3">
      <w:pPr>
        <w:spacing w:after="0" w:line="240" w:lineRule="auto"/>
        <w:jc w:val="both"/>
        <w:rPr>
          <w:rFonts w:ascii="Times New Roman" w:hAnsi="Times New Roman" w:cs="Times New Roman"/>
          <w:sz w:val="24"/>
          <w:szCs w:val="24"/>
        </w:rPr>
      </w:pPr>
    </w:p>
    <w:p w:rsidR="002C1969" w:rsidRPr="00CA16E3" w:rsidRDefault="002C1969" w:rsidP="00CA16E3">
      <w:pPr>
        <w:spacing w:after="0" w:line="240" w:lineRule="auto"/>
        <w:jc w:val="both"/>
        <w:rPr>
          <w:rFonts w:ascii="Times New Roman" w:hAnsi="Times New Roman" w:cs="Times New Roman"/>
          <w:sz w:val="24"/>
          <w:szCs w:val="24"/>
        </w:rPr>
      </w:pPr>
    </w:p>
    <w:sectPr w:rsidR="002C1969" w:rsidRPr="00CA16E3" w:rsidSect="002C1969">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46EB7"/>
    <w:multiLevelType w:val="hybridMultilevel"/>
    <w:tmpl w:val="86BC60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261142"/>
    <w:multiLevelType w:val="hybridMultilevel"/>
    <w:tmpl w:val="914460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27A43B3"/>
    <w:multiLevelType w:val="hybridMultilevel"/>
    <w:tmpl w:val="F08CF5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2ED7F84"/>
    <w:multiLevelType w:val="hybridMultilevel"/>
    <w:tmpl w:val="668C93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3F8638F"/>
    <w:multiLevelType w:val="hybridMultilevel"/>
    <w:tmpl w:val="B296AA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41E6AD5"/>
    <w:multiLevelType w:val="hybridMultilevel"/>
    <w:tmpl w:val="62A490DE"/>
    <w:lvl w:ilvl="0" w:tplc="22A6951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53840AF"/>
    <w:multiLevelType w:val="hybridMultilevel"/>
    <w:tmpl w:val="926483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76B0C2B"/>
    <w:multiLevelType w:val="hybridMultilevel"/>
    <w:tmpl w:val="171CF8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1D77BBA"/>
    <w:multiLevelType w:val="hybridMultilevel"/>
    <w:tmpl w:val="D3B8C4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3B62BC4"/>
    <w:multiLevelType w:val="hybridMultilevel"/>
    <w:tmpl w:val="961677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4EA564E"/>
    <w:multiLevelType w:val="hybridMultilevel"/>
    <w:tmpl w:val="491C07E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nsid w:val="2C934CF4"/>
    <w:multiLevelType w:val="hybridMultilevel"/>
    <w:tmpl w:val="C996068C"/>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2">
    <w:nsid w:val="2DE32109"/>
    <w:multiLevelType w:val="hybridMultilevel"/>
    <w:tmpl w:val="1354E4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7DA66CB"/>
    <w:multiLevelType w:val="hybridMultilevel"/>
    <w:tmpl w:val="769E03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AED5B28"/>
    <w:multiLevelType w:val="hybridMultilevel"/>
    <w:tmpl w:val="8B1640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C7A4646"/>
    <w:multiLevelType w:val="hybridMultilevel"/>
    <w:tmpl w:val="38404B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E324040"/>
    <w:multiLevelType w:val="hybridMultilevel"/>
    <w:tmpl w:val="531843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0583E78"/>
    <w:multiLevelType w:val="hybridMultilevel"/>
    <w:tmpl w:val="7410094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nsid w:val="421C7FCD"/>
    <w:multiLevelType w:val="hybridMultilevel"/>
    <w:tmpl w:val="56FA1D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4CA33D2"/>
    <w:multiLevelType w:val="hybridMultilevel"/>
    <w:tmpl w:val="8FB0D1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74740D8"/>
    <w:multiLevelType w:val="hybridMultilevel"/>
    <w:tmpl w:val="D756B8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C8839CD"/>
    <w:multiLevelType w:val="hybridMultilevel"/>
    <w:tmpl w:val="5C2EEC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DC13184"/>
    <w:multiLevelType w:val="hybridMultilevel"/>
    <w:tmpl w:val="8F6ED0E0"/>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3">
    <w:nsid w:val="4E380D8C"/>
    <w:multiLevelType w:val="hybridMultilevel"/>
    <w:tmpl w:val="C04CBB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1074539"/>
    <w:multiLevelType w:val="hybridMultilevel"/>
    <w:tmpl w:val="25B298D8"/>
    <w:lvl w:ilvl="0" w:tplc="87DC946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1D94B2E"/>
    <w:multiLevelType w:val="hybridMultilevel"/>
    <w:tmpl w:val="D040D6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51C68ED"/>
    <w:multiLevelType w:val="hybridMultilevel"/>
    <w:tmpl w:val="26F849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6CD3451"/>
    <w:multiLevelType w:val="hybridMultilevel"/>
    <w:tmpl w:val="851271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9902CC1"/>
    <w:multiLevelType w:val="hybridMultilevel"/>
    <w:tmpl w:val="593480F6"/>
    <w:lvl w:ilvl="0" w:tplc="CE506E08">
      <w:start w:val="1"/>
      <w:numFmt w:val="decimal"/>
      <w:lvlText w:val="%1."/>
      <w:lvlJc w:val="left"/>
      <w:pPr>
        <w:ind w:left="1065" w:hanging="360"/>
      </w:pPr>
      <w:rPr>
        <w:rFonts w:hint="default"/>
        <w:b w:val="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9">
    <w:nsid w:val="5B336A7E"/>
    <w:multiLevelType w:val="hybridMultilevel"/>
    <w:tmpl w:val="33EEABBC"/>
    <w:lvl w:ilvl="0" w:tplc="0B4A649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DD50A9B"/>
    <w:multiLevelType w:val="hybridMultilevel"/>
    <w:tmpl w:val="27820A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0D10CBA"/>
    <w:multiLevelType w:val="multilevel"/>
    <w:tmpl w:val="F8488F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62D258EC"/>
    <w:multiLevelType w:val="hybridMultilevel"/>
    <w:tmpl w:val="3C54C0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3575F46"/>
    <w:multiLevelType w:val="hybridMultilevel"/>
    <w:tmpl w:val="6C86F39C"/>
    <w:lvl w:ilvl="0" w:tplc="619629A6">
      <w:start w:val="1"/>
      <w:numFmt w:val="decimal"/>
      <w:lvlText w:val="%1."/>
      <w:lvlJc w:val="left"/>
      <w:pPr>
        <w:ind w:left="643"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9413324"/>
    <w:multiLevelType w:val="hybridMultilevel"/>
    <w:tmpl w:val="0FC66AB6"/>
    <w:lvl w:ilvl="0" w:tplc="8AF0B95A">
      <w:start w:val="1"/>
      <w:numFmt w:val="decimal"/>
      <w:lvlText w:val="%1."/>
      <w:lvlJc w:val="left"/>
      <w:pPr>
        <w:ind w:left="930" w:hanging="465"/>
      </w:pPr>
      <w:rPr>
        <w:rFonts w:ascii="Times New Roman" w:eastAsia="Times New Roman" w:hAnsi="Times New Roman" w:cs="Times New Roman" w:hint="default"/>
        <w:b w:val="0"/>
      </w:rPr>
    </w:lvl>
    <w:lvl w:ilvl="1" w:tplc="04190019" w:tentative="1">
      <w:start w:val="1"/>
      <w:numFmt w:val="lowerLetter"/>
      <w:lvlText w:val="%2."/>
      <w:lvlJc w:val="left"/>
      <w:pPr>
        <w:ind w:left="1545" w:hanging="360"/>
      </w:pPr>
    </w:lvl>
    <w:lvl w:ilvl="2" w:tplc="0419001B" w:tentative="1">
      <w:start w:val="1"/>
      <w:numFmt w:val="lowerRoman"/>
      <w:lvlText w:val="%3."/>
      <w:lvlJc w:val="right"/>
      <w:pPr>
        <w:ind w:left="2265" w:hanging="180"/>
      </w:pPr>
    </w:lvl>
    <w:lvl w:ilvl="3" w:tplc="0419000F" w:tentative="1">
      <w:start w:val="1"/>
      <w:numFmt w:val="decimal"/>
      <w:lvlText w:val="%4."/>
      <w:lvlJc w:val="left"/>
      <w:pPr>
        <w:ind w:left="2985" w:hanging="360"/>
      </w:pPr>
    </w:lvl>
    <w:lvl w:ilvl="4" w:tplc="04190019" w:tentative="1">
      <w:start w:val="1"/>
      <w:numFmt w:val="lowerLetter"/>
      <w:lvlText w:val="%5."/>
      <w:lvlJc w:val="left"/>
      <w:pPr>
        <w:ind w:left="3705" w:hanging="360"/>
      </w:pPr>
    </w:lvl>
    <w:lvl w:ilvl="5" w:tplc="0419001B" w:tentative="1">
      <w:start w:val="1"/>
      <w:numFmt w:val="lowerRoman"/>
      <w:lvlText w:val="%6."/>
      <w:lvlJc w:val="right"/>
      <w:pPr>
        <w:ind w:left="4425" w:hanging="180"/>
      </w:pPr>
    </w:lvl>
    <w:lvl w:ilvl="6" w:tplc="0419000F" w:tentative="1">
      <w:start w:val="1"/>
      <w:numFmt w:val="decimal"/>
      <w:lvlText w:val="%7."/>
      <w:lvlJc w:val="left"/>
      <w:pPr>
        <w:ind w:left="5145" w:hanging="360"/>
      </w:pPr>
    </w:lvl>
    <w:lvl w:ilvl="7" w:tplc="04190019" w:tentative="1">
      <w:start w:val="1"/>
      <w:numFmt w:val="lowerLetter"/>
      <w:lvlText w:val="%8."/>
      <w:lvlJc w:val="left"/>
      <w:pPr>
        <w:ind w:left="5865" w:hanging="360"/>
      </w:pPr>
    </w:lvl>
    <w:lvl w:ilvl="8" w:tplc="0419001B" w:tentative="1">
      <w:start w:val="1"/>
      <w:numFmt w:val="lowerRoman"/>
      <w:lvlText w:val="%9."/>
      <w:lvlJc w:val="right"/>
      <w:pPr>
        <w:ind w:left="6585" w:hanging="180"/>
      </w:pPr>
    </w:lvl>
  </w:abstractNum>
  <w:abstractNum w:abstractNumId="35">
    <w:nsid w:val="735979E9"/>
    <w:multiLevelType w:val="hybridMultilevel"/>
    <w:tmpl w:val="6C5C6A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3AE214D"/>
    <w:multiLevelType w:val="hybridMultilevel"/>
    <w:tmpl w:val="6CF6B4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55F16A9"/>
    <w:multiLevelType w:val="hybridMultilevel"/>
    <w:tmpl w:val="FACAB3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62774EB"/>
    <w:multiLevelType w:val="hybridMultilevel"/>
    <w:tmpl w:val="734478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63A5F92"/>
    <w:multiLevelType w:val="hybridMultilevel"/>
    <w:tmpl w:val="546E96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9126EF6"/>
    <w:multiLevelType w:val="hybridMultilevel"/>
    <w:tmpl w:val="4516AB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A2B2436"/>
    <w:multiLevelType w:val="hybridMultilevel"/>
    <w:tmpl w:val="86F61924"/>
    <w:lvl w:ilvl="0" w:tplc="D2CA22AE">
      <w:start w:val="1"/>
      <w:numFmt w:val="decimal"/>
      <w:lvlText w:val="%1."/>
      <w:lvlJc w:val="left"/>
      <w:pPr>
        <w:ind w:left="1065" w:hanging="360"/>
      </w:pPr>
      <w:rPr>
        <w:rFonts w:hint="default"/>
        <w:b w:val="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2">
    <w:nsid w:val="7D433725"/>
    <w:multiLevelType w:val="hybridMultilevel"/>
    <w:tmpl w:val="A5961B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F67686F"/>
    <w:multiLevelType w:val="hybridMultilevel"/>
    <w:tmpl w:val="66E4D0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22"/>
  </w:num>
  <w:num w:numId="3">
    <w:abstractNumId w:val="26"/>
  </w:num>
  <w:num w:numId="4">
    <w:abstractNumId w:val="4"/>
  </w:num>
  <w:num w:numId="5">
    <w:abstractNumId w:val="6"/>
  </w:num>
  <w:num w:numId="6">
    <w:abstractNumId w:val="27"/>
  </w:num>
  <w:num w:numId="7">
    <w:abstractNumId w:val="28"/>
  </w:num>
  <w:num w:numId="8">
    <w:abstractNumId w:val="5"/>
  </w:num>
  <w:num w:numId="9">
    <w:abstractNumId w:val="42"/>
  </w:num>
  <w:num w:numId="10">
    <w:abstractNumId w:val="29"/>
  </w:num>
  <w:num w:numId="11">
    <w:abstractNumId w:val="41"/>
  </w:num>
  <w:num w:numId="12">
    <w:abstractNumId w:val="36"/>
  </w:num>
  <w:num w:numId="13">
    <w:abstractNumId w:val="31"/>
  </w:num>
  <w:num w:numId="14">
    <w:abstractNumId w:val="33"/>
  </w:num>
  <w:num w:numId="15">
    <w:abstractNumId w:val="2"/>
  </w:num>
  <w:num w:numId="16">
    <w:abstractNumId w:val="14"/>
  </w:num>
  <w:num w:numId="17">
    <w:abstractNumId w:val="21"/>
  </w:num>
  <w:num w:numId="18">
    <w:abstractNumId w:val="1"/>
  </w:num>
  <w:num w:numId="19">
    <w:abstractNumId w:val="0"/>
  </w:num>
  <w:num w:numId="20">
    <w:abstractNumId w:val="3"/>
  </w:num>
  <w:num w:numId="21">
    <w:abstractNumId w:val="13"/>
  </w:num>
  <w:num w:numId="22">
    <w:abstractNumId w:val="15"/>
  </w:num>
  <w:num w:numId="23">
    <w:abstractNumId w:val="30"/>
  </w:num>
  <w:num w:numId="24">
    <w:abstractNumId w:val="40"/>
  </w:num>
  <w:num w:numId="25">
    <w:abstractNumId w:val="16"/>
  </w:num>
  <w:num w:numId="26">
    <w:abstractNumId w:val="32"/>
  </w:num>
  <w:num w:numId="27">
    <w:abstractNumId w:val="18"/>
  </w:num>
  <w:num w:numId="28">
    <w:abstractNumId w:val="19"/>
  </w:num>
  <w:num w:numId="29">
    <w:abstractNumId w:val="43"/>
  </w:num>
  <w:num w:numId="30">
    <w:abstractNumId w:val="7"/>
  </w:num>
  <w:num w:numId="31">
    <w:abstractNumId w:val="12"/>
  </w:num>
  <w:num w:numId="32">
    <w:abstractNumId w:val="25"/>
  </w:num>
  <w:num w:numId="33">
    <w:abstractNumId w:val="37"/>
  </w:num>
  <w:num w:numId="34">
    <w:abstractNumId w:val="24"/>
  </w:num>
  <w:num w:numId="35">
    <w:abstractNumId w:val="34"/>
  </w:num>
  <w:num w:numId="36">
    <w:abstractNumId w:val="23"/>
  </w:num>
  <w:num w:numId="37">
    <w:abstractNumId w:val="17"/>
  </w:num>
  <w:num w:numId="38">
    <w:abstractNumId w:val="10"/>
  </w:num>
  <w:num w:numId="39">
    <w:abstractNumId w:val="38"/>
  </w:num>
  <w:num w:numId="40">
    <w:abstractNumId w:val="20"/>
  </w:num>
  <w:num w:numId="41">
    <w:abstractNumId w:val="35"/>
  </w:num>
  <w:num w:numId="42">
    <w:abstractNumId w:val="8"/>
  </w:num>
  <w:num w:numId="43">
    <w:abstractNumId w:val="9"/>
  </w:num>
  <w:num w:numId="44">
    <w:abstractNumId w:val="3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7F0A90"/>
    <w:rsid w:val="000024BA"/>
    <w:rsid w:val="00003CFB"/>
    <w:rsid w:val="00003E71"/>
    <w:rsid w:val="000063E5"/>
    <w:rsid w:val="00007583"/>
    <w:rsid w:val="00011078"/>
    <w:rsid w:val="000113E4"/>
    <w:rsid w:val="00013EAD"/>
    <w:rsid w:val="00016338"/>
    <w:rsid w:val="0002267F"/>
    <w:rsid w:val="00023B26"/>
    <w:rsid w:val="000248AF"/>
    <w:rsid w:val="00026F10"/>
    <w:rsid w:val="000278F5"/>
    <w:rsid w:val="00033A0C"/>
    <w:rsid w:val="0003498A"/>
    <w:rsid w:val="00035CF5"/>
    <w:rsid w:val="00036DD5"/>
    <w:rsid w:val="00036F02"/>
    <w:rsid w:val="00040ECC"/>
    <w:rsid w:val="0004411E"/>
    <w:rsid w:val="000470F7"/>
    <w:rsid w:val="00047285"/>
    <w:rsid w:val="00047C50"/>
    <w:rsid w:val="00050434"/>
    <w:rsid w:val="000528DE"/>
    <w:rsid w:val="00053040"/>
    <w:rsid w:val="0005746B"/>
    <w:rsid w:val="00061541"/>
    <w:rsid w:val="00063B18"/>
    <w:rsid w:val="00066413"/>
    <w:rsid w:val="00066C6F"/>
    <w:rsid w:val="00066D66"/>
    <w:rsid w:val="000701F9"/>
    <w:rsid w:val="000715D3"/>
    <w:rsid w:val="00073EA8"/>
    <w:rsid w:val="00075076"/>
    <w:rsid w:val="000829D3"/>
    <w:rsid w:val="0008454C"/>
    <w:rsid w:val="000850A6"/>
    <w:rsid w:val="00092841"/>
    <w:rsid w:val="000953A5"/>
    <w:rsid w:val="0009652B"/>
    <w:rsid w:val="00096E6F"/>
    <w:rsid w:val="00097A76"/>
    <w:rsid w:val="000A0162"/>
    <w:rsid w:val="000A0807"/>
    <w:rsid w:val="000A26C6"/>
    <w:rsid w:val="000A2FF2"/>
    <w:rsid w:val="000A4D05"/>
    <w:rsid w:val="000A527C"/>
    <w:rsid w:val="000A53B2"/>
    <w:rsid w:val="000A5975"/>
    <w:rsid w:val="000A6A05"/>
    <w:rsid w:val="000A6F75"/>
    <w:rsid w:val="000B002E"/>
    <w:rsid w:val="000B653A"/>
    <w:rsid w:val="000B7DDA"/>
    <w:rsid w:val="000C22D6"/>
    <w:rsid w:val="000C344D"/>
    <w:rsid w:val="000C44A8"/>
    <w:rsid w:val="000C65E1"/>
    <w:rsid w:val="000C76A5"/>
    <w:rsid w:val="000C77E8"/>
    <w:rsid w:val="000D1A19"/>
    <w:rsid w:val="000D1F7D"/>
    <w:rsid w:val="000D25ED"/>
    <w:rsid w:val="000D6D2A"/>
    <w:rsid w:val="000E1EF9"/>
    <w:rsid w:val="000E3B96"/>
    <w:rsid w:val="000E5A84"/>
    <w:rsid w:val="000E61BE"/>
    <w:rsid w:val="000F0522"/>
    <w:rsid w:val="000F532B"/>
    <w:rsid w:val="000F5DB8"/>
    <w:rsid w:val="000F75A2"/>
    <w:rsid w:val="00103DCE"/>
    <w:rsid w:val="00104258"/>
    <w:rsid w:val="00104DAC"/>
    <w:rsid w:val="0011775A"/>
    <w:rsid w:val="0012175C"/>
    <w:rsid w:val="00123194"/>
    <w:rsid w:val="00127139"/>
    <w:rsid w:val="00127B56"/>
    <w:rsid w:val="001303BD"/>
    <w:rsid w:val="00132C75"/>
    <w:rsid w:val="0014013E"/>
    <w:rsid w:val="00143FFC"/>
    <w:rsid w:val="0015324A"/>
    <w:rsid w:val="001538CC"/>
    <w:rsid w:val="00155EC9"/>
    <w:rsid w:val="0015618B"/>
    <w:rsid w:val="001573BB"/>
    <w:rsid w:val="00157BBB"/>
    <w:rsid w:val="00160DB8"/>
    <w:rsid w:val="00161958"/>
    <w:rsid w:val="001620A2"/>
    <w:rsid w:val="00163113"/>
    <w:rsid w:val="00164783"/>
    <w:rsid w:val="00164DA2"/>
    <w:rsid w:val="00166D51"/>
    <w:rsid w:val="00171208"/>
    <w:rsid w:val="00171447"/>
    <w:rsid w:val="00172F04"/>
    <w:rsid w:val="0017302D"/>
    <w:rsid w:val="00173744"/>
    <w:rsid w:val="00180820"/>
    <w:rsid w:val="0018220C"/>
    <w:rsid w:val="00182FE3"/>
    <w:rsid w:val="00183362"/>
    <w:rsid w:val="0018372E"/>
    <w:rsid w:val="00183AD7"/>
    <w:rsid w:val="00184534"/>
    <w:rsid w:val="001864D7"/>
    <w:rsid w:val="001867FF"/>
    <w:rsid w:val="00187A9C"/>
    <w:rsid w:val="001909BE"/>
    <w:rsid w:val="00191109"/>
    <w:rsid w:val="00191DF9"/>
    <w:rsid w:val="00192A18"/>
    <w:rsid w:val="00195170"/>
    <w:rsid w:val="001975AC"/>
    <w:rsid w:val="001A074D"/>
    <w:rsid w:val="001A27AC"/>
    <w:rsid w:val="001A27B6"/>
    <w:rsid w:val="001A2AEF"/>
    <w:rsid w:val="001A60A2"/>
    <w:rsid w:val="001B1C71"/>
    <w:rsid w:val="001B58EE"/>
    <w:rsid w:val="001B5F14"/>
    <w:rsid w:val="001B6415"/>
    <w:rsid w:val="001B6460"/>
    <w:rsid w:val="001C0EC2"/>
    <w:rsid w:val="001C1781"/>
    <w:rsid w:val="001C3691"/>
    <w:rsid w:val="001C5940"/>
    <w:rsid w:val="001C5CB4"/>
    <w:rsid w:val="001C6BB3"/>
    <w:rsid w:val="001D2144"/>
    <w:rsid w:val="001D287E"/>
    <w:rsid w:val="001D4D84"/>
    <w:rsid w:val="001D798F"/>
    <w:rsid w:val="001E42C5"/>
    <w:rsid w:val="001E4AA0"/>
    <w:rsid w:val="001F00DE"/>
    <w:rsid w:val="001F0809"/>
    <w:rsid w:val="001F0911"/>
    <w:rsid w:val="001F2750"/>
    <w:rsid w:val="001F2AF3"/>
    <w:rsid w:val="001F2E5E"/>
    <w:rsid w:val="001F38DE"/>
    <w:rsid w:val="001F3C14"/>
    <w:rsid w:val="001F592C"/>
    <w:rsid w:val="001F5F40"/>
    <w:rsid w:val="001F7122"/>
    <w:rsid w:val="00201FF2"/>
    <w:rsid w:val="002038A3"/>
    <w:rsid w:val="00203ACE"/>
    <w:rsid w:val="002049BA"/>
    <w:rsid w:val="002060D0"/>
    <w:rsid w:val="00207267"/>
    <w:rsid w:val="00210647"/>
    <w:rsid w:val="00211C26"/>
    <w:rsid w:val="00220E28"/>
    <w:rsid w:val="00222949"/>
    <w:rsid w:val="002248B7"/>
    <w:rsid w:val="002259B2"/>
    <w:rsid w:val="00225DDA"/>
    <w:rsid w:val="002271EA"/>
    <w:rsid w:val="00227C3A"/>
    <w:rsid w:val="002306A2"/>
    <w:rsid w:val="00230B12"/>
    <w:rsid w:val="00231BF7"/>
    <w:rsid w:val="002350EC"/>
    <w:rsid w:val="002358F8"/>
    <w:rsid w:val="00235B37"/>
    <w:rsid w:val="00236F03"/>
    <w:rsid w:val="00240305"/>
    <w:rsid w:val="002411CD"/>
    <w:rsid w:val="00241632"/>
    <w:rsid w:val="0024318A"/>
    <w:rsid w:val="00243D0A"/>
    <w:rsid w:val="00244036"/>
    <w:rsid w:val="00244A92"/>
    <w:rsid w:val="00244D96"/>
    <w:rsid w:val="0024514A"/>
    <w:rsid w:val="00246EF5"/>
    <w:rsid w:val="00250EAE"/>
    <w:rsid w:val="00250ED5"/>
    <w:rsid w:val="00251C4F"/>
    <w:rsid w:val="002528BA"/>
    <w:rsid w:val="002536E0"/>
    <w:rsid w:val="00260340"/>
    <w:rsid w:val="00263595"/>
    <w:rsid w:val="002638F3"/>
    <w:rsid w:val="00264108"/>
    <w:rsid w:val="0026564F"/>
    <w:rsid w:val="00271193"/>
    <w:rsid w:val="00272A31"/>
    <w:rsid w:val="00272B16"/>
    <w:rsid w:val="00272B44"/>
    <w:rsid w:val="00272F74"/>
    <w:rsid w:val="002813AA"/>
    <w:rsid w:val="002814FD"/>
    <w:rsid w:val="002825B3"/>
    <w:rsid w:val="002832C9"/>
    <w:rsid w:val="002846C4"/>
    <w:rsid w:val="002852D4"/>
    <w:rsid w:val="00291391"/>
    <w:rsid w:val="002936C1"/>
    <w:rsid w:val="002950F1"/>
    <w:rsid w:val="002A0D7B"/>
    <w:rsid w:val="002A4D0C"/>
    <w:rsid w:val="002A618D"/>
    <w:rsid w:val="002A7F61"/>
    <w:rsid w:val="002B5A78"/>
    <w:rsid w:val="002B7E7B"/>
    <w:rsid w:val="002C1969"/>
    <w:rsid w:val="002C2BB8"/>
    <w:rsid w:val="002C4572"/>
    <w:rsid w:val="002C4704"/>
    <w:rsid w:val="002C4881"/>
    <w:rsid w:val="002D252B"/>
    <w:rsid w:val="002D3F40"/>
    <w:rsid w:val="002D6827"/>
    <w:rsid w:val="002E1D35"/>
    <w:rsid w:val="002E2622"/>
    <w:rsid w:val="002E283C"/>
    <w:rsid w:val="002E6873"/>
    <w:rsid w:val="002E6DC0"/>
    <w:rsid w:val="002E7806"/>
    <w:rsid w:val="002F06DA"/>
    <w:rsid w:val="002F19FA"/>
    <w:rsid w:val="002F1B4D"/>
    <w:rsid w:val="002F6252"/>
    <w:rsid w:val="002F6640"/>
    <w:rsid w:val="002F6AE6"/>
    <w:rsid w:val="002F70BF"/>
    <w:rsid w:val="002F7417"/>
    <w:rsid w:val="002F74DC"/>
    <w:rsid w:val="002F7A6D"/>
    <w:rsid w:val="0030054C"/>
    <w:rsid w:val="003013BD"/>
    <w:rsid w:val="003025DD"/>
    <w:rsid w:val="0030338A"/>
    <w:rsid w:val="003039A0"/>
    <w:rsid w:val="003041EB"/>
    <w:rsid w:val="003056A9"/>
    <w:rsid w:val="003059B5"/>
    <w:rsid w:val="0030770C"/>
    <w:rsid w:val="00314155"/>
    <w:rsid w:val="00317EF9"/>
    <w:rsid w:val="003208BB"/>
    <w:rsid w:val="00323DE3"/>
    <w:rsid w:val="0032530D"/>
    <w:rsid w:val="00326FC9"/>
    <w:rsid w:val="0032796E"/>
    <w:rsid w:val="00330EC2"/>
    <w:rsid w:val="00331E6F"/>
    <w:rsid w:val="0033243A"/>
    <w:rsid w:val="00333506"/>
    <w:rsid w:val="00336161"/>
    <w:rsid w:val="00336714"/>
    <w:rsid w:val="00342C84"/>
    <w:rsid w:val="00343BCF"/>
    <w:rsid w:val="00350398"/>
    <w:rsid w:val="00351293"/>
    <w:rsid w:val="0035137F"/>
    <w:rsid w:val="00352557"/>
    <w:rsid w:val="00352F7A"/>
    <w:rsid w:val="00353928"/>
    <w:rsid w:val="003542D7"/>
    <w:rsid w:val="00356A8F"/>
    <w:rsid w:val="00357A8D"/>
    <w:rsid w:val="003605D4"/>
    <w:rsid w:val="00361105"/>
    <w:rsid w:val="00363E71"/>
    <w:rsid w:val="00365165"/>
    <w:rsid w:val="00367EB7"/>
    <w:rsid w:val="003701E0"/>
    <w:rsid w:val="00373B01"/>
    <w:rsid w:val="00374094"/>
    <w:rsid w:val="00374438"/>
    <w:rsid w:val="003744C0"/>
    <w:rsid w:val="003801AA"/>
    <w:rsid w:val="00383F6A"/>
    <w:rsid w:val="00385BB0"/>
    <w:rsid w:val="00386AC3"/>
    <w:rsid w:val="00390823"/>
    <w:rsid w:val="003925EB"/>
    <w:rsid w:val="0039454E"/>
    <w:rsid w:val="00395369"/>
    <w:rsid w:val="003975E1"/>
    <w:rsid w:val="003A01FC"/>
    <w:rsid w:val="003A09FE"/>
    <w:rsid w:val="003A33A3"/>
    <w:rsid w:val="003A4D1B"/>
    <w:rsid w:val="003A5B51"/>
    <w:rsid w:val="003B06A6"/>
    <w:rsid w:val="003B06BF"/>
    <w:rsid w:val="003B09A1"/>
    <w:rsid w:val="003B38CF"/>
    <w:rsid w:val="003B3C8B"/>
    <w:rsid w:val="003B3CFC"/>
    <w:rsid w:val="003C2E91"/>
    <w:rsid w:val="003C55F5"/>
    <w:rsid w:val="003C6F49"/>
    <w:rsid w:val="003C726E"/>
    <w:rsid w:val="003C7445"/>
    <w:rsid w:val="003D25BD"/>
    <w:rsid w:val="003D2D64"/>
    <w:rsid w:val="003D3CF1"/>
    <w:rsid w:val="003D3F21"/>
    <w:rsid w:val="003D526B"/>
    <w:rsid w:val="003D630C"/>
    <w:rsid w:val="003D63D0"/>
    <w:rsid w:val="003E02B7"/>
    <w:rsid w:val="003E1C0B"/>
    <w:rsid w:val="003E5336"/>
    <w:rsid w:val="003E578C"/>
    <w:rsid w:val="003E704C"/>
    <w:rsid w:val="003F16A5"/>
    <w:rsid w:val="003F3CB5"/>
    <w:rsid w:val="003F49CA"/>
    <w:rsid w:val="003F4AD7"/>
    <w:rsid w:val="004009A2"/>
    <w:rsid w:val="0040196F"/>
    <w:rsid w:val="00401FCC"/>
    <w:rsid w:val="00406643"/>
    <w:rsid w:val="0041164B"/>
    <w:rsid w:val="004125DA"/>
    <w:rsid w:val="00413567"/>
    <w:rsid w:val="004139F2"/>
    <w:rsid w:val="00414E82"/>
    <w:rsid w:val="00414F25"/>
    <w:rsid w:val="0041676A"/>
    <w:rsid w:val="004207C5"/>
    <w:rsid w:val="004226B9"/>
    <w:rsid w:val="00423E17"/>
    <w:rsid w:val="00424A9B"/>
    <w:rsid w:val="00424CD2"/>
    <w:rsid w:val="00425B9B"/>
    <w:rsid w:val="00427D54"/>
    <w:rsid w:val="00432C12"/>
    <w:rsid w:val="004339CA"/>
    <w:rsid w:val="00440E25"/>
    <w:rsid w:val="00441141"/>
    <w:rsid w:val="00442D45"/>
    <w:rsid w:val="0044584E"/>
    <w:rsid w:val="0044619D"/>
    <w:rsid w:val="00446AEF"/>
    <w:rsid w:val="00447298"/>
    <w:rsid w:val="00450664"/>
    <w:rsid w:val="004512B4"/>
    <w:rsid w:val="004513A4"/>
    <w:rsid w:val="00451EC9"/>
    <w:rsid w:val="00454611"/>
    <w:rsid w:val="0045482F"/>
    <w:rsid w:val="0045607F"/>
    <w:rsid w:val="004564AB"/>
    <w:rsid w:val="00460985"/>
    <w:rsid w:val="00461983"/>
    <w:rsid w:val="00463482"/>
    <w:rsid w:val="00463BAE"/>
    <w:rsid w:val="004664B4"/>
    <w:rsid w:val="004670D3"/>
    <w:rsid w:val="00467780"/>
    <w:rsid w:val="00472969"/>
    <w:rsid w:val="0047740F"/>
    <w:rsid w:val="004858B0"/>
    <w:rsid w:val="00487A47"/>
    <w:rsid w:val="00494094"/>
    <w:rsid w:val="00494246"/>
    <w:rsid w:val="00497050"/>
    <w:rsid w:val="004972F1"/>
    <w:rsid w:val="004A0F0B"/>
    <w:rsid w:val="004A4B51"/>
    <w:rsid w:val="004A66DB"/>
    <w:rsid w:val="004A6D21"/>
    <w:rsid w:val="004B240E"/>
    <w:rsid w:val="004B47C2"/>
    <w:rsid w:val="004B6B64"/>
    <w:rsid w:val="004B7078"/>
    <w:rsid w:val="004B752D"/>
    <w:rsid w:val="004B7980"/>
    <w:rsid w:val="004B799A"/>
    <w:rsid w:val="004C0427"/>
    <w:rsid w:val="004C1DB1"/>
    <w:rsid w:val="004C25EC"/>
    <w:rsid w:val="004C3CAE"/>
    <w:rsid w:val="004C5FF1"/>
    <w:rsid w:val="004D2BC0"/>
    <w:rsid w:val="004D37B5"/>
    <w:rsid w:val="004D4662"/>
    <w:rsid w:val="004D4EA3"/>
    <w:rsid w:val="004D7326"/>
    <w:rsid w:val="004D765C"/>
    <w:rsid w:val="004E0A35"/>
    <w:rsid w:val="004E2422"/>
    <w:rsid w:val="004E3798"/>
    <w:rsid w:val="004E67BD"/>
    <w:rsid w:val="004F0B5E"/>
    <w:rsid w:val="004F13B6"/>
    <w:rsid w:val="004F62A8"/>
    <w:rsid w:val="004F6368"/>
    <w:rsid w:val="004F6C93"/>
    <w:rsid w:val="00503F5F"/>
    <w:rsid w:val="00505373"/>
    <w:rsid w:val="005059B5"/>
    <w:rsid w:val="00511BFF"/>
    <w:rsid w:val="00511C16"/>
    <w:rsid w:val="00512AE4"/>
    <w:rsid w:val="00514199"/>
    <w:rsid w:val="00514560"/>
    <w:rsid w:val="00516D1C"/>
    <w:rsid w:val="00524AFA"/>
    <w:rsid w:val="005250FB"/>
    <w:rsid w:val="0053067D"/>
    <w:rsid w:val="005317A5"/>
    <w:rsid w:val="00532601"/>
    <w:rsid w:val="00536224"/>
    <w:rsid w:val="005377AE"/>
    <w:rsid w:val="0054003C"/>
    <w:rsid w:val="0054267C"/>
    <w:rsid w:val="00543B27"/>
    <w:rsid w:val="005457DC"/>
    <w:rsid w:val="005467C3"/>
    <w:rsid w:val="005469D3"/>
    <w:rsid w:val="00553773"/>
    <w:rsid w:val="0055496B"/>
    <w:rsid w:val="00555555"/>
    <w:rsid w:val="005615EB"/>
    <w:rsid w:val="005617C9"/>
    <w:rsid w:val="00563587"/>
    <w:rsid w:val="005662CD"/>
    <w:rsid w:val="00570706"/>
    <w:rsid w:val="00572316"/>
    <w:rsid w:val="00575B9E"/>
    <w:rsid w:val="005765D6"/>
    <w:rsid w:val="005815C3"/>
    <w:rsid w:val="00584590"/>
    <w:rsid w:val="00584EE0"/>
    <w:rsid w:val="00585AF3"/>
    <w:rsid w:val="00585BEA"/>
    <w:rsid w:val="00585CAB"/>
    <w:rsid w:val="00586BC0"/>
    <w:rsid w:val="00590155"/>
    <w:rsid w:val="00590D67"/>
    <w:rsid w:val="00592CAE"/>
    <w:rsid w:val="0059303D"/>
    <w:rsid w:val="005935BD"/>
    <w:rsid w:val="005935C9"/>
    <w:rsid w:val="00593BA1"/>
    <w:rsid w:val="00595375"/>
    <w:rsid w:val="005977C5"/>
    <w:rsid w:val="005A11DE"/>
    <w:rsid w:val="005A1BC8"/>
    <w:rsid w:val="005A3B2D"/>
    <w:rsid w:val="005B2C92"/>
    <w:rsid w:val="005B520F"/>
    <w:rsid w:val="005B525B"/>
    <w:rsid w:val="005B6594"/>
    <w:rsid w:val="005B6F5C"/>
    <w:rsid w:val="005C3915"/>
    <w:rsid w:val="005D11C9"/>
    <w:rsid w:val="005D4B3B"/>
    <w:rsid w:val="005E100B"/>
    <w:rsid w:val="005E1251"/>
    <w:rsid w:val="005E3A9E"/>
    <w:rsid w:val="005E3CD0"/>
    <w:rsid w:val="005E5DD7"/>
    <w:rsid w:val="005E7D94"/>
    <w:rsid w:val="005F067B"/>
    <w:rsid w:val="005F1A7B"/>
    <w:rsid w:val="005F32F8"/>
    <w:rsid w:val="005F6939"/>
    <w:rsid w:val="005F7154"/>
    <w:rsid w:val="005F76D8"/>
    <w:rsid w:val="005F7BA8"/>
    <w:rsid w:val="00602BDB"/>
    <w:rsid w:val="00606F93"/>
    <w:rsid w:val="00607366"/>
    <w:rsid w:val="00610144"/>
    <w:rsid w:val="006103F6"/>
    <w:rsid w:val="00610714"/>
    <w:rsid w:val="00611424"/>
    <w:rsid w:val="00612A0C"/>
    <w:rsid w:val="006173CF"/>
    <w:rsid w:val="00617B5D"/>
    <w:rsid w:val="00620679"/>
    <w:rsid w:val="00620F44"/>
    <w:rsid w:val="00621201"/>
    <w:rsid w:val="00626826"/>
    <w:rsid w:val="0062754B"/>
    <w:rsid w:val="00630959"/>
    <w:rsid w:val="0063327C"/>
    <w:rsid w:val="006335E4"/>
    <w:rsid w:val="00635854"/>
    <w:rsid w:val="0063636A"/>
    <w:rsid w:val="006367BB"/>
    <w:rsid w:val="00636B9C"/>
    <w:rsid w:val="00636F07"/>
    <w:rsid w:val="00645214"/>
    <w:rsid w:val="00645353"/>
    <w:rsid w:val="00647E64"/>
    <w:rsid w:val="006511A1"/>
    <w:rsid w:val="006519AB"/>
    <w:rsid w:val="00653288"/>
    <w:rsid w:val="006539FB"/>
    <w:rsid w:val="00655388"/>
    <w:rsid w:val="006554DD"/>
    <w:rsid w:val="00655C08"/>
    <w:rsid w:val="00657180"/>
    <w:rsid w:val="00657B90"/>
    <w:rsid w:val="006607D7"/>
    <w:rsid w:val="00665606"/>
    <w:rsid w:val="00666175"/>
    <w:rsid w:val="006662EE"/>
    <w:rsid w:val="006701E4"/>
    <w:rsid w:val="006726A9"/>
    <w:rsid w:val="00673021"/>
    <w:rsid w:val="00674303"/>
    <w:rsid w:val="00674665"/>
    <w:rsid w:val="00674BA7"/>
    <w:rsid w:val="00681265"/>
    <w:rsid w:val="0068609A"/>
    <w:rsid w:val="00691553"/>
    <w:rsid w:val="0069297A"/>
    <w:rsid w:val="00693424"/>
    <w:rsid w:val="006964AD"/>
    <w:rsid w:val="00696ABC"/>
    <w:rsid w:val="0069721D"/>
    <w:rsid w:val="006975ED"/>
    <w:rsid w:val="006A0952"/>
    <w:rsid w:val="006A0AAF"/>
    <w:rsid w:val="006A0FC1"/>
    <w:rsid w:val="006A347F"/>
    <w:rsid w:val="006A3777"/>
    <w:rsid w:val="006A388C"/>
    <w:rsid w:val="006A3C04"/>
    <w:rsid w:val="006A44B9"/>
    <w:rsid w:val="006A52C2"/>
    <w:rsid w:val="006B0C4F"/>
    <w:rsid w:val="006B5432"/>
    <w:rsid w:val="006B7275"/>
    <w:rsid w:val="006B7D76"/>
    <w:rsid w:val="006C2A68"/>
    <w:rsid w:val="006C3642"/>
    <w:rsid w:val="006C4874"/>
    <w:rsid w:val="006C7D38"/>
    <w:rsid w:val="006D26D0"/>
    <w:rsid w:val="006D37A5"/>
    <w:rsid w:val="006D607F"/>
    <w:rsid w:val="006D6909"/>
    <w:rsid w:val="006E12F1"/>
    <w:rsid w:val="006E3812"/>
    <w:rsid w:val="006E4DBD"/>
    <w:rsid w:val="006F2A71"/>
    <w:rsid w:val="006F48D8"/>
    <w:rsid w:val="006F48DF"/>
    <w:rsid w:val="006F6C49"/>
    <w:rsid w:val="007000F6"/>
    <w:rsid w:val="00702738"/>
    <w:rsid w:val="0070351F"/>
    <w:rsid w:val="007059EA"/>
    <w:rsid w:val="00720DBD"/>
    <w:rsid w:val="00723952"/>
    <w:rsid w:val="0072431A"/>
    <w:rsid w:val="0073132D"/>
    <w:rsid w:val="00731510"/>
    <w:rsid w:val="00731EFF"/>
    <w:rsid w:val="00732979"/>
    <w:rsid w:val="00732984"/>
    <w:rsid w:val="007336F3"/>
    <w:rsid w:val="00734D0A"/>
    <w:rsid w:val="00736B66"/>
    <w:rsid w:val="00737FD6"/>
    <w:rsid w:val="00740C15"/>
    <w:rsid w:val="00746168"/>
    <w:rsid w:val="007466ED"/>
    <w:rsid w:val="00746701"/>
    <w:rsid w:val="00747F29"/>
    <w:rsid w:val="00752BF3"/>
    <w:rsid w:val="00753215"/>
    <w:rsid w:val="0075557D"/>
    <w:rsid w:val="00755C09"/>
    <w:rsid w:val="00757D9D"/>
    <w:rsid w:val="00757E91"/>
    <w:rsid w:val="00760357"/>
    <w:rsid w:val="0076091D"/>
    <w:rsid w:val="007669C6"/>
    <w:rsid w:val="00771EFC"/>
    <w:rsid w:val="00773104"/>
    <w:rsid w:val="007778D6"/>
    <w:rsid w:val="0078067A"/>
    <w:rsid w:val="0078193E"/>
    <w:rsid w:val="00781C81"/>
    <w:rsid w:val="007834A9"/>
    <w:rsid w:val="00784252"/>
    <w:rsid w:val="00784F18"/>
    <w:rsid w:val="00785D25"/>
    <w:rsid w:val="007902C2"/>
    <w:rsid w:val="0079107B"/>
    <w:rsid w:val="007943AF"/>
    <w:rsid w:val="0079440B"/>
    <w:rsid w:val="0079474F"/>
    <w:rsid w:val="007961CE"/>
    <w:rsid w:val="00796BCD"/>
    <w:rsid w:val="007973E9"/>
    <w:rsid w:val="007A25B9"/>
    <w:rsid w:val="007A5A02"/>
    <w:rsid w:val="007A78F8"/>
    <w:rsid w:val="007B1C27"/>
    <w:rsid w:val="007B1C81"/>
    <w:rsid w:val="007B5CE6"/>
    <w:rsid w:val="007B7C31"/>
    <w:rsid w:val="007B7E8E"/>
    <w:rsid w:val="007C0951"/>
    <w:rsid w:val="007C0EF5"/>
    <w:rsid w:val="007C3328"/>
    <w:rsid w:val="007C4346"/>
    <w:rsid w:val="007C4941"/>
    <w:rsid w:val="007D12EE"/>
    <w:rsid w:val="007D22C9"/>
    <w:rsid w:val="007D28AE"/>
    <w:rsid w:val="007D37D1"/>
    <w:rsid w:val="007D3D46"/>
    <w:rsid w:val="007D4005"/>
    <w:rsid w:val="007D55EE"/>
    <w:rsid w:val="007D69B9"/>
    <w:rsid w:val="007E0B0E"/>
    <w:rsid w:val="007E1DC0"/>
    <w:rsid w:val="007E259F"/>
    <w:rsid w:val="007E3938"/>
    <w:rsid w:val="007E5824"/>
    <w:rsid w:val="007F0A90"/>
    <w:rsid w:val="007F40B7"/>
    <w:rsid w:val="007F6164"/>
    <w:rsid w:val="007F7CF5"/>
    <w:rsid w:val="00802F0A"/>
    <w:rsid w:val="00804B86"/>
    <w:rsid w:val="00805B1D"/>
    <w:rsid w:val="00805E1C"/>
    <w:rsid w:val="00806206"/>
    <w:rsid w:val="008078DC"/>
    <w:rsid w:val="0081005C"/>
    <w:rsid w:val="00812081"/>
    <w:rsid w:val="0081497F"/>
    <w:rsid w:val="00817C72"/>
    <w:rsid w:val="00821672"/>
    <w:rsid w:val="00821A77"/>
    <w:rsid w:val="00822BB4"/>
    <w:rsid w:val="0082346C"/>
    <w:rsid w:val="008322DC"/>
    <w:rsid w:val="00835A76"/>
    <w:rsid w:val="00835C60"/>
    <w:rsid w:val="00840EB8"/>
    <w:rsid w:val="00850350"/>
    <w:rsid w:val="00850C34"/>
    <w:rsid w:val="00851B51"/>
    <w:rsid w:val="00852000"/>
    <w:rsid w:val="00852477"/>
    <w:rsid w:val="00852C0D"/>
    <w:rsid w:val="0085390E"/>
    <w:rsid w:val="00854FBA"/>
    <w:rsid w:val="008616C6"/>
    <w:rsid w:val="00862A83"/>
    <w:rsid w:val="00862D4B"/>
    <w:rsid w:val="00864043"/>
    <w:rsid w:val="00864114"/>
    <w:rsid w:val="008665C5"/>
    <w:rsid w:val="00867E12"/>
    <w:rsid w:val="00870E76"/>
    <w:rsid w:val="00871831"/>
    <w:rsid w:val="00872AF7"/>
    <w:rsid w:val="0087343C"/>
    <w:rsid w:val="00873A64"/>
    <w:rsid w:val="00875C5E"/>
    <w:rsid w:val="00875F9D"/>
    <w:rsid w:val="0087765C"/>
    <w:rsid w:val="00880008"/>
    <w:rsid w:val="0088100F"/>
    <w:rsid w:val="00881602"/>
    <w:rsid w:val="00881F78"/>
    <w:rsid w:val="00882BFF"/>
    <w:rsid w:val="00883A78"/>
    <w:rsid w:val="0088737D"/>
    <w:rsid w:val="00890E13"/>
    <w:rsid w:val="00891984"/>
    <w:rsid w:val="00892096"/>
    <w:rsid w:val="008934EA"/>
    <w:rsid w:val="008A3F0E"/>
    <w:rsid w:val="008A5275"/>
    <w:rsid w:val="008A5E54"/>
    <w:rsid w:val="008A703D"/>
    <w:rsid w:val="008A74D8"/>
    <w:rsid w:val="008A77B8"/>
    <w:rsid w:val="008B2186"/>
    <w:rsid w:val="008B2DD2"/>
    <w:rsid w:val="008B4F12"/>
    <w:rsid w:val="008B5737"/>
    <w:rsid w:val="008B7234"/>
    <w:rsid w:val="008B77F0"/>
    <w:rsid w:val="008C3228"/>
    <w:rsid w:val="008C5097"/>
    <w:rsid w:val="008C5634"/>
    <w:rsid w:val="008D0507"/>
    <w:rsid w:val="008D7F8F"/>
    <w:rsid w:val="008E247B"/>
    <w:rsid w:val="008E3A3A"/>
    <w:rsid w:val="008E68DD"/>
    <w:rsid w:val="008E7D93"/>
    <w:rsid w:val="008F0E8A"/>
    <w:rsid w:val="008F6424"/>
    <w:rsid w:val="008F705C"/>
    <w:rsid w:val="0090027C"/>
    <w:rsid w:val="00902837"/>
    <w:rsid w:val="00903C1E"/>
    <w:rsid w:val="009048F4"/>
    <w:rsid w:val="00905CE3"/>
    <w:rsid w:val="009060D6"/>
    <w:rsid w:val="009061F7"/>
    <w:rsid w:val="00906410"/>
    <w:rsid w:val="00907D13"/>
    <w:rsid w:val="00910FFC"/>
    <w:rsid w:val="009122FB"/>
    <w:rsid w:val="00912486"/>
    <w:rsid w:val="009135BF"/>
    <w:rsid w:val="0091373B"/>
    <w:rsid w:val="00917D07"/>
    <w:rsid w:val="00920D04"/>
    <w:rsid w:val="00920D24"/>
    <w:rsid w:val="00920E6A"/>
    <w:rsid w:val="00921366"/>
    <w:rsid w:val="009231A9"/>
    <w:rsid w:val="00924860"/>
    <w:rsid w:val="00925644"/>
    <w:rsid w:val="00925669"/>
    <w:rsid w:val="00930D61"/>
    <w:rsid w:val="00932FA0"/>
    <w:rsid w:val="00933B0F"/>
    <w:rsid w:val="00935386"/>
    <w:rsid w:val="00941683"/>
    <w:rsid w:val="0095008D"/>
    <w:rsid w:val="009546AE"/>
    <w:rsid w:val="0095612C"/>
    <w:rsid w:val="009567CF"/>
    <w:rsid w:val="00960AB0"/>
    <w:rsid w:val="00960E0B"/>
    <w:rsid w:val="00961116"/>
    <w:rsid w:val="00964CA4"/>
    <w:rsid w:val="009654E2"/>
    <w:rsid w:val="0096683E"/>
    <w:rsid w:val="00967A6A"/>
    <w:rsid w:val="00971091"/>
    <w:rsid w:val="009711B2"/>
    <w:rsid w:val="00972B8B"/>
    <w:rsid w:val="0097429B"/>
    <w:rsid w:val="00975267"/>
    <w:rsid w:val="00976C4A"/>
    <w:rsid w:val="00980764"/>
    <w:rsid w:val="00980AB7"/>
    <w:rsid w:val="009810C1"/>
    <w:rsid w:val="009819AD"/>
    <w:rsid w:val="00981E72"/>
    <w:rsid w:val="00984E19"/>
    <w:rsid w:val="00985EBD"/>
    <w:rsid w:val="00986588"/>
    <w:rsid w:val="0098698C"/>
    <w:rsid w:val="00987797"/>
    <w:rsid w:val="0099165E"/>
    <w:rsid w:val="009958F8"/>
    <w:rsid w:val="00996D09"/>
    <w:rsid w:val="009974BD"/>
    <w:rsid w:val="009976CD"/>
    <w:rsid w:val="009A243D"/>
    <w:rsid w:val="009A2E1B"/>
    <w:rsid w:val="009A602B"/>
    <w:rsid w:val="009A60AE"/>
    <w:rsid w:val="009A69FE"/>
    <w:rsid w:val="009A7502"/>
    <w:rsid w:val="009A7F02"/>
    <w:rsid w:val="009B0C21"/>
    <w:rsid w:val="009B3790"/>
    <w:rsid w:val="009B4DC9"/>
    <w:rsid w:val="009B57D4"/>
    <w:rsid w:val="009B73C8"/>
    <w:rsid w:val="009B7A3B"/>
    <w:rsid w:val="009C0D57"/>
    <w:rsid w:val="009C1840"/>
    <w:rsid w:val="009C4DED"/>
    <w:rsid w:val="009C56A4"/>
    <w:rsid w:val="009C7C8A"/>
    <w:rsid w:val="009D0887"/>
    <w:rsid w:val="009D0BAF"/>
    <w:rsid w:val="009D3409"/>
    <w:rsid w:val="009D52F2"/>
    <w:rsid w:val="009D5D31"/>
    <w:rsid w:val="009D7AD9"/>
    <w:rsid w:val="009E365B"/>
    <w:rsid w:val="009E50B8"/>
    <w:rsid w:val="009E5391"/>
    <w:rsid w:val="009E60DB"/>
    <w:rsid w:val="009F0061"/>
    <w:rsid w:val="009F1879"/>
    <w:rsid w:val="009F32C3"/>
    <w:rsid w:val="009F4566"/>
    <w:rsid w:val="009F64E8"/>
    <w:rsid w:val="009F6A07"/>
    <w:rsid w:val="009F6ACF"/>
    <w:rsid w:val="009F6DCC"/>
    <w:rsid w:val="00A01F5D"/>
    <w:rsid w:val="00A024DE"/>
    <w:rsid w:val="00A0345E"/>
    <w:rsid w:val="00A03C54"/>
    <w:rsid w:val="00A054E1"/>
    <w:rsid w:val="00A05F69"/>
    <w:rsid w:val="00A06F46"/>
    <w:rsid w:val="00A10F51"/>
    <w:rsid w:val="00A11B3E"/>
    <w:rsid w:val="00A11DFF"/>
    <w:rsid w:val="00A11F97"/>
    <w:rsid w:val="00A1407C"/>
    <w:rsid w:val="00A14169"/>
    <w:rsid w:val="00A14938"/>
    <w:rsid w:val="00A2051D"/>
    <w:rsid w:val="00A22005"/>
    <w:rsid w:val="00A2247E"/>
    <w:rsid w:val="00A23554"/>
    <w:rsid w:val="00A23EAC"/>
    <w:rsid w:val="00A24C1A"/>
    <w:rsid w:val="00A2553F"/>
    <w:rsid w:val="00A25657"/>
    <w:rsid w:val="00A27318"/>
    <w:rsid w:val="00A30031"/>
    <w:rsid w:val="00A311BB"/>
    <w:rsid w:val="00A33FF2"/>
    <w:rsid w:val="00A34F75"/>
    <w:rsid w:val="00A351EA"/>
    <w:rsid w:val="00A35A84"/>
    <w:rsid w:val="00A3600B"/>
    <w:rsid w:val="00A36FF1"/>
    <w:rsid w:val="00A37E19"/>
    <w:rsid w:val="00A40C8A"/>
    <w:rsid w:val="00A4160A"/>
    <w:rsid w:val="00A43EF3"/>
    <w:rsid w:val="00A45CCF"/>
    <w:rsid w:val="00A56168"/>
    <w:rsid w:val="00A56BA0"/>
    <w:rsid w:val="00A6100C"/>
    <w:rsid w:val="00A6735D"/>
    <w:rsid w:val="00A673F8"/>
    <w:rsid w:val="00A71593"/>
    <w:rsid w:val="00A72DFD"/>
    <w:rsid w:val="00A75293"/>
    <w:rsid w:val="00A761CC"/>
    <w:rsid w:val="00A76E56"/>
    <w:rsid w:val="00A80CB0"/>
    <w:rsid w:val="00A81BAA"/>
    <w:rsid w:val="00A8344B"/>
    <w:rsid w:val="00A85AE1"/>
    <w:rsid w:val="00A860BD"/>
    <w:rsid w:val="00A873BD"/>
    <w:rsid w:val="00A879D0"/>
    <w:rsid w:val="00A87FCB"/>
    <w:rsid w:val="00A942AA"/>
    <w:rsid w:val="00A95CC3"/>
    <w:rsid w:val="00A9620D"/>
    <w:rsid w:val="00A9625E"/>
    <w:rsid w:val="00A96F4F"/>
    <w:rsid w:val="00AA00E5"/>
    <w:rsid w:val="00AA1B1F"/>
    <w:rsid w:val="00AA7265"/>
    <w:rsid w:val="00AB2C7C"/>
    <w:rsid w:val="00AB7F75"/>
    <w:rsid w:val="00AC04E7"/>
    <w:rsid w:val="00AC521F"/>
    <w:rsid w:val="00AC58E1"/>
    <w:rsid w:val="00AC6A98"/>
    <w:rsid w:val="00AD3E09"/>
    <w:rsid w:val="00AD69A9"/>
    <w:rsid w:val="00AD6B19"/>
    <w:rsid w:val="00AD6DA0"/>
    <w:rsid w:val="00AD7392"/>
    <w:rsid w:val="00AD75A1"/>
    <w:rsid w:val="00AD75B6"/>
    <w:rsid w:val="00AE0364"/>
    <w:rsid w:val="00AE2BD6"/>
    <w:rsid w:val="00AE4C3C"/>
    <w:rsid w:val="00AE4CCC"/>
    <w:rsid w:val="00AF0EA4"/>
    <w:rsid w:val="00AF5CAE"/>
    <w:rsid w:val="00AF6667"/>
    <w:rsid w:val="00AF7A3F"/>
    <w:rsid w:val="00B00850"/>
    <w:rsid w:val="00B00A04"/>
    <w:rsid w:val="00B0173E"/>
    <w:rsid w:val="00B01DEC"/>
    <w:rsid w:val="00B0358E"/>
    <w:rsid w:val="00B11C9F"/>
    <w:rsid w:val="00B123E2"/>
    <w:rsid w:val="00B14165"/>
    <w:rsid w:val="00B14ED9"/>
    <w:rsid w:val="00B168AB"/>
    <w:rsid w:val="00B21E2C"/>
    <w:rsid w:val="00B2385B"/>
    <w:rsid w:val="00B240E8"/>
    <w:rsid w:val="00B2539D"/>
    <w:rsid w:val="00B2561E"/>
    <w:rsid w:val="00B25870"/>
    <w:rsid w:val="00B25875"/>
    <w:rsid w:val="00B2709C"/>
    <w:rsid w:val="00B32F18"/>
    <w:rsid w:val="00B333AA"/>
    <w:rsid w:val="00B33B75"/>
    <w:rsid w:val="00B33FD1"/>
    <w:rsid w:val="00B36E9C"/>
    <w:rsid w:val="00B37231"/>
    <w:rsid w:val="00B40333"/>
    <w:rsid w:val="00B46A7E"/>
    <w:rsid w:val="00B4705A"/>
    <w:rsid w:val="00B54747"/>
    <w:rsid w:val="00B54DEA"/>
    <w:rsid w:val="00B631FE"/>
    <w:rsid w:val="00B6425C"/>
    <w:rsid w:val="00B648F8"/>
    <w:rsid w:val="00B66252"/>
    <w:rsid w:val="00B672C4"/>
    <w:rsid w:val="00B679E4"/>
    <w:rsid w:val="00B72A2E"/>
    <w:rsid w:val="00B73F1F"/>
    <w:rsid w:val="00B81748"/>
    <w:rsid w:val="00B8346E"/>
    <w:rsid w:val="00B8523A"/>
    <w:rsid w:val="00B92CFC"/>
    <w:rsid w:val="00B9603E"/>
    <w:rsid w:val="00B9721A"/>
    <w:rsid w:val="00BA0E0E"/>
    <w:rsid w:val="00BA29CB"/>
    <w:rsid w:val="00BA4033"/>
    <w:rsid w:val="00BA4352"/>
    <w:rsid w:val="00BA46B3"/>
    <w:rsid w:val="00BA56DB"/>
    <w:rsid w:val="00BA7818"/>
    <w:rsid w:val="00BB14CF"/>
    <w:rsid w:val="00BB36D8"/>
    <w:rsid w:val="00BB6A74"/>
    <w:rsid w:val="00BC1B69"/>
    <w:rsid w:val="00BC6D5C"/>
    <w:rsid w:val="00BD01E2"/>
    <w:rsid w:val="00BD2644"/>
    <w:rsid w:val="00BD59AE"/>
    <w:rsid w:val="00BD664E"/>
    <w:rsid w:val="00BE211B"/>
    <w:rsid w:val="00BE71F3"/>
    <w:rsid w:val="00BF22B2"/>
    <w:rsid w:val="00BF2AFD"/>
    <w:rsid w:val="00BF33EA"/>
    <w:rsid w:val="00BF3F2D"/>
    <w:rsid w:val="00BF4E9E"/>
    <w:rsid w:val="00BF5864"/>
    <w:rsid w:val="00BF611C"/>
    <w:rsid w:val="00BF6C96"/>
    <w:rsid w:val="00C00315"/>
    <w:rsid w:val="00C02958"/>
    <w:rsid w:val="00C02FC0"/>
    <w:rsid w:val="00C047D5"/>
    <w:rsid w:val="00C05154"/>
    <w:rsid w:val="00C051A9"/>
    <w:rsid w:val="00C05C19"/>
    <w:rsid w:val="00C10B51"/>
    <w:rsid w:val="00C11AA7"/>
    <w:rsid w:val="00C13295"/>
    <w:rsid w:val="00C1454F"/>
    <w:rsid w:val="00C15EC1"/>
    <w:rsid w:val="00C16B62"/>
    <w:rsid w:val="00C17A82"/>
    <w:rsid w:val="00C17ECD"/>
    <w:rsid w:val="00C204DE"/>
    <w:rsid w:val="00C20FAC"/>
    <w:rsid w:val="00C21680"/>
    <w:rsid w:val="00C21A2C"/>
    <w:rsid w:val="00C234A5"/>
    <w:rsid w:val="00C23704"/>
    <w:rsid w:val="00C327B5"/>
    <w:rsid w:val="00C35D6C"/>
    <w:rsid w:val="00C374C0"/>
    <w:rsid w:val="00C37638"/>
    <w:rsid w:val="00C40012"/>
    <w:rsid w:val="00C40827"/>
    <w:rsid w:val="00C41E7A"/>
    <w:rsid w:val="00C447D3"/>
    <w:rsid w:val="00C44F37"/>
    <w:rsid w:val="00C47186"/>
    <w:rsid w:val="00C5452A"/>
    <w:rsid w:val="00C60C6B"/>
    <w:rsid w:val="00C63136"/>
    <w:rsid w:val="00C652DE"/>
    <w:rsid w:val="00C7225F"/>
    <w:rsid w:val="00C7744D"/>
    <w:rsid w:val="00C77C69"/>
    <w:rsid w:val="00C80619"/>
    <w:rsid w:val="00C828B3"/>
    <w:rsid w:val="00C926C1"/>
    <w:rsid w:val="00C9327A"/>
    <w:rsid w:val="00CA16E3"/>
    <w:rsid w:val="00CA1C7C"/>
    <w:rsid w:val="00CA5782"/>
    <w:rsid w:val="00CA6C2F"/>
    <w:rsid w:val="00CA7541"/>
    <w:rsid w:val="00CB113B"/>
    <w:rsid w:val="00CB2B05"/>
    <w:rsid w:val="00CB62F7"/>
    <w:rsid w:val="00CB637A"/>
    <w:rsid w:val="00CB77D7"/>
    <w:rsid w:val="00CB7CCE"/>
    <w:rsid w:val="00CB7D15"/>
    <w:rsid w:val="00CC0C7F"/>
    <w:rsid w:val="00CC3E91"/>
    <w:rsid w:val="00CC714E"/>
    <w:rsid w:val="00CD1F5F"/>
    <w:rsid w:val="00CD3833"/>
    <w:rsid w:val="00CD4688"/>
    <w:rsid w:val="00CE2BC2"/>
    <w:rsid w:val="00CE3889"/>
    <w:rsid w:val="00CF1150"/>
    <w:rsid w:val="00CF6190"/>
    <w:rsid w:val="00CF7764"/>
    <w:rsid w:val="00CF7F78"/>
    <w:rsid w:val="00D00A30"/>
    <w:rsid w:val="00D05907"/>
    <w:rsid w:val="00D12585"/>
    <w:rsid w:val="00D154CE"/>
    <w:rsid w:val="00D17863"/>
    <w:rsid w:val="00D212BF"/>
    <w:rsid w:val="00D245D9"/>
    <w:rsid w:val="00D254F4"/>
    <w:rsid w:val="00D2683D"/>
    <w:rsid w:val="00D26D22"/>
    <w:rsid w:val="00D2761A"/>
    <w:rsid w:val="00D32A0E"/>
    <w:rsid w:val="00D3609B"/>
    <w:rsid w:val="00D37946"/>
    <w:rsid w:val="00D37DB7"/>
    <w:rsid w:val="00D40649"/>
    <w:rsid w:val="00D41814"/>
    <w:rsid w:val="00D43CF0"/>
    <w:rsid w:val="00D4412C"/>
    <w:rsid w:val="00D445E2"/>
    <w:rsid w:val="00D46300"/>
    <w:rsid w:val="00D5072E"/>
    <w:rsid w:val="00D511D4"/>
    <w:rsid w:val="00D52390"/>
    <w:rsid w:val="00D52A41"/>
    <w:rsid w:val="00D553AF"/>
    <w:rsid w:val="00D57AA0"/>
    <w:rsid w:val="00D607BD"/>
    <w:rsid w:val="00D60C48"/>
    <w:rsid w:val="00D613A6"/>
    <w:rsid w:val="00D61751"/>
    <w:rsid w:val="00D62C69"/>
    <w:rsid w:val="00D63188"/>
    <w:rsid w:val="00D63BD2"/>
    <w:rsid w:val="00D641C6"/>
    <w:rsid w:val="00D66C0A"/>
    <w:rsid w:val="00D671C0"/>
    <w:rsid w:val="00D70FE5"/>
    <w:rsid w:val="00D720D7"/>
    <w:rsid w:val="00D72268"/>
    <w:rsid w:val="00D729BB"/>
    <w:rsid w:val="00D738F4"/>
    <w:rsid w:val="00D75AF4"/>
    <w:rsid w:val="00D80D98"/>
    <w:rsid w:val="00D81475"/>
    <w:rsid w:val="00D831F8"/>
    <w:rsid w:val="00D83B24"/>
    <w:rsid w:val="00D83D3D"/>
    <w:rsid w:val="00D83F2C"/>
    <w:rsid w:val="00D91DE1"/>
    <w:rsid w:val="00D93005"/>
    <w:rsid w:val="00D94DA2"/>
    <w:rsid w:val="00D97F15"/>
    <w:rsid w:val="00DA0F4D"/>
    <w:rsid w:val="00DA11B4"/>
    <w:rsid w:val="00DB0BB3"/>
    <w:rsid w:val="00DB2363"/>
    <w:rsid w:val="00DB3805"/>
    <w:rsid w:val="00DB451B"/>
    <w:rsid w:val="00DB5174"/>
    <w:rsid w:val="00DB5968"/>
    <w:rsid w:val="00DB7433"/>
    <w:rsid w:val="00DC019C"/>
    <w:rsid w:val="00DC024E"/>
    <w:rsid w:val="00DC4583"/>
    <w:rsid w:val="00DC4EAC"/>
    <w:rsid w:val="00DC71E2"/>
    <w:rsid w:val="00DC7BE2"/>
    <w:rsid w:val="00DD0344"/>
    <w:rsid w:val="00DD7A7D"/>
    <w:rsid w:val="00DD7A86"/>
    <w:rsid w:val="00DD7CF5"/>
    <w:rsid w:val="00DE1D9F"/>
    <w:rsid w:val="00DE34BE"/>
    <w:rsid w:val="00DE39F0"/>
    <w:rsid w:val="00DE50ED"/>
    <w:rsid w:val="00DF11A6"/>
    <w:rsid w:val="00DF360E"/>
    <w:rsid w:val="00DF553F"/>
    <w:rsid w:val="00DF5D7A"/>
    <w:rsid w:val="00DF5F40"/>
    <w:rsid w:val="00DF643F"/>
    <w:rsid w:val="00DF6BF7"/>
    <w:rsid w:val="00DF6EB7"/>
    <w:rsid w:val="00E0145E"/>
    <w:rsid w:val="00E02087"/>
    <w:rsid w:val="00E0374E"/>
    <w:rsid w:val="00E05256"/>
    <w:rsid w:val="00E05B77"/>
    <w:rsid w:val="00E061C6"/>
    <w:rsid w:val="00E071A9"/>
    <w:rsid w:val="00E1342D"/>
    <w:rsid w:val="00E13533"/>
    <w:rsid w:val="00E151B4"/>
    <w:rsid w:val="00E157C2"/>
    <w:rsid w:val="00E1670A"/>
    <w:rsid w:val="00E21188"/>
    <w:rsid w:val="00E227E8"/>
    <w:rsid w:val="00E23D18"/>
    <w:rsid w:val="00E24C22"/>
    <w:rsid w:val="00E26D1F"/>
    <w:rsid w:val="00E3695A"/>
    <w:rsid w:val="00E41040"/>
    <w:rsid w:val="00E46829"/>
    <w:rsid w:val="00E55423"/>
    <w:rsid w:val="00E55911"/>
    <w:rsid w:val="00E5661A"/>
    <w:rsid w:val="00E57EFA"/>
    <w:rsid w:val="00E60628"/>
    <w:rsid w:val="00E63096"/>
    <w:rsid w:val="00E630F2"/>
    <w:rsid w:val="00E63AF7"/>
    <w:rsid w:val="00E65BA9"/>
    <w:rsid w:val="00E72034"/>
    <w:rsid w:val="00E7304B"/>
    <w:rsid w:val="00E81D9B"/>
    <w:rsid w:val="00E826F1"/>
    <w:rsid w:val="00E82D27"/>
    <w:rsid w:val="00E83F76"/>
    <w:rsid w:val="00E84813"/>
    <w:rsid w:val="00E860EE"/>
    <w:rsid w:val="00E86A09"/>
    <w:rsid w:val="00E912CE"/>
    <w:rsid w:val="00E93CE3"/>
    <w:rsid w:val="00E9462D"/>
    <w:rsid w:val="00E94C2E"/>
    <w:rsid w:val="00E9615D"/>
    <w:rsid w:val="00EA1410"/>
    <w:rsid w:val="00EA4466"/>
    <w:rsid w:val="00EA7937"/>
    <w:rsid w:val="00EB0C29"/>
    <w:rsid w:val="00EB1991"/>
    <w:rsid w:val="00EB3908"/>
    <w:rsid w:val="00EB6487"/>
    <w:rsid w:val="00EC286A"/>
    <w:rsid w:val="00EC4B3B"/>
    <w:rsid w:val="00EC55CC"/>
    <w:rsid w:val="00ED2883"/>
    <w:rsid w:val="00ED4083"/>
    <w:rsid w:val="00ED42BC"/>
    <w:rsid w:val="00EE025C"/>
    <w:rsid w:val="00EE0C7B"/>
    <w:rsid w:val="00EE4B21"/>
    <w:rsid w:val="00EE5CA8"/>
    <w:rsid w:val="00EE5E37"/>
    <w:rsid w:val="00EE720B"/>
    <w:rsid w:val="00EF35F1"/>
    <w:rsid w:val="00EF5A1B"/>
    <w:rsid w:val="00F028C6"/>
    <w:rsid w:val="00F0301F"/>
    <w:rsid w:val="00F04000"/>
    <w:rsid w:val="00F05A29"/>
    <w:rsid w:val="00F07313"/>
    <w:rsid w:val="00F1043B"/>
    <w:rsid w:val="00F10630"/>
    <w:rsid w:val="00F11726"/>
    <w:rsid w:val="00F14E79"/>
    <w:rsid w:val="00F16AB5"/>
    <w:rsid w:val="00F20819"/>
    <w:rsid w:val="00F210CC"/>
    <w:rsid w:val="00F229E3"/>
    <w:rsid w:val="00F23BA6"/>
    <w:rsid w:val="00F25731"/>
    <w:rsid w:val="00F277E4"/>
    <w:rsid w:val="00F3180A"/>
    <w:rsid w:val="00F325D9"/>
    <w:rsid w:val="00F32B65"/>
    <w:rsid w:val="00F32D05"/>
    <w:rsid w:val="00F3720C"/>
    <w:rsid w:val="00F3772A"/>
    <w:rsid w:val="00F42CA8"/>
    <w:rsid w:val="00F42FAB"/>
    <w:rsid w:val="00F4400A"/>
    <w:rsid w:val="00F443FE"/>
    <w:rsid w:val="00F4455A"/>
    <w:rsid w:val="00F4463A"/>
    <w:rsid w:val="00F44836"/>
    <w:rsid w:val="00F450B5"/>
    <w:rsid w:val="00F51104"/>
    <w:rsid w:val="00F51F76"/>
    <w:rsid w:val="00F521A9"/>
    <w:rsid w:val="00F56BE2"/>
    <w:rsid w:val="00F56C15"/>
    <w:rsid w:val="00F56E8B"/>
    <w:rsid w:val="00F575A5"/>
    <w:rsid w:val="00F603D5"/>
    <w:rsid w:val="00F61D21"/>
    <w:rsid w:val="00F67DEA"/>
    <w:rsid w:val="00F725A7"/>
    <w:rsid w:val="00F74056"/>
    <w:rsid w:val="00F75B66"/>
    <w:rsid w:val="00F763D1"/>
    <w:rsid w:val="00F7651F"/>
    <w:rsid w:val="00F77568"/>
    <w:rsid w:val="00F80B53"/>
    <w:rsid w:val="00F82083"/>
    <w:rsid w:val="00F83986"/>
    <w:rsid w:val="00F84B0E"/>
    <w:rsid w:val="00F86DD4"/>
    <w:rsid w:val="00F9092B"/>
    <w:rsid w:val="00F910F7"/>
    <w:rsid w:val="00F92232"/>
    <w:rsid w:val="00F9371E"/>
    <w:rsid w:val="00F97F37"/>
    <w:rsid w:val="00FA1DB2"/>
    <w:rsid w:val="00FA1E88"/>
    <w:rsid w:val="00FA2064"/>
    <w:rsid w:val="00FA3486"/>
    <w:rsid w:val="00FA44B0"/>
    <w:rsid w:val="00FA4AEC"/>
    <w:rsid w:val="00FA6278"/>
    <w:rsid w:val="00FA6AB7"/>
    <w:rsid w:val="00FA6DEC"/>
    <w:rsid w:val="00FB08AB"/>
    <w:rsid w:val="00FB256C"/>
    <w:rsid w:val="00FB36B5"/>
    <w:rsid w:val="00FB381D"/>
    <w:rsid w:val="00FB3A8B"/>
    <w:rsid w:val="00FB4E4F"/>
    <w:rsid w:val="00FB7595"/>
    <w:rsid w:val="00FC12FE"/>
    <w:rsid w:val="00FC4381"/>
    <w:rsid w:val="00FD0972"/>
    <w:rsid w:val="00FD0F6C"/>
    <w:rsid w:val="00FD1DF7"/>
    <w:rsid w:val="00FD1FFF"/>
    <w:rsid w:val="00FD2340"/>
    <w:rsid w:val="00FD2974"/>
    <w:rsid w:val="00FD2D16"/>
    <w:rsid w:val="00FD3B44"/>
    <w:rsid w:val="00FD3B4B"/>
    <w:rsid w:val="00FD52E7"/>
    <w:rsid w:val="00FD720B"/>
    <w:rsid w:val="00FE1E1B"/>
    <w:rsid w:val="00FE3B0D"/>
    <w:rsid w:val="00FE4906"/>
    <w:rsid w:val="00FE56B8"/>
    <w:rsid w:val="00FE5F30"/>
    <w:rsid w:val="00FF0FE2"/>
    <w:rsid w:val="00FF5B0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1969"/>
    <w:pPr>
      <w:spacing w:after="160" w:line="259" w:lineRule="auto"/>
    </w:pPr>
  </w:style>
  <w:style w:type="paragraph" w:styleId="1">
    <w:name w:val="heading 1"/>
    <w:basedOn w:val="a"/>
    <w:next w:val="a"/>
    <w:link w:val="10"/>
    <w:qFormat/>
    <w:rsid w:val="00CA16E3"/>
    <w:pPr>
      <w:keepNext/>
      <w:spacing w:after="0" w:line="240" w:lineRule="auto"/>
      <w:outlineLvl w:val="0"/>
    </w:pPr>
    <w:rPr>
      <w:rFonts w:ascii="Times New Roman" w:eastAsia="Times New Roman" w:hAnsi="Times New Roman" w:cs="Times New Roman"/>
      <w:sz w:val="28"/>
      <w:szCs w:val="24"/>
      <w:lang w:eastAsia="ru-RU"/>
    </w:rPr>
  </w:style>
  <w:style w:type="paragraph" w:styleId="6">
    <w:name w:val="heading 6"/>
    <w:basedOn w:val="a"/>
    <w:next w:val="a"/>
    <w:link w:val="60"/>
    <w:qFormat/>
    <w:rsid w:val="00CA16E3"/>
    <w:pPr>
      <w:keepNext/>
      <w:spacing w:after="0" w:line="240" w:lineRule="auto"/>
      <w:jc w:val="both"/>
      <w:outlineLvl w:val="5"/>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C1969"/>
    <w:pPr>
      <w:ind w:left="720"/>
      <w:contextualSpacing/>
    </w:pPr>
  </w:style>
  <w:style w:type="paragraph" w:styleId="a4">
    <w:name w:val="Normal (Web)"/>
    <w:basedOn w:val="a"/>
    <w:uiPriority w:val="99"/>
    <w:unhideWhenUsed/>
    <w:rsid w:val="002C196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 Spacing"/>
    <w:uiPriority w:val="1"/>
    <w:qFormat/>
    <w:rsid w:val="00C828B3"/>
    <w:pPr>
      <w:spacing w:after="0" w:line="240" w:lineRule="auto"/>
    </w:pPr>
  </w:style>
  <w:style w:type="paragraph" w:customStyle="1" w:styleId="style1">
    <w:name w:val="style1"/>
    <w:basedOn w:val="a"/>
    <w:rsid w:val="001217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CA16E3"/>
    <w:rPr>
      <w:rFonts w:ascii="Times New Roman" w:eastAsia="Times New Roman" w:hAnsi="Times New Roman" w:cs="Times New Roman"/>
      <w:sz w:val="28"/>
      <w:szCs w:val="24"/>
      <w:lang w:eastAsia="ru-RU"/>
    </w:rPr>
  </w:style>
  <w:style w:type="character" w:customStyle="1" w:styleId="60">
    <w:name w:val="Заголовок 6 Знак"/>
    <w:basedOn w:val="a0"/>
    <w:link w:val="6"/>
    <w:rsid w:val="00CA16E3"/>
    <w:rPr>
      <w:rFonts w:ascii="Times New Roman" w:eastAsia="Times New Roman" w:hAnsi="Times New Roman" w:cs="Times New Roman"/>
      <w:sz w:val="28"/>
      <w:szCs w:val="24"/>
      <w:lang w:eastAsia="ru-RU"/>
    </w:rPr>
  </w:style>
  <w:style w:type="paragraph" w:styleId="a6">
    <w:name w:val="Body Text Indent"/>
    <w:basedOn w:val="a"/>
    <w:link w:val="a7"/>
    <w:rsid w:val="00CA16E3"/>
    <w:pPr>
      <w:spacing w:after="120" w:line="240" w:lineRule="auto"/>
      <w:ind w:left="283"/>
    </w:pPr>
    <w:rPr>
      <w:rFonts w:ascii="Times New Roman" w:eastAsia="Times New Roman" w:hAnsi="Times New Roman" w:cs="Times New Roman"/>
      <w:sz w:val="24"/>
      <w:szCs w:val="24"/>
      <w:lang w:eastAsia="ru-RU"/>
    </w:rPr>
  </w:style>
  <w:style w:type="character" w:customStyle="1" w:styleId="a7">
    <w:name w:val="Основной текст с отступом Знак"/>
    <w:basedOn w:val="a0"/>
    <w:link w:val="a6"/>
    <w:rsid w:val="00CA16E3"/>
    <w:rPr>
      <w:rFonts w:ascii="Times New Roman" w:eastAsia="Times New Roman" w:hAnsi="Times New Roman" w:cs="Times New Roman"/>
      <w:sz w:val="24"/>
      <w:szCs w:val="24"/>
      <w:lang w:eastAsia="ru-RU"/>
    </w:rPr>
  </w:style>
  <w:style w:type="paragraph" w:styleId="3">
    <w:name w:val="Body Text Indent 3"/>
    <w:basedOn w:val="a"/>
    <w:link w:val="30"/>
    <w:rsid w:val="00CA16E3"/>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rsid w:val="00CA16E3"/>
    <w:rPr>
      <w:rFonts w:ascii="Times New Roman" w:eastAsia="Times New Roman" w:hAnsi="Times New Roman" w:cs="Times New Roman"/>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1969"/>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C1969"/>
    <w:pPr>
      <w:ind w:left="720"/>
      <w:contextualSpacing/>
    </w:pPr>
  </w:style>
  <w:style w:type="paragraph" w:styleId="a4">
    <w:name w:val="Normal (Web)"/>
    <w:basedOn w:val="a"/>
    <w:uiPriority w:val="99"/>
    <w:unhideWhenUsed/>
    <w:rsid w:val="002C196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 Spacing"/>
    <w:uiPriority w:val="1"/>
    <w:qFormat/>
    <w:rsid w:val="00C828B3"/>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27</Pages>
  <Words>13104</Words>
  <Characters>74697</Characters>
  <Application>Microsoft Office Word</Application>
  <DocSecurity>0</DocSecurity>
  <Lines>622</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87626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INNA</dc:creator>
  <cp:lastModifiedBy>Inna</cp:lastModifiedBy>
  <cp:revision>2</cp:revision>
  <dcterms:created xsi:type="dcterms:W3CDTF">2018-04-09T17:18:00Z</dcterms:created>
  <dcterms:modified xsi:type="dcterms:W3CDTF">2018-04-09T17:18:00Z</dcterms:modified>
</cp:coreProperties>
</file>